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58603" w14:textId="2EDB1EB7"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AA66BA">
        <w:rPr>
          <w:rFonts w:eastAsia="SimSun"/>
          <w:b/>
          <w:sz w:val="24"/>
          <w:lang w:val="en-US" w:eastAsia="zh-CN"/>
        </w:rPr>
        <w:t>3</w:t>
      </w:r>
      <w:r>
        <w:rPr>
          <w:rFonts w:eastAsia="SimSun"/>
          <w:b/>
          <w:sz w:val="24"/>
          <w:lang w:val="en-US" w:eastAsia="zh-CN"/>
        </w:rPr>
        <w:tab/>
        <w:t xml:space="preserve"> R2-23</w:t>
      </w:r>
      <w:r w:rsidR="00E359AF">
        <w:rPr>
          <w:rFonts w:eastAsia="SimSun"/>
          <w:b/>
          <w:sz w:val="24"/>
          <w:lang w:val="en-US" w:eastAsia="zh-CN"/>
        </w:rPr>
        <w:t>07200</w:t>
      </w:r>
    </w:p>
    <w:p w14:paraId="050309D8" w14:textId="53207012" w:rsidR="00D9614F" w:rsidRDefault="00AA66BA">
      <w:pPr>
        <w:pStyle w:val="CRCoverPage"/>
        <w:outlineLvl w:val="0"/>
        <w:rPr>
          <w:rFonts w:eastAsia="SimSun"/>
          <w:b/>
          <w:sz w:val="24"/>
          <w:lang w:val="en-US" w:eastAsia="zh-CN"/>
        </w:rPr>
      </w:pPr>
      <w:r>
        <w:rPr>
          <w:rFonts w:eastAsia="SimSun"/>
          <w:b/>
          <w:sz w:val="24"/>
          <w:lang w:val="en-US" w:eastAsia="zh-CN"/>
        </w:rPr>
        <w:t>Touluse</w:t>
      </w:r>
      <w:r w:rsidR="006A6C12">
        <w:rPr>
          <w:rFonts w:eastAsia="SimSun"/>
          <w:b/>
          <w:sz w:val="24"/>
          <w:lang w:val="en-US" w:eastAsia="zh-CN"/>
        </w:rPr>
        <w:t xml:space="preserve">, </w:t>
      </w:r>
      <w:r>
        <w:rPr>
          <w:rFonts w:eastAsia="SimSun"/>
          <w:b/>
          <w:sz w:val="24"/>
          <w:lang w:val="en-US" w:eastAsia="zh-CN"/>
        </w:rPr>
        <w:t>Aug</w:t>
      </w:r>
      <w:r w:rsidR="006A6C12">
        <w:rPr>
          <w:rFonts w:eastAsia="SimSun"/>
          <w:b/>
          <w:sz w:val="24"/>
          <w:lang w:val="en-US" w:eastAsia="zh-CN"/>
        </w:rPr>
        <w:t xml:space="preserve"> 2</w:t>
      </w:r>
      <w:r>
        <w:rPr>
          <w:rFonts w:eastAsia="SimSun"/>
          <w:b/>
          <w:sz w:val="24"/>
          <w:lang w:val="en-US" w:eastAsia="zh-CN"/>
        </w:rPr>
        <w:t>1</w:t>
      </w:r>
      <w:r w:rsidR="006A6C12">
        <w:rPr>
          <w:rFonts w:eastAsia="SimSun"/>
          <w:b/>
          <w:sz w:val="24"/>
          <w:lang w:val="en-US" w:eastAsia="zh-CN"/>
        </w:rPr>
        <w:t>-2</w:t>
      </w:r>
      <w:r>
        <w:rPr>
          <w:rFonts w:eastAsia="SimSun"/>
          <w:b/>
          <w:sz w:val="24"/>
          <w:lang w:val="en-US" w:eastAsia="zh-CN"/>
        </w:rPr>
        <w:t>5</w:t>
      </w:r>
      <w:r w:rsidR="006A6C12">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5DFF9FEB" w:rsidR="00D9614F" w:rsidRDefault="006A6C12" w:rsidP="00AA66BA">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AA66BA">
              <w:rPr>
                <w:rFonts w:eastAsia="SimSun"/>
                <w:b/>
                <w:sz w:val="28"/>
                <w:lang w:val="en-US" w:eastAsia="zh-CN"/>
              </w:rPr>
              <w:t>21</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264A0F40" w:rsidR="00D9614F" w:rsidRDefault="00E359AF">
            <w:pPr>
              <w:pStyle w:val="CRCoverPage"/>
              <w:spacing w:after="0"/>
              <w:jc w:val="center"/>
              <w:rPr>
                <w:sz w:val="28"/>
                <w:szCs w:val="28"/>
                <w:lang w:eastAsia="ko-KR"/>
              </w:rPr>
            </w:pPr>
            <w:r w:rsidRPr="00E359AF">
              <w:rPr>
                <w:rFonts w:hint="eastAsia"/>
                <w:b/>
                <w:sz w:val="28"/>
                <w:lang w:val="en-US" w:eastAsia="zh-CN"/>
              </w:rPr>
              <w:t>1635</w:t>
            </w: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77777777" w:rsidR="00D9614F" w:rsidRDefault="00D9614F">
            <w:pPr>
              <w:pStyle w:val="CRCoverPage"/>
              <w:spacing w:after="0"/>
              <w:jc w:val="center"/>
              <w:rPr>
                <w:rFonts w:eastAsiaTheme="minorEastAsia"/>
                <w:b/>
                <w:lang w:eastAsia="zh-CN"/>
              </w:rPr>
            </w:pP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688A2724" w:rsidR="00D9614F" w:rsidRDefault="006A6C12" w:rsidP="00AA66BA">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AA66BA">
              <w:rPr>
                <w:b/>
                <w:sz w:val="28"/>
                <w:lang w:val="en-US" w:eastAsia="zh-CN"/>
              </w:rPr>
              <w:t>5</w:t>
            </w:r>
            <w:r>
              <w:rPr>
                <w:rFonts w:hint="eastAsia"/>
                <w:b/>
                <w:sz w:val="28"/>
                <w:lang w:val="en-US" w:eastAsia="zh-CN"/>
              </w:rPr>
              <w:t>.0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d"/>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11D392FD" w:rsidR="00D9614F" w:rsidRDefault="002239BF" w:rsidP="00AA66BA">
            <w:pPr>
              <w:pStyle w:val="CRCoverPage"/>
              <w:spacing w:after="0"/>
              <w:rPr>
                <w:rFonts w:eastAsia="SimSun"/>
                <w:lang w:eastAsia="zh-CN"/>
              </w:rPr>
            </w:pPr>
            <w:r>
              <w:t>Stage-3</w:t>
            </w:r>
            <w:r w:rsidR="00601556">
              <w:t xml:space="preserve"> </w:t>
            </w:r>
            <w:r w:rsidR="006A6C12">
              <w:t>Running CR of TS 38.3</w:t>
            </w:r>
            <w:r w:rsidR="00AA66BA">
              <w:t>21</w:t>
            </w:r>
            <w:r w:rsidR="006A6C12">
              <w:t xml:space="preserve"> for SL Evolution</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Pr="00AA66BA"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35E14129" w:rsidR="00D9614F" w:rsidRDefault="00AA66BA">
            <w:pPr>
              <w:pStyle w:val="CRCoverPage"/>
              <w:spacing w:after="0"/>
              <w:rPr>
                <w:lang w:val="en-US" w:eastAsia="zh-CN"/>
              </w:rPr>
            </w:pPr>
            <w:r>
              <w:rPr>
                <w:rFonts w:eastAsia="SimSun"/>
                <w:lang w:val="en-US" w:eastAsia="zh-CN"/>
              </w:rPr>
              <w:t>LG</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77777777" w:rsidR="00D9614F" w:rsidRDefault="006A6C12">
            <w:pPr>
              <w:pStyle w:val="CRCoverPage"/>
              <w:spacing w:after="0"/>
            </w:pPr>
            <w:r>
              <w:t>NR_SL_enh2</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3F46D4E4" w:rsidR="00D9614F" w:rsidRDefault="006A6C12" w:rsidP="00AA66BA">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Pr>
                <w:lang w:eastAsia="zh-CN"/>
              </w:rPr>
              <w:t>0</w:t>
            </w:r>
            <w:r w:rsidR="00AA66BA">
              <w:rPr>
                <w:lang w:eastAsia="zh-CN"/>
              </w:rPr>
              <w:t>8</w:t>
            </w:r>
            <w:r>
              <w:rPr>
                <w:rFonts w:hint="eastAsia"/>
                <w:lang w:eastAsia="zh-CN"/>
              </w:rPr>
              <w:t>-</w:t>
            </w:r>
            <w:r w:rsidR="00AA66BA">
              <w:rPr>
                <w:lang w:eastAsia="zh-CN"/>
              </w:rPr>
              <w:t>11</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77777777" w:rsidR="00D9614F" w:rsidRDefault="006A6C12">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77777777" w:rsidR="00D9614F" w:rsidRDefault="006A6C12">
            <w:pPr>
              <w:pStyle w:val="CRCoverPage"/>
              <w:spacing w:after="0"/>
              <w:ind w:left="100"/>
              <w:rPr>
                <w:rFonts w:eastAsia="SimSun"/>
                <w:lang w:eastAsia="zh-CN"/>
              </w:rPr>
            </w:pPr>
            <w:r>
              <w:t>Rel-18</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695674" w14:textId="77777777" w:rsidR="00D9614F" w:rsidRDefault="006A6C12">
            <w:pPr>
              <w:pStyle w:val="CRCoverPage"/>
              <w:spacing w:after="0"/>
              <w:rPr>
                <w:rFonts w:eastAsia="SimSun"/>
                <w:lang w:eastAsia="zh-CN"/>
              </w:rPr>
            </w:pPr>
            <w:r>
              <w:t>This CR introduces the support of Rel18 features for sidelink</w:t>
            </w:r>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7F03A1" w14:textId="34EF4B30" w:rsidR="00D9614F" w:rsidRDefault="006A6C12">
            <w:pPr>
              <w:pStyle w:val="CRCoverPage"/>
              <w:spacing w:after="0"/>
            </w:pPr>
            <w:r>
              <w:t xml:space="preserve">Include </w:t>
            </w:r>
            <w:r w:rsidR="005C238A">
              <w:t>amendments to existing sections and addition of new sections for</w:t>
            </w:r>
            <w:r>
              <w:t xml:space="preserve"> SL in unlicensed</w:t>
            </w:r>
          </w:p>
          <w:p w14:paraId="4FBAED49" w14:textId="334F0BF3" w:rsidR="00D9614F" w:rsidRDefault="005C238A">
            <w:pPr>
              <w:pStyle w:val="CRCoverPage"/>
              <w:spacing w:after="0"/>
            </w:pPr>
            <w:r>
              <w:t>Include amendments to existing sections and addition of new sections</w:t>
            </w:r>
            <w:r w:rsidR="004A098A">
              <w:t xml:space="preserve"> </w:t>
            </w:r>
            <w:r w:rsidR="006A6C12">
              <w:t>for SL CA</w:t>
            </w:r>
          </w:p>
          <w:p w14:paraId="4D58AC69" w14:textId="0E901405" w:rsidR="005D4FD0" w:rsidRDefault="005C238A">
            <w:pPr>
              <w:pStyle w:val="CRCoverPage"/>
              <w:spacing w:after="0"/>
            </w:pPr>
            <w:r>
              <w:t xml:space="preserve">Include amendments to existing sections </w:t>
            </w:r>
            <w:r w:rsidR="004A02F6">
              <w:t>for SL Co-E</w:t>
            </w:r>
            <w:r w:rsidR="005D4FD0">
              <w:t>x</w:t>
            </w:r>
          </w:p>
          <w:p w14:paraId="512DF364" w14:textId="77777777" w:rsidR="00D9614F" w:rsidRDefault="00D9614F">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79ED7D" w14:textId="77777777" w:rsidR="00D9614F" w:rsidRDefault="006A6C12">
            <w:pPr>
              <w:pStyle w:val="CRCoverPage"/>
              <w:spacing w:after="0"/>
            </w:pPr>
            <w:r>
              <w:t>Rel18 features for sidelink are not supported</w:t>
            </w: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7ED932E2" w:rsidR="00D9614F" w:rsidRDefault="00E5102C" w:rsidP="00E5102C">
            <w:pPr>
              <w:pStyle w:val="CRCoverPage"/>
              <w:spacing w:after="0"/>
              <w:rPr>
                <w:rFonts w:eastAsia="SimSun"/>
                <w:lang w:val="en-US" w:eastAsia="zh-CN"/>
              </w:rPr>
            </w:pPr>
            <w:r>
              <w:rPr>
                <w:rFonts w:eastAsia="SimSun"/>
                <w:lang w:val="en-US" w:eastAsia="zh-CN"/>
              </w:rPr>
              <w:t xml:space="preserve">5.15.2, 5.22.1.1, 5.22.1.2, 5.22.1.2c (new section), 5.22.1.3.1, 5.22.1.3.3, 5.22.1.4.1.1, 5.22.1.4.1.2, 5.22.1.4.1.3, 5.22.1.5, 5.22.1.11 (new section), 5.28.2, 5.31(new section), 5.31.1(new section), 5.31.2(new section), 6.1.3.66 (new section) </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2F9EAF"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9F1A" w14:textId="77777777" w:rsidR="00D9614F" w:rsidRDefault="006A6C12">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77777777" w:rsidR="00D9614F" w:rsidRDefault="006A6C12">
            <w:pPr>
              <w:pStyle w:val="CRCoverPage"/>
              <w:spacing w:after="0"/>
              <w:ind w:left="99"/>
              <w:rPr>
                <w:rFonts w:eastAsia="SimSun"/>
                <w:lang w:eastAsia="zh-CN"/>
              </w:rPr>
            </w:pPr>
            <w:r>
              <w:t>TS/TR ... CR ...</w:t>
            </w:r>
          </w:p>
        </w:tc>
      </w:tr>
      <w:tr w:rsidR="00D9614F" w14:paraId="04285092" w14:textId="77777777">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77777777" w:rsidR="00D9614F" w:rsidRDefault="006A6C12">
            <w:pPr>
              <w:pStyle w:val="CRCoverPage"/>
              <w:spacing w:after="0"/>
              <w:ind w:left="99"/>
            </w:pPr>
            <w:r>
              <w:t xml:space="preserve">TS/TR ... CR ... </w:t>
            </w:r>
          </w:p>
        </w:tc>
      </w:tr>
      <w:tr w:rsidR="00D9614F" w14:paraId="12307695" w14:textId="77777777">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77777777" w:rsidR="00D9614F" w:rsidRDefault="006A6C12">
            <w:pPr>
              <w:pStyle w:val="CRCoverPage"/>
              <w:spacing w:after="0"/>
              <w:ind w:left="99"/>
            </w:pPr>
            <w:r>
              <w:t xml:space="preserve">TS/TR ... CR ...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77777777" w:rsidR="00D9614F" w:rsidRDefault="00D9614F">
            <w:pPr>
              <w:pStyle w:val="CRCoverPage"/>
              <w:spacing w:after="0"/>
              <w:ind w:left="100"/>
            </w:pPr>
          </w:p>
        </w:tc>
      </w:tr>
    </w:tbl>
    <w:p w14:paraId="0A41702B" w14:textId="77777777" w:rsidR="00D9614F" w:rsidRDefault="00D9614F">
      <w:pPr>
        <w:rPr>
          <w:rFonts w:eastAsia="SimSun"/>
          <w:lang w:eastAsia="zh-CN"/>
        </w:rPr>
      </w:pPr>
    </w:p>
    <w:p w14:paraId="0B78E908" w14:textId="77777777" w:rsidR="00D9614F" w:rsidRDefault="00D9614F">
      <w:pPr>
        <w:rPr>
          <w:rFonts w:eastAsia="SimSun"/>
          <w:lang w:eastAsia="zh-CN"/>
        </w:rPr>
      </w:pPr>
    </w:p>
    <w:p w14:paraId="38908F5B" w14:textId="77777777" w:rsidR="00D9614F" w:rsidRDefault="00D9614F">
      <w:pPr>
        <w:rPr>
          <w:rFonts w:eastAsia="SimSun"/>
          <w:lang w:eastAsia="zh-CN"/>
        </w:rPr>
      </w:pPr>
    </w:p>
    <w:p w14:paraId="1CD8596C" w14:textId="77777777" w:rsidR="00D9614F" w:rsidRDefault="00D9614F">
      <w:pPr>
        <w:rPr>
          <w:rFonts w:eastAsia="SimSun"/>
          <w:lang w:eastAsia="zh-CN"/>
        </w:rPr>
      </w:pPr>
    </w:p>
    <w:p w14:paraId="32EB4307" w14:textId="77777777" w:rsidR="00D9614F" w:rsidRDefault="00D9614F">
      <w:pPr>
        <w:rPr>
          <w:rFonts w:eastAsia="SimSun"/>
          <w:lang w:eastAsia="zh-CN"/>
        </w:rPr>
      </w:pPr>
    </w:p>
    <w:p w14:paraId="06771F44" w14:textId="77777777" w:rsidR="00D9614F" w:rsidRDefault="00D9614F">
      <w:pPr>
        <w:rPr>
          <w:rFonts w:eastAsia="SimSun"/>
          <w:lang w:eastAsia="zh-CN"/>
        </w:rPr>
      </w:pPr>
    </w:p>
    <w:p w14:paraId="22F71E44" w14:textId="77777777" w:rsidR="00D9614F" w:rsidRDefault="00D9614F">
      <w:pPr>
        <w:rPr>
          <w:rFonts w:eastAsia="SimSun"/>
          <w:lang w:eastAsia="zh-CN"/>
        </w:rPr>
      </w:pPr>
    </w:p>
    <w:p w14:paraId="37A319E3" w14:textId="77777777" w:rsidR="002D2ED2" w:rsidRPr="00236EA6" w:rsidRDefault="002D2ED2" w:rsidP="002D2ED2">
      <w:pPr>
        <w:pStyle w:val="Note-Boxed"/>
        <w:jc w:val="center"/>
        <w:rPr>
          <w:rFonts w:ascii="Times New Roman" w:hAnsi="Times New Roman" w:cs="Times New Roman"/>
          <w:lang w:val="en-US"/>
        </w:rPr>
      </w:pPr>
      <w:bookmarkStart w:id="0" w:name="_Toc12569230"/>
      <w:bookmarkStart w:id="1" w:name="_Toc3729624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F554E48" w14:textId="77777777" w:rsidR="002D2ED2" w:rsidRPr="00E87D15" w:rsidRDefault="002D2ED2" w:rsidP="002D2ED2">
      <w:pPr>
        <w:pStyle w:val="30"/>
        <w:rPr>
          <w:rFonts w:eastAsiaTheme="minorEastAsia"/>
          <w:lang w:eastAsia="ko-KR"/>
        </w:rPr>
      </w:pPr>
      <w:bookmarkStart w:id="2" w:name="_Toc139032291"/>
      <w:bookmarkEnd w:id="0"/>
      <w:bookmarkEnd w:id="1"/>
      <w:r w:rsidRPr="00E87D15">
        <w:t>5.15.2</w:t>
      </w:r>
      <w:r w:rsidRPr="00E87D15">
        <w:tab/>
        <w:t>Sidelink</w:t>
      </w:r>
      <w:bookmarkEnd w:id="2"/>
    </w:p>
    <w:p w14:paraId="36A91A84" w14:textId="77777777" w:rsidR="002D2ED2" w:rsidRPr="00E87D15" w:rsidRDefault="002D2ED2" w:rsidP="002D2ED2">
      <w:pPr>
        <w:rPr>
          <w:lang w:eastAsia="ko-KR"/>
        </w:rPr>
      </w:pPr>
      <w:r w:rsidRPr="00E87D15">
        <w:rPr>
          <w:lang w:eastAsia="ko-KR"/>
        </w:rPr>
        <w:t>In addition to clause 16 of TS 38.213 [6], this clause specifies requirements on BWP operation for sidelink.</w:t>
      </w:r>
    </w:p>
    <w:p w14:paraId="106B0542" w14:textId="77777777" w:rsidR="002D2ED2" w:rsidRPr="00E87D15" w:rsidRDefault="002D2ED2" w:rsidP="002D2ED2">
      <w:pPr>
        <w:rPr>
          <w:lang w:eastAsia="ko-KR"/>
        </w:rPr>
      </w:pPr>
      <w:r w:rsidRPr="00E87D15">
        <w:rPr>
          <w:lang w:eastAsia="ko-KR"/>
        </w:rPr>
        <w:t>The MAC entity is configured with at most a single SL BWP where sidelink transmission and reception are performed.</w:t>
      </w:r>
    </w:p>
    <w:p w14:paraId="74B57D81" w14:textId="77777777" w:rsidR="002D2ED2" w:rsidRPr="00E87D15" w:rsidRDefault="002D2ED2" w:rsidP="002D2ED2">
      <w:pPr>
        <w:rPr>
          <w:lang w:eastAsia="ko-KR"/>
        </w:rPr>
      </w:pPr>
      <w:r w:rsidRPr="00E87D15">
        <w:rPr>
          <w:lang w:eastAsia="ko-KR"/>
        </w:rPr>
        <w:t>For a BWP, the MAC entity shall:</w:t>
      </w:r>
    </w:p>
    <w:p w14:paraId="719CB778" w14:textId="77777777" w:rsidR="002D2ED2" w:rsidRPr="00E87D15" w:rsidRDefault="002D2ED2" w:rsidP="002D2ED2">
      <w:pPr>
        <w:pStyle w:val="B10"/>
        <w:rPr>
          <w:lang w:eastAsia="ko-KR"/>
        </w:rPr>
      </w:pPr>
      <w:r w:rsidRPr="00E87D15">
        <w:rPr>
          <w:lang w:eastAsia="ko-KR"/>
        </w:rPr>
        <w:t>1&gt;</w:t>
      </w:r>
      <w:r w:rsidRPr="00E87D15">
        <w:rPr>
          <w:lang w:eastAsia="ko-KR"/>
        </w:rPr>
        <w:tab/>
        <w:t>if the BWP is activated:</w:t>
      </w:r>
    </w:p>
    <w:p w14:paraId="24376F4E"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transmit SL-BCH on the BWP, if configured;</w:t>
      </w:r>
    </w:p>
    <w:p w14:paraId="7DB5CEC9" w14:textId="77777777" w:rsidR="002D2ED2" w:rsidRPr="00E87D15" w:rsidRDefault="002D2ED2" w:rsidP="002D2ED2">
      <w:pPr>
        <w:pStyle w:val="B2"/>
        <w:rPr>
          <w:noProof/>
          <w:lang w:eastAsia="ko-KR"/>
        </w:rPr>
      </w:pPr>
      <w:r w:rsidRPr="00E87D15">
        <w:t>2&gt;</w:t>
      </w:r>
      <w:r w:rsidRPr="00E87D15">
        <w:tab/>
        <w:t>transmit S-PSS and S-SSS on the BWP, if configured;</w:t>
      </w:r>
    </w:p>
    <w:p w14:paraId="42CAF1DA"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transmit PSCCH on the BWP;</w:t>
      </w:r>
    </w:p>
    <w:p w14:paraId="7EAD0358"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transmit SL-SCH on the BWP;</w:t>
      </w:r>
    </w:p>
    <w:p w14:paraId="4E664E4A"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receive PSFCH on the BWP, if configured;</w:t>
      </w:r>
    </w:p>
    <w:p w14:paraId="45D64885" w14:textId="77777777" w:rsidR="002D2ED2" w:rsidRPr="00E87D15" w:rsidRDefault="002D2ED2" w:rsidP="002D2ED2">
      <w:pPr>
        <w:pStyle w:val="B2"/>
        <w:rPr>
          <w:noProof/>
          <w:lang w:eastAsia="ko-KR"/>
        </w:rPr>
      </w:pPr>
      <w:r w:rsidRPr="00E87D15">
        <w:t>2&gt;</w:t>
      </w:r>
      <w:r w:rsidRPr="00E87D15">
        <w:tab/>
        <w:t>receive S-PSS and S-SSS on the BWP, if configured;</w:t>
      </w:r>
    </w:p>
    <w:p w14:paraId="48A8F5C6"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receive SL-BCH on the BWP, if configured;</w:t>
      </w:r>
    </w:p>
    <w:p w14:paraId="14E99682"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receive PSCCH on the BWP;</w:t>
      </w:r>
    </w:p>
    <w:p w14:paraId="603FAA14"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receive SL-SCH on the BWP;</w:t>
      </w:r>
    </w:p>
    <w:p w14:paraId="056CAB98"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transmit PSFCH on the BWP, if configured;</w:t>
      </w:r>
    </w:p>
    <w:p w14:paraId="34FF9008" w14:textId="17860756" w:rsidR="002D2ED2" w:rsidRDefault="002D2ED2" w:rsidP="002D2ED2">
      <w:pPr>
        <w:pStyle w:val="B2"/>
        <w:rPr>
          <w:lang w:eastAsia="ko-KR"/>
        </w:rPr>
      </w:pPr>
      <w:r w:rsidRPr="00E87D15">
        <w:rPr>
          <w:lang w:eastAsia="ko-KR"/>
        </w:rPr>
        <w:t>2&gt;</w:t>
      </w:r>
      <w:r w:rsidRPr="00E87D15">
        <w:rPr>
          <w:lang w:eastAsia="ko-KR"/>
        </w:rPr>
        <w:tab/>
      </w:r>
      <w:r w:rsidRPr="00E87D15">
        <w:t>(re-)initialize any suspended configured sidelink grant of configured grant Type 1</w:t>
      </w:r>
      <w:r w:rsidRPr="00E87D15">
        <w:rPr>
          <w:lang w:eastAsia="ko-KR"/>
        </w:rPr>
        <w:t>.</w:t>
      </w:r>
    </w:p>
    <w:p w14:paraId="68265316" w14:textId="77777777" w:rsidR="00BF4D09" w:rsidRPr="009F69A7" w:rsidRDefault="00BF4D09" w:rsidP="00BF4D09">
      <w:pPr>
        <w:pStyle w:val="B2"/>
        <w:rPr>
          <w:ins w:id="3" w:author="LG - Giwon Park" w:date="2023-08-11T13:54:00Z"/>
        </w:rPr>
      </w:pPr>
      <w:ins w:id="4" w:author="LG - Giwon Park" w:date="2023-08-11T13:54:00Z">
        <w:r>
          <w:t xml:space="preserve">2&gt; if </w:t>
        </w:r>
        <w:r>
          <w:rPr>
            <w:i/>
            <w:iCs/>
          </w:rPr>
          <w:t>sl-lbt-FailureRecoveryConfig</w:t>
        </w:r>
        <w:r>
          <w:t xml:space="preserve"> is </w:t>
        </w:r>
        <w:r w:rsidRPr="009F69A7">
          <w:t>configured:</w:t>
        </w:r>
      </w:ins>
    </w:p>
    <w:p w14:paraId="214E5D18" w14:textId="77777777" w:rsidR="00BF4D09" w:rsidRPr="009F69A7" w:rsidRDefault="00BF4D09" w:rsidP="00BF4D09">
      <w:pPr>
        <w:pStyle w:val="B3"/>
        <w:rPr>
          <w:ins w:id="5" w:author="LG - Giwon Park" w:date="2023-08-11T13:54:00Z"/>
        </w:rPr>
      </w:pPr>
      <w:ins w:id="6" w:author="LG - Giwon Park" w:date="2023-08-11T13:54:00Z">
        <w:r w:rsidRPr="009F69A7">
          <w:t xml:space="preserve">3&gt; stop the </w:t>
        </w:r>
        <w:r w:rsidRPr="009F69A7">
          <w:rPr>
            <w:i/>
            <w:iCs/>
          </w:rPr>
          <w:t>sl-lbt-FailureDetectionTimer</w:t>
        </w:r>
        <w:r w:rsidRPr="009F69A7">
          <w:t xml:space="preserve"> for </w:t>
        </w:r>
        <w:r>
          <w:t>all</w:t>
        </w:r>
        <w:r w:rsidRPr="009F69A7">
          <w:t xml:space="preserve"> RB set</w:t>
        </w:r>
        <w:r>
          <w:t>s in the SL BWP</w:t>
        </w:r>
        <w:r w:rsidRPr="009F69A7">
          <w:t>, if running;</w:t>
        </w:r>
      </w:ins>
    </w:p>
    <w:p w14:paraId="56561CFC" w14:textId="77777777" w:rsidR="00BF4D09" w:rsidRPr="009F69A7" w:rsidRDefault="00BF4D09" w:rsidP="00BF4D09">
      <w:pPr>
        <w:pStyle w:val="B3"/>
        <w:rPr>
          <w:ins w:id="7" w:author="LG - Giwon Park" w:date="2023-08-11T13:54:00Z"/>
        </w:rPr>
      </w:pPr>
      <w:ins w:id="8" w:author="LG - Giwon Park" w:date="2023-08-11T13:54:00Z">
        <w:r w:rsidRPr="009F69A7">
          <w:t xml:space="preserve">3&gt; set </w:t>
        </w:r>
        <w:r w:rsidRPr="009F69A7">
          <w:rPr>
            <w:i/>
            <w:iCs/>
          </w:rPr>
          <w:t>SL_LBT_COUNTER</w:t>
        </w:r>
        <w:r w:rsidRPr="009F69A7">
          <w:t xml:space="preserve"> to 0 for </w:t>
        </w:r>
        <w:r>
          <w:t>all RB sets in the SL BWP</w:t>
        </w:r>
        <w:r w:rsidRPr="009F69A7">
          <w:t>;</w:t>
        </w:r>
      </w:ins>
    </w:p>
    <w:p w14:paraId="0BD43C9F" w14:textId="40A2E363" w:rsidR="00BF4D09" w:rsidRPr="00E87D15" w:rsidRDefault="00BF4D09" w:rsidP="00BF4D09">
      <w:pPr>
        <w:pStyle w:val="B3"/>
        <w:rPr>
          <w:lang w:eastAsia="ko-KR"/>
        </w:rPr>
      </w:pPr>
      <w:ins w:id="9" w:author="LG - Giwon Park" w:date="2023-08-11T13:54:00Z">
        <w:r w:rsidRPr="009F69A7">
          <w:t>3&gt; monitors SL LBT failure indications from lower layers as specified in clause 5.</w:t>
        </w:r>
        <w:r>
          <w:t>31</w:t>
        </w:r>
        <w:r w:rsidRPr="009F69A7">
          <w:t>.</w:t>
        </w:r>
        <w:r>
          <w:t>2</w:t>
        </w:r>
        <w:r w:rsidRPr="009F69A7">
          <w:t>.</w:t>
        </w:r>
      </w:ins>
    </w:p>
    <w:p w14:paraId="4B454405" w14:textId="77777777" w:rsidR="002D2ED2" w:rsidRPr="00E87D15" w:rsidRDefault="002D2ED2" w:rsidP="002D2ED2">
      <w:pPr>
        <w:pStyle w:val="B10"/>
        <w:rPr>
          <w:lang w:eastAsia="ko-KR"/>
        </w:rPr>
      </w:pPr>
      <w:r w:rsidRPr="00E87D15">
        <w:rPr>
          <w:lang w:eastAsia="ko-KR"/>
        </w:rPr>
        <w:t>1&gt;</w:t>
      </w:r>
      <w:r w:rsidRPr="00E87D15">
        <w:rPr>
          <w:lang w:eastAsia="ko-KR"/>
        </w:rPr>
        <w:tab/>
        <w:t>if the BWP is deactivated:</w:t>
      </w:r>
    </w:p>
    <w:p w14:paraId="3B4F47BD"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not transmit SL-BCH on the BWP, if configured;</w:t>
      </w:r>
    </w:p>
    <w:p w14:paraId="6B7FE1EB" w14:textId="77777777" w:rsidR="002D2ED2" w:rsidRPr="00E87D15" w:rsidRDefault="002D2ED2" w:rsidP="002D2ED2">
      <w:pPr>
        <w:pStyle w:val="B2"/>
      </w:pPr>
      <w:r w:rsidRPr="00E87D15">
        <w:t>2&gt;</w:t>
      </w:r>
      <w:r w:rsidRPr="00E87D15">
        <w:tab/>
        <w:t>not transmit S-PSS and S-SSS on the BWP, if configured;</w:t>
      </w:r>
    </w:p>
    <w:p w14:paraId="240AE06B"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not transmit PSCCH on the BWP;</w:t>
      </w:r>
    </w:p>
    <w:p w14:paraId="50504003"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not transmit SL-SCH on the BWP;</w:t>
      </w:r>
    </w:p>
    <w:p w14:paraId="31B49672"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not receive PSFCH on the BWP, if configured;</w:t>
      </w:r>
    </w:p>
    <w:p w14:paraId="77FC67B5"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not receive SL-BCH on the BWP, if configured;</w:t>
      </w:r>
    </w:p>
    <w:p w14:paraId="292371DB" w14:textId="77777777" w:rsidR="002D2ED2" w:rsidRPr="00E87D15" w:rsidRDefault="002D2ED2" w:rsidP="002D2ED2">
      <w:pPr>
        <w:pStyle w:val="B2"/>
      </w:pPr>
      <w:r w:rsidRPr="00E87D15">
        <w:t>2&gt;</w:t>
      </w:r>
      <w:r w:rsidRPr="00E87D15">
        <w:tab/>
        <w:t>not receive S-PSS and S-SSS on the BWP, if configured;</w:t>
      </w:r>
    </w:p>
    <w:p w14:paraId="4FD3B600"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not receive PSCCH on the BWP;</w:t>
      </w:r>
    </w:p>
    <w:p w14:paraId="07F9F6DE"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not receive SL-SCH on the BWP;</w:t>
      </w:r>
    </w:p>
    <w:p w14:paraId="1B806676" w14:textId="77777777" w:rsidR="002D2ED2" w:rsidRPr="00E87D15" w:rsidRDefault="002D2ED2" w:rsidP="002D2ED2">
      <w:pPr>
        <w:pStyle w:val="B2"/>
        <w:rPr>
          <w:lang w:eastAsia="ko-KR"/>
        </w:rPr>
      </w:pPr>
      <w:r w:rsidRPr="00E87D15">
        <w:rPr>
          <w:noProof/>
          <w:lang w:eastAsia="ko-KR"/>
        </w:rPr>
        <w:lastRenderedPageBreak/>
        <w:t>2&gt;</w:t>
      </w:r>
      <w:r w:rsidRPr="00E87D15">
        <w:rPr>
          <w:noProof/>
          <w:lang w:eastAsia="ko-KR"/>
        </w:rPr>
        <w:tab/>
        <w:t>not transmit PSFCH on the BWP, if configured</w:t>
      </w:r>
      <w:r w:rsidRPr="00E87D15">
        <w:rPr>
          <w:lang w:eastAsia="ko-KR"/>
        </w:rPr>
        <w:t>;</w:t>
      </w:r>
    </w:p>
    <w:p w14:paraId="27E77F1B" w14:textId="77777777" w:rsidR="002D2ED2" w:rsidRPr="00E87D15" w:rsidRDefault="002D2ED2" w:rsidP="002D2ED2">
      <w:pPr>
        <w:pStyle w:val="B2"/>
      </w:pPr>
      <w:r w:rsidRPr="00E87D15">
        <w:rPr>
          <w:lang w:eastAsia="ko-KR"/>
        </w:rPr>
        <w:t>2&gt;</w:t>
      </w:r>
      <w:r w:rsidRPr="00E87D15">
        <w:rPr>
          <w:lang w:eastAsia="ko-KR"/>
        </w:rPr>
        <w:tab/>
      </w:r>
      <w:r w:rsidRPr="00E87D15">
        <w:t>suspend any configured sidelink grant of configured grant Type 1;</w:t>
      </w:r>
    </w:p>
    <w:p w14:paraId="7703F829" w14:textId="77777777" w:rsidR="002D2ED2" w:rsidRPr="00E87D15" w:rsidRDefault="002D2ED2" w:rsidP="002D2ED2">
      <w:pPr>
        <w:pStyle w:val="B2"/>
        <w:rPr>
          <w:noProof/>
          <w:lang w:eastAsia="ko-KR"/>
        </w:rPr>
      </w:pPr>
      <w:r w:rsidRPr="00E87D15">
        <w:t>2&gt;</w:t>
      </w:r>
      <w:r w:rsidRPr="00E87D15">
        <w:tab/>
        <w:t>clear any configured sidelink grant of configured grant Type 2</w:t>
      </w:r>
      <w:r w:rsidRPr="00E87D15">
        <w:rPr>
          <w:noProof/>
          <w:lang w:eastAsia="ko-KR"/>
        </w:rPr>
        <w:t>;</w:t>
      </w:r>
    </w:p>
    <w:p w14:paraId="6E54366D" w14:textId="77777777" w:rsidR="002D2ED2" w:rsidRPr="00E87D15" w:rsidRDefault="002D2ED2" w:rsidP="002D2ED2">
      <w:pPr>
        <w:pStyle w:val="B2"/>
        <w:rPr>
          <w:lang w:eastAsia="ko-KR"/>
        </w:rPr>
      </w:pPr>
      <w:r w:rsidRPr="00E87D15">
        <w:rPr>
          <w:lang w:eastAsia="ko-KR"/>
        </w:rPr>
        <w:t>2&gt;</w:t>
      </w:r>
      <w:r w:rsidRPr="00E87D15">
        <w:rPr>
          <w:lang w:eastAsia="ko-KR"/>
        </w:rPr>
        <w:tab/>
        <w:t>cancel, if any, triggered Scheduling Request procedure for sidelink;</w:t>
      </w:r>
    </w:p>
    <w:p w14:paraId="2FB8E56A" w14:textId="77777777" w:rsidR="002D2ED2" w:rsidRPr="00E87D15" w:rsidRDefault="002D2ED2" w:rsidP="002D2ED2">
      <w:pPr>
        <w:pStyle w:val="B2"/>
        <w:rPr>
          <w:lang w:eastAsia="ko-KR"/>
        </w:rPr>
      </w:pPr>
      <w:r w:rsidRPr="00E87D15">
        <w:rPr>
          <w:lang w:eastAsia="ko-KR"/>
        </w:rPr>
        <w:t>2&gt;</w:t>
      </w:r>
      <w:r w:rsidRPr="00E87D15">
        <w:rPr>
          <w:lang w:eastAsia="ko-KR"/>
        </w:rPr>
        <w:tab/>
        <w:t xml:space="preserve">cancel, if any, triggered Sidelink </w:t>
      </w:r>
      <w:r w:rsidRPr="00E87D15">
        <w:t>Buffer Status Reporting procedure</w:t>
      </w:r>
      <w:r w:rsidRPr="00E87D15">
        <w:rPr>
          <w:lang w:eastAsia="ko-KR"/>
        </w:rPr>
        <w:t>;</w:t>
      </w:r>
    </w:p>
    <w:p w14:paraId="6345EA0C" w14:textId="77777777" w:rsidR="002D2ED2" w:rsidRPr="00E87D15" w:rsidRDefault="002D2ED2" w:rsidP="002D2ED2">
      <w:pPr>
        <w:pStyle w:val="B2"/>
        <w:rPr>
          <w:lang w:eastAsia="ko-KR"/>
        </w:rPr>
      </w:pPr>
      <w:r w:rsidRPr="00E87D15">
        <w:rPr>
          <w:lang w:eastAsia="ko-KR"/>
        </w:rPr>
        <w:t>2&gt;</w:t>
      </w:r>
      <w:r w:rsidRPr="00E87D15">
        <w:rPr>
          <w:lang w:eastAsia="ko-KR"/>
        </w:rPr>
        <w:tab/>
        <w:t>cancel, if any, triggered Sidelink CSI Reporting procedure;</w:t>
      </w:r>
    </w:p>
    <w:p w14:paraId="0C30C6B3" w14:textId="77777777" w:rsidR="002D2ED2" w:rsidRPr="00E87D15" w:rsidRDefault="002D2ED2" w:rsidP="002D2ED2">
      <w:pPr>
        <w:pStyle w:val="B2"/>
        <w:rPr>
          <w:lang w:eastAsia="ko-KR"/>
        </w:rPr>
      </w:pPr>
      <w:r w:rsidRPr="00E87D15">
        <w:rPr>
          <w:lang w:eastAsia="ko-KR"/>
        </w:rPr>
        <w:t>2&gt;</w:t>
      </w:r>
      <w:r w:rsidRPr="00E87D15">
        <w:rPr>
          <w:lang w:eastAsia="ko-KR"/>
        </w:rPr>
        <w:tab/>
        <w:t>cancel, if any, triggered Sidelink DRX Command MAC CE;</w:t>
      </w:r>
    </w:p>
    <w:p w14:paraId="46436990" w14:textId="77777777" w:rsidR="002D2ED2" w:rsidRPr="00E87D15" w:rsidRDefault="002D2ED2" w:rsidP="002D2ED2">
      <w:pPr>
        <w:pStyle w:val="B2"/>
        <w:rPr>
          <w:lang w:eastAsia="ko-KR"/>
        </w:rPr>
      </w:pPr>
      <w:r w:rsidRPr="00E87D15">
        <w:rPr>
          <w:lang w:eastAsia="ko-KR"/>
        </w:rPr>
        <w:t>2&gt;</w:t>
      </w:r>
      <w:r w:rsidRPr="00E87D15">
        <w:rPr>
          <w:lang w:eastAsia="ko-KR"/>
        </w:rPr>
        <w:tab/>
        <w:t>cancel, if any, triggered Sidelink IUC-Request transmission procedure;</w:t>
      </w:r>
    </w:p>
    <w:p w14:paraId="5289CF87" w14:textId="0916F440" w:rsidR="002D2ED2" w:rsidRPr="002D2ED2" w:rsidRDefault="002D2ED2" w:rsidP="002D2ED2">
      <w:pPr>
        <w:pStyle w:val="B2"/>
        <w:rPr>
          <w:lang w:eastAsia="ko-KR"/>
        </w:rPr>
      </w:pPr>
      <w:r w:rsidRPr="00E87D15">
        <w:rPr>
          <w:lang w:eastAsia="ko-KR"/>
        </w:rPr>
        <w:t>2&gt;</w:t>
      </w:r>
      <w:r w:rsidRPr="00E87D15">
        <w:rPr>
          <w:lang w:eastAsia="ko-KR"/>
        </w:rPr>
        <w:tab/>
        <w:t>cancel, if any, triggered Sidelink IUC-Information Reporting procedure.</w:t>
      </w:r>
    </w:p>
    <w:p w14:paraId="0BEB5F7D" w14:textId="77777777" w:rsidR="002D2ED2" w:rsidRPr="001333C1" w:rsidRDefault="002D2ED2" w:rsidP="002D2ED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86F148" w14:textId="77777777" w:rsidR="002D2ED2" w:rsidRPr="00E87D15" w:rsidRDefault="002D2ED2" w:rsidP="002D2ED2">
      <w:pPr>
        <w:pStyle w:val="40"/>
      </w:pPr>
      <w:bookmarkStart w:id="10" w:name="_Toc12569232"/>
      <w:bookmarkStart w:id="11" w:name="_Toc37296249"/>
      <w:bookmarkStart w:id="12" w:name="_Toc46490378"/>
      <w:bookmarkStart w:id="13" w:name="_Toc52752073"/>
      <w:bookmarkStart w:id="14" w:name="_Toc52796535"/>
      <w:bookmarkStart w:id="15" w:name="_Toc139032332"/>
      <w:r w:rsidRPr="00E87D15">
        <w:t>5.22.1.1</w:t>
      </w:r>
      <w:r w:rsidRPr="00E87D15">
        <w:tab/>
        <w:t>SL Grant reception and SCI transmission</w:t>
      </w:r>
      <w:bookmarkEnd w:id="10"/>
      <w:bookmarkEnd w:id="11"/>
      <w:bookmarkEnd w:id="12"/>
      <w:bookmarkEnd w:id="13"/>
      <w:bookmarkEnd w:id="14"/>
      <w:bookmarkEnd w:id="15"/>
    </w:p>
    <w:p w14:paraId="53E30829" w14:textId="77777777" w:rsidR="002D2ED2" w:rsidRPr="00E87D15" w:rsidRDefault="002D2ED2" w:rsidP="002D2ED2">
      <w:pPr>
        <w:rPr>
          <w:lang w:eastAsia="ko-KR"/>
        </w:rPr>
      </w:pPr>
      <w:r w:rsidRPr="00E87D15">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7BCDECB" w14:textId="77777777" w:rsidR="002D2ED2" w:rsidRPr="00E87D15" w:rsidRDefault="002D2ED2" w:rsidP="002D2ED2">
      <w:pPr>
        <w:rPr>
          <w:noProof/>
        </w:rPr>
      </w:pPr>
      <w:r w:rsidRPr="00E87D15">
        <w:rPr>
          <w:noProof/>
        </w:rPr>
        <w:t xml:space="preserve">If the MAC entity has been configured with Sidelink resource allocation mode 1 </w:t>
      </w:r>
      <w:r w:rsidRPr="00E87D15">
        <w:t>as indicated in TS 38.331 [5]</w:t>
      </w:r>
      <w:r w:rsidRPr="00E87D15">
        <w:rPr>
          <w:noProof/>
          <w:lang w:eastAsia="ko-KR"/>
        </w:rPr>
        <w:t>,</w:t>
      </w:r>
      <w:r w:rsidRPr="00E87D15">
        <w:rPr>
          <w:noProof/>
        </w:rPr>
        <w:t xml:space="preserve"> the MAC entity shall for each </w:t>
      </w:r>
      <w:r w:rsidRPr="00E87D15">
        <w:rPr>
          <w:noProof/>
          <w:lang w:eastAsia="ko-KR"/>
        </w:rPr>
        <w:t>PDCCH occasion</w:t>
      </w:r>
      <w:r w:rsidRPr="00E87D15">
        <w:rPr>
          <w:noProof/>
        </w:rPr>
        <w:t xml:space="preserve"> and for each grant received for this </w:t>
      </w:r>
      <w:r w:rsidRPr="00E87D15">
        <w:rPr>
          <w:noProof/>
          <w:lang w:eastAsia="ko-KR"/>
        </w:rPr>
        <w:t>PDCCH occasion</w:t>
      </w:r>
      <w:r w:rsidRPr="00E87D15">
        <w:rPr>
          <w:noProof/>
        </w:rPr>
        <w:t>:</w:t>
      </w:r>
    </w:p>
    <w:p w14:paraId="33BBE524" w14:textId="77777777" w:rsidR="002D2ED2" w:rsidRPr="00E87D15" w:rsidRDefault="002D2ED2" w:rsidP="002D2ED2">
      <w:pPr>
        <w:pStyle w:val="B10"/>
        <w:rPr>
          <w:noProof/>
        </w:rPr>
      </w:pPr>
      <w:r w:rsidRPr="00E87D15">
        <w:rPr>
          <w:noProof/>
          <w:lang w:eastAsia="ko-KR"/>
        </w:rPr>
        <w:t>1&gt;</w:t>
      </w:r>
      <w:r w:rsidRPr="00E87D15">
        <w:rPr>
          <w:noProof/>
        </w:rPr>
        <w:tab/>
        <w:t>if a sidelink grant has been received on the PDCCH for the MAC entity's SL-RNTI:</w:t>
      </w:r>
    </w:p>
    <w:p w14:paraId="4A527649" w14:textId="77777777" w:rsidR="002D2ED2" w:rsidRPr="00E87D15" w:rsidRDefault="002D2ED2" w:rsidP="002D2ED2">
      <w:pPr>
        <w:pStyle w:val="B2"/>
        <w:rPr>
          <w:noProof/>
        </w:rPr>
      </w:pPr>
      <w:r w:rsidRPr="00E87D15">
        <w:rPr>
          <w:noProof/>
          <w:lang w:eastAsia="ko-KR"/>
        </w:rPr>
        <w:t>2&gt;</w:t>
      </w:r>
      <w:r w:rsidRPr="00E87D15">
        <w:rPr>
          <w:noProof/>
          <w:lang w:eastAsia="ko-KR"/>
        </w:rPr>
        <w:tab/>
        <w:t xml:space="preserve">if </w:t>
      </w:r>
      <w:r w:rsidRPr="00E87D15">
        <w:rPr>
          <w:noProof/>
        </w:rPr>
        <w:t>the NDI received on the PDCCH has not been toggled compared to the value in the previously received HARQ information for the HARQ Process ID:</w:t>
      </w:r>
    </w:p>
    <w:p w14:paraId="5890B10D" w14:textId="77777777" w:rsidR="002D2ED2" w:rsidRPr="00E87D15" w:rsidRDefault="002D2ED2" w:rsidP="002D2ED2">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one or more retransmissions of a single MAC PDU </w:t>
      </w:r>
      <w:r w:rsidRPr="00E87D15">
        <w:rPr>
          <w:noProof/>
        </w:rPr>
        <w:t>for the corresponding Sidelink process</w:t>
      </w:r>
      <w:r w:rsidRPr="00E87D15">
        <w:rPr>
          <w:noProof/>
          <w:lang w:eastAsia="ko-KR"/>
        </w:rPr>
        <w:t xml:space="preserve"> according to </w:t>
      </w:r>
      <w:r w:rsidRPr="00E87D15">
        <w:t>clause 8.1.2</w:t>
      </w:r>
      <w:r w:rsidRPr="00E87D15">
        <w:rPr>
          <w:noProof/>
          <w:lang w:eastAsia="ko-KR"/>
        </w:rPr>
        <w:t xml:space="preserve"> of TS 38.214 [7].</w:t>
      </w:r>
    </w:p>
    <w:p w14:paraId="41E51418"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else:</w:t>
      </w:r>
    </w:p>
    <w:p w14:paraId="0C40A46E" w14:textId="77777777" w:rsidR="002D2ED2" w:rsidRPr="00E87D15" w:rsidRDefault="002D2ED2" w:rsidP="002D2ED2">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initial transmission and, if available, retransmission(s) of a single MAC PDU according to </w:t>
      </w:r>
      <w:r w:rsidRPr="00E87D15">
        <w:t>clause 8.1.2</w:t>
      </w:r>
      <w:r w:rsidRPr="00E87D15">
        <w:rPr>
          <w:noProof/>
          <w:lang w:eastAsia="ko-KR"/>
        </w:rPr>
        <w:t xml:space="preserve"> of TS 38.214 [7].</w:t>
      </w:r>
    </w:p>
    <w:p w14:paraId="26F0BCEB" w14:textId="77777777" w:rsidR="002D2ED2" w:rsidRPr="00E87D15" w:rsidRDefault="002D2ED2" w:rsidP="002D2ED2">
      <w:pPr>
        <w:pStyle w:val="B10"/>
        <w:rPr>
          <w:noProof/>
        </w:rPr>
      </w:pPr>
      <w:r w:rsidRPr="00E87D15">
        <w:rPr>
          <w:noProof/>
          <w:lang w:eastAsia="ko-KR"/>
        </w:rPr>
        <w:t>1&gt;</w:t>
      </w:r>
      <w:r w:rsidRPr="00E87D15">
        <w:rPr>
          <w:noProof/>
        </w:rPr>
        <w:tab/>
        <w:t xml:space="preserve">else if a sidelink grant has been received on the PDCCH for the MAC entity's </w:t>
      </w:r>
      <w:r w:rsidRPr="00E87D15">
        <w:rPr>
          <w:noProof/>
          <w:lang w:eastAsia="ko-KR"/>
        </w:rPr>
        <w:t>SLCS-RNTI</w:t>
      </w:r>
      <w:r w:rsidRPr="00E87D15">
        <w:rPr>
          <w:noProof/>
        </w:rPr>
        <w:t>:</w:t>
      </w:r>
    </w:p>
    <w:p w14:paraId="7C8C5C9B"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 xml:space="preserve">if </w:t>
      </w:r>
      <w:r w:rsidRPr="00E87D15">
        <w:rPr>
          <w:noProof/>
        </w:rPr>
        <w:t xml:space="preserve">PDCCH </w:t>
      </w:r>
      <w:r w:rsidRPr="00E87D15">
        <w:t>contents</w:t>
      </w:r>
      <w:r w:rsidRPr="00E87D15">
        <w:rPr>
          <w:noProof/>
        </w:rPr>
        <w:t xml:space="preserve"> indicate </w:t>
      </w:r>
      <w:r w:rsidRPr="00E87D15">
        <w:rPr>
          <w:noProof/>
          <w:lang w:eastAsia="ko-KR"/>
        </w:rPr>
        <w:t xml:space="preserve">retransmission(s) for the identified HARQ process ID that has been set for an activated configured sidelink grant identified by </w:t>
      </w:r>
      <w:r w:rsidRPr="00E87D15">
        <w:rPr>
          <w:i/>
          <w:noProof/>
          <w:lang w:eastAsia="ko-KR"/>
        </w:rPr>
        <w:t>sl-ConfigIndexCG</w:t>
      </w:r>
      <w:r w:rsidRPr="00E87D15">
        <w:rPr>
          <w:noProof/>
          <w:lang w:eastAsia="ko-KR"/>
        </w:rPr>
        <w:t>:</w:t>
      </w:r>
    </w:p>
    <w:p w14:paraId="2FC9B353" w14:textId="77777777" w:rsidR="002D2ED2" w:rsidRPr="00E87D15" w:rsidRDefault="002D2ED2" w:rsidP="002D2ED2">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one or more retransmissions of a single MAC PDU according to </w:t>
      </w:r>
      <w:r w:rsidRPr="00E87D15">
        <w:t>clause 8.1.2</w:t>
      </w:r>
      <w:r w:rsidRPr="00E87D15">
        <w:rPr>
          <w:noProof/>
          <w:lang w:eastAsia="ko-KR"/>
        </w:rPr>
        <w:t xml:space="preserve"> of TS 38.214 [7].</w:t>
      </w:r>
    </w:p>
    <w:p w14:paraId="67F14B4B"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 xml:space="preserve">else if </w:t>
      </w:r>
      <w:r w:rsidRPr="00E87D15">
        <w:rPr>
          <w:noProof/>
        </w:rPr>
        <w:t xml:space="preserve">PDCCH </w:t>
      </w:r>
      <w:r w:rsidRPr="00E87D15">
        <w:t>contents</w:t>
      </w:r>
      <w:r w:rsidRPr="00E87D15">
        <w:rPr>
          <w:noProof/>
        </w:rPr>
        <w:t xml:space="preserve"> indicate </w:t>
      </w:r>
      <w:r w:rsidRPr="00E87D15">
        <w:rPr>
          <w:noProof/>
          <w:lang w:eastAsia="ko-KR"/>
        </w:rPr>
        <w:t>configured grant Type 2 deactivation for a configured sidelink grant:</w:t>
      </w:r>
    </w:p>
    <w:p w14:paraId="2EE27BC7" w14:textId="77777777" w:rsidR="002D2ED2" w:rsidRPr="00E87D15" w:rsidRDefault="002D2ED2" w:rsidP="002D2ED2">
      <w:pPr>
        <w:pStyle w:val="B3"/>
        <w:rPr>
          <w:noProof/>
          <w:lang w:eastAsia="ko-KR"/>
        </w:rPr>
      </w:pPr>
      <w:r w:rsidRPr="00E87D15">
        <w:rPr>
          <w:noProof/>
          <w:lang w:eastAsia="ko-KR"/>
        </w:rPr>
        <w:t>3&gt;</w:t>
      </w:r>
      <w:r w:rsidRPr="00E87D15">
        <w:rPr>
          <w:noProof/>
          <w:lang w:eastAsia="ko-KR"/>
        </w:rPr>
        <w:tab/>
        <w:t>trigger configured sidelink grant confirmation for the configured sidelink grant.</w:t>
      </w:r>
    </w:p>
    <w:p w14:paraId="41B33A9D" w14:textId="77777777" w:rsidR="002D2ED2" w:rsidRPr="00E87D15" w:rsidRDefault="002D2ED2" w:rsidP="002D2ED2">
      <w:pPr>
        <w:pStyle w:val="B2"/>
        <w:rPr>
          <w:noProof/>
          <w:lang w:eastAsia="ko-KR"/>
        </w:rPr>
      </w:pPr>
      <w:r w:rsidRPr="00E87D15">
        <w:rPr>
          <w:noProof/>
          <w:lang w:eastAsia="ko-KR"/>
        </w:rPr>
        <w:t>2&gt;</w:t>
      </w:r>
      <w:r w:rsidRPr="00E87D15">
        <w:rPr>
          <w:noProof/>
          <w:lang w:eastAsia="ko-KR"/>
        </w:rPr>
        <w:tab/>
        <w:t xml:space="preserve">else if </w:t>
      </w:r>
      <w:r w:rsidRPr="00E87D15">
        <w:rPr>
          <w:noProof/>
        </w:rPr>
        <w:t xml:space="preserve">PDCCH </w:t>
      </w:r>
      <w:r w:rsidRPr="00E87D15">
        <w:t>contents</w:t>
      </w:r>
      <w:r w:rsidRPr="00E87D15">
        <w:rPr>
          <w:noProof/>
        </w:rPr>
        <w:t xml:space="preserve"> indicate </w:t>
      </w:r>
      <w:r w:rsidRPr="00E87D15">
        <w:rPr>
          <w:noProof/>
          <w:lang w:eastAsia="ko-KR"/>
        </w:rPr>
        <w:t>configured grant Type 2 activation for a configured sidelink grant:</w:t>
      </w:r>
    </w:p>
    <w:p w14:paraId="13DC7127" w14:textId="77777777" w:rsidR="002D2ED2" w:rsidRPr="00E87D15" w:rsidRDefault="002D2ED2" w:rsidP="002D2ED2">
      <w:pPr>
        <w:pStyle w:val="B3"/>
        <w:rPr>
          <w:noProof/>
          <w:lang w:eastAsia="ko-KR"/>
        </w:rPr>
      </w:pPr>
      <w:r w:rsidRPr="00E87D15">
        <w:rPr>
          <w:noProof/>
          <w:lang w:eastAsia="ko-KR"/>
        </w:rPr>
        <w:t>3&gt;</w:t>
      </w:r>
      <w:r w:rsidRPr="00E87D15">
        <w:rPr>
          <w:noProof/>
          <w:lang w:eastAsia="ko-KR"/>
        </w:rPr>
        <w:tab/>
        <w:t>trigger configured sidelink grant confirmation for the configured sidelink grant;</w:t>
      </w:r>
    </w:p>
    <w:p w14:paraId="0AEDB006" w14:textId="77777777" w:rsidR="002D2ED2" w:rsidRPr="00E87D15" w:rsidRDefault="002D2ED2" w:rsidP="002D2ED2">
      <w:pPr>
        <w:pStyle w:val="B3"/>
        <w:rPr>
          <w:noProof/>
          <w:lang w:eastAsia="ko-KR"/>
        </w:rPr>
      </w:pPr>
      <w:r w:rsidRPr="00E87D15">
        <w:rPr>
          <w:noProof/>
          <w:lang w:eastAsia="ko-KR"/>
        </w:rPr>
        <w:t>3&gt;</w:t>
      </w:r>
      <w:r w:rsidRPr="00E87D15">
        <w:rPr>
          <w:noProof/>
          <w:lang w:eastAsia="ko-KR"/>
        </w:rPr>
        <w:tab/>
        <w:t>store the configured sidelink grant;</w:t>
      </w:r>
    </w:p>
    <w:p w14:paraId="5B869B43" w14:textId="77777777" w:rsidR="002D2ED2" w:rsidRPr="00E87D15" w:rsidRDefault="002D2ED2" w:rsidP="002D2ED2">
      <w:pPr>
        <w:pStyle w:val="B3"/>
      </w:pPr>
      <w:r w:rsidRPr="00E87D15">
        <w:rPr>
          <w:noProof/>
          <w:lang w:eastAsia="ko-KR"/>
        </w:rPr>
        <w:t>3&gt;</w:t>
      </w:r>
      <w:r w:rsidRPr="00E87D15">
        <w:rPr>
          <w:noProof/>
          <w:lang w:eastAsia="ko-KR"/>
        </w:rPr>
        <w:tab/>
        <w:t xml:space="preserve">initialise or re-initialise the configured sidelink grant to determine the set of PSCCH durations and the set of PSSCH durations for transmissions of multiple MAC PDUs according to </w:t>
      </w:r>
      <w:r w:rsidRPr="00E87D15">
        <w:t>clause 8.1.2 of TS 38.214 [7].</w:t>
      </w:r>
    </w:p>
    <w:p w14:paraId="55FF454F" w14:textId="77777777" w:rsidR="002D2ED2" w:rsidRPr="00E87D15" w:rsidRDefault="002D2ED2" w:rsidP="002D2ED2">
      <w:pPr>
        <w:pStyle w:val="B10"/>
      </w:pPr>
      <w:r w:rsidRPr="00E87D15">
        <w:lastRenderedPageBreak/>
        <w:t>1&gt;</w:t>
      </w:r>
      <w:r w:rsidRPr="00E87D15">
        <w:tab/>
        <w:t>if a</w:t>
      </w:r>
      <w:r w:rsidRPr="00E87D15">
        <w:rPr>
          <w:noProof/>
          <w:lang w:eastAsia="ko-KR"/>
        </w:rPr>
        <w:t xml:space="preserve"> dynamic </w:t>
      </w:r>
      <w:r w:rsidRPr="00E87D15">
        <w:t>sidelink grant is available for retransmission(s) of a MAC PDU which has been positively acknowledged as specified in clause 5.22.1.3.1a:</w:t>
      </w:r>
    </w:p>
    <w:p w14:paraId="3D12DE16" w14:textId="77777777" w:rsidR="002D2ED2" w:rsidRPr="00E87D15" w:rsidRDefault="002D2ED2" w:rsidP="002D2ED2">
      <w:pPr>
        <w:pStyle w:val="B2"/>
      </w:pPr>
      <w:r w:rsidRPr="00E87D15">
        <w:t>2&gt;</w:t>
      </w:r>
      <w:r w:rsidRPr="00E87D15">
        <w:tab/>
        <w:t xml:space="preserve">clear the </w:t>
      </w:r>
      <w:r w:rsidRPr="00E87D15">
        <w:rPr>
          <w:noProof/>
          <w:lang w:eastAsia="ko-KR"/>
        </w:rPr>
        <w:t xml:space="preserve">PSCCH duration(s) and PSSCH duration(s) corresponding to retransmission(s) of the MAC PDU from </w:t>
      </w:r>
      <w:r w:rsidRPr="00E87D15">
        <w:t>the sidelink grant.</w:t>
      </w:r>
    </w:p>
    <w:p w14:paraId="17DECB89" w14:textId="63CD797D" w:rsidR="002D2ED2" w:rsidRPr="00E87D15" w:rsidRDefault="002D2ED2" w:rsidP="002D2ED2">
      <w:r w:rsidRPr="00E87D15">
        <w:rPr>
          <w:noProof/>
        </w:rPr>
        <w:t xml:space="preserve">If </w:t>
      </w:r>
      <w:r w:rsidRPr="00E87D15">
        <w:t xml:space="preserve">the MAC entity has been configured </w:t>
      </w:r>
      <w:r w:rsidRPr="00E87D15">
        <w:rPr>
          <w:noProof/>
        </w:rPr>
        <w:t xml:space="preserve">with Sidelink resource allocation mode 2 </w:t>
      </w:r>
      <w:r w:rsidRPr="00E87D15">
        <w:t xml:space="preserve">to transmit using pool(s) of resources in </w:t>
      </w:r>
      <w:del w:id="16" w:author="LG - Giwon Park" w:date="2023-08-11T14:06:00Z">
        <w:r w:rsidRPr="00E87D15" w:rsidDel="00D16B75">
          <w:delText xml:space="preserve">a </w:delText>
        </w:r>
      </w:del>
      <w:ins w:id="17" w:author="LG - Giwon Park" w:date="2023-08-11T14:06:00Z">
        <w:r w:rsidR="00D16B75">
          <w:t>one or multiple</w:t>
        </w:r>
        <w:r w:rsidR="00D16B75" w:rsidRPr="00E87D15">
          <w:t xml:space="preserve"> </w:t>
        </w:r>
      </w:ins>
      <w:r w:rsidRPr="00E87D15">
        <w:t>carrier</w:t>
      </w:r>
      <w:ins w:id="18" w:author="LG - Giwon Park" w:date="2023-08-11T14:06:00Z">
        <w:r w:rsidR="00D16B75">
          <w:t>s</w:t>
        </w:r>
      </w:ins>
      <w:r w:rsidRPr="00E87D15">
        <w:t xml:space="preserve"> as indicated in TS 38.331 [5] or TS 36.331 [21] based on full sensing, or partial sensing, or random selection or any combination(s), the MAC entity shall for each Sidelink process:</w:t>
      </w:r>
    </w:p>
    <w:p w14:paraId="5932FC91" w14:textId="505A31F5" w:rsidR="002D2ED2" w:rsidRPr="00E87D15" w:rsidRDefault="002D2ED2" w:rsidP="002D2ED2">
      <w:pPr>
        <w:pStyle w:val="NO"/>
      </w:pPr>
      <w:r w:rsidRPr="00E87D15">
        <w:t>NOTE 1:</w:t>
      </w:r>
      <w:r w:rsidRPr="00E87D15">
        <w:tab/>
        <w:t xml:space="preserve">If the MAC entity is configured with Sidelink resource allocation mode 2 to transmit using a pool of resources in </w:t>
      </w:r>
      <w:del w:id="19" w:author="LG - Giwon Park" w:date="2023-08-11T14:07:00Z">
        <w:r w:rsidRPr="00E87D15" w:rsidDel="00D16B75">
          <w:delText xml:space="preserve">a </w:delText>
        </w:r>
      </w:del>
      <w:ins w:id="20" w:author="LG - Giwon Park" w:date="2023-08-11T14:07:00Z">
        <w:r w:rsidR="00D16B75">
          <w:t>one or multiple</w:t>
        </w:r>
        <w:r w:rsidR="00D16B75" w:rsidRPr="00E87D15">
          <w:t xml:space="preserve"> </w:t>
        </w:r>
      </w:ins>
      <w:r w:rsidRPr="00E87D15">
        <w:t>carrier</w:t>
      </w:r>
      <w:ins w:id="21" w:author="LG - Giwon Park" w:date="2023-08-11T14:07:00Z">
        <w:r w:rsidR="00D16B75">
          <w:t>s</w:t>
        </w:r>
      </w:ins>
      <w:r w:rsidRPr="00E87D15">
        <w:t xml:space="preserve"> as indicated in TS 38.331 [5] or TS 36.331 [21], the MAC entity can create a selected sidelink grant on the pool of resources based on random selection, </w:t>
      </w:r>
      <w:r w:rsidRPr="00E87D15">
        <w:rPr>
          <w:lang w:eastAsia="ko-KR"/>
        </w:rPr>
        <w:t>or partial sensing,</w:t>
      </w:r>
      <w:r w:rsidRPr="00E87D15">
        <w:t xml:space="preserve"> or full sensing only after releasing configured sidelink grant(s), if any.</w:t>
      </w:r>
    </w:p>
    <w:p w14:paraId="1410308D" w14:textId="77777777" w:rsidR="002D2ED2" w:rsidRPr="00E87D15" w:rsidRDefault="002D2ED2" w:rsidP="002D2ED2">
      <w:pPr>
        <w:pStyle w:val="NO"/>
        <w:rPr>
          <w:noProof/>
        </w:rPr>
      </w:pPr>
      <w:r w:rsidRPr="00E87D15">
        <w:rPr>
          <w:noProof/>
        </w:rPr>
        <w:t>NOTE 2:</w:t>
      </w:r>
      <w:r w:rsidRPr="00E87D15">
        <w:rPr>
          <w:noProof/>
        </w:rPr>
        <w:tab/>
        <w:t xml:space="preserve">The MAC entity expects that PSFCH is always configured by RRC for at least one pool of resources in </w:t>
      </w:r>
      <w:r w:rsidRPr="00E87D15">
        <w:rPr>
          <w:i/>
        </w:rPr>
        <w:t>sl-TxPoolSelectedNormal</w:t>
      </w:r>
      <w:r w:rsidRPr="00E87D15">
        <w:t xml:space="preserve"> and for the resource pool in </w:t>
      </w:r>
      <w:r w:rsidRPr="00E87D15">
        <w:rPr>
          <w:i/>
        </w:rPr>
        <w:t>sl-TxPoolExceptional</w:t>
      </w:r>
      <w:r w:rsidRPr="00E87D15">
        <w:t xml:space="preserve"> in</w:t>
      </w:r>
      <w:r w:rsidRPr="00E87D15">
        <w:rPr>
          <w:noProof/>
        </w:rPr>
        <w:t xml:space="preserve"> case that at least a logical channel configured with </w:t>
      </w:r>
      <w:r w:rsidRPr="00E87D15">
        <w:rPr>
          <w:i/>
          <w:lang w:eastAsia="ko-KR"/>
        </w:rPr>
        <w:t>sl-HARQ-FeedbackEnabled</w:t>
      </w:r>
      <w:r w:rsidRPr="00E87D15">
        <w:rPr>
          <w:lang w:eastAsia="ko-KR"/>
        </w:rPr>
        <w:t xml:space="preserve"> is set to </w:t>
      </w:r>
      <w:r w:rsidRPr="00E87D15">
        <w:rPr>
          <w:i/>
          <w:lang w:eastAsia="ko-KR"/>
        </w:rPr>
        <w:t>enabled</w:t>
      </w:r>
      <w:r w:rsidRPr="00E87D15">
        <w:rPr>
          <w:noProof/>
        </w:rPr>
        <w:t>.</w:t>
      </w:r>
    </w:p>
    <w:p w14:paraId="4C235DF3" w14:textId="5E7F5878" w:rsidR="002D2ED2" w:rsidRDefault="002D2ED2" w:rsidP="002D2ED2">
      <w:pPr>
        <w:pStyle w:val="NO"/>
        <w:rPr>
          <w:noProof/>
        </w:rPr>
      </w:pPr>
      <w:r w:rsidRPr="00E87D15">
        <w:rPr>
          <w:noProof/>
        </w:rPr>
        <w:t>NOTE 2A:</w:t>
      </w:r>
      <w:r w:rsidRPr="00E87D15">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A5E60F7" w14:textId="5D4F4597" w:rsidR="00B96F4D" w:rsidRPr="0065474B" w:rsidRDefault="00B96F4D" w:rsidP="00B96F4D">
      <w:pPr>
        <w:pStyle w:val="NO"/>
        <w:rPr>
          <w:ins w:id="22" w:author="LG - Giwon Park" w:date="2023-08-11T16:50:00Z"/>
        </w:rPr>
      </w:pPr>
      <w:ins w:id="23" w:author="LG - Giwon Park" w:date="2023-08-11T16:50:00Z">
        <w:r w:rsidRPr="0065474B">
          <w:rPr>
            <w:noProof/>
          </w:rPr>
          <w:t xml:space="preserve">NOTE </w:t>
        </w:r>
      </w:ins>
      <w:ins w:id="24" w:author="LG - Giwon Park" w:date="2023-08-11T16:51:00Z">
        <w:r>
          <w:rPr>
            <w:noProof/>
          </w:rPr>
          <w:t>2B</w:t>
        </w:r>
      </w:ins>
      <w:ins w:id="25" w:author="LG - Giwon Park" w:date="2023-08-11T16:50:00Z">
        <w:r w:rsidRPr="0065474B">
          <w:rPr>
            <w:noProof/>
          </w:rPr>
          <w:t xml:space="preserve">: </w:t>
        </w:r>
        <w:r>
          <w:t xml:space="preserve">In case of </w:t>
        </w:r>
        <w:r w:rsidRPr="0065474B">
          <w:rPr>
            <w:rFonts w:eastAsia="굴림"/>
            <w:lang w:eastAsia="zh-CN"/>
          </w:rPr>
          <w:t>dynamic</w:t>
        </w:r>
        <w:r>
          <w:rPr>
            <w:rFonts w:eastAsia="굴림"/>
            <w:lang w:eastAsia="zh-CN"/>
          </w:rPr>
          <w:t xml:space="preserve"> co-channel coexistence of LTE sidelink and NR sidelink,</w:t>
        </w:r>
        <w:r w:rsidRPr="0065474B">
          <w:t xml:space="preserve"> </w:t>
        </w:r>
        <w:r>
          <w:t>f</w:t>
        </w:r>
        <w:r w:rsidRPr="0065474B">
          <w:t>or NR PSCCH/PSSCH transmissions in 30kHz SCS, NR SL UE selects in MAC layer at least the first of NR SL slots overlapping with an LTE SL subframe, and can select the subsequent overlapping NR SL slot in MAC layer</w:t>
        </w:r>
        <w:r>
          <w:t>.</w:t>
        </w:r>
      </w:ins>
    </w:p>
    <w:p w14:paraId="5671CF88" w14:textId="6870B833" w:rsidR="00B96F4D" w:rsidRPr="00B96F4D" w:rsidRDefault="00B96F4D" w:rsidP="002D2ED2">
      <w:pPr>
        <w:pStyle w:val="NO"/>
      </w:pPr>
      <w:ins w:id="26" w:author="LG - Giwon Park" w:date="2023-08-11T16:50:00Z">
        <w:r w:rsidRPr="0065474B">
          <w:t xml:space="preserve">NOTE </w:t>
        </w:r>
      </w:ins>
      <w:ins w:id="27" w:author="LG - Giwon Park" w:date="2023-08-11T16:51:00Z">
        <w:r>
          <w:t>2C</w:t>
        </w:r>
      </w:ins>
      <w:ins w:id="28" w:author="LG - Giwon Park" w:date="2023-08-11T16:50:00Z">
        <w:r w:rsidRPr="0065474B">
          <w:t xml:space="preserve">: </w:t>
        </w:r>
        <w:r>
          <w:t xml:space="preserve">For </w:t>
        </w:r>
        <w:r w:rsidRPr="0065474B">
          <w:rPr>
            <w:rFonts w:eastAsia="굴림"/>
            <w:lang w:eastAsia="zh-CN"/>
          </w:rPr>
          <w:t>dynamic</w:t>
        </w:r>
        <w:r>
          <w:rPr>
            <w:rFonts w:eastAsia="굴림"/>
            <w:lang w:eastAsia="zh-CN"/>
          </w:rPr>
          <w:t xml:space="preserve"> co-channel coexistence of LTE sidelink and NR sidelink, w</w:t>
        </w:r>
        <w:r w:rsidRPr="0065474B">
          <w:rPr>
            <w:rFonts w:eastAsia="굴림"/>
            <w:lang w:val="en-US" w:eastAsia="ko-KR"/>
          </w:rPr>
          <w:t>hen the same TB</w:t>
        </w:r>
        <w:r>
          <w:rPr>
            <w:rFonts w:eastAsia="굴림"/>
            <w:lang w:val="en-US" w:eastAsia="ko-KR"/>
          </w:rPr>
          <w:t xml:space="preserve"> or different TBs</w:t>
        </w:r>
        <w:r w:rsidRPr="0065474B">
          <w:rPr>
            <w:rFonts w:eastAsia="굴림"/>
            <w:lang w:val="en-US" w:eastAsia="ko-KR"/>
          </w:rPr>
          <w:t xml:space="preserve"> </w:t>
        </w:r>
        <w:r>
          <w:rPr>
            <w:rFonts w:eastAsia="굴림"/>
            <w:lang w:val="en-US" w:eastAsia="ko-KR"/>
          </w:rPr>
          <w:t>are</w:t>
        </w:r>
        <w:r w:rsidRPr="0065474B">
          <w:rPr>
            <w:rFonts w:eastAsia="굴림"/>
            <w:lang w:val="en-US" w:eastAsia="ko-KR"/>
          </w:rPr>
          <w:t xml:space="preserve"> transmitted on the NR SL slots overlapping with the LTE SL subframe, it is up to UE implementation how to avoid transmitting NR PSCCH/PSSCH only in the subsequent NR SL slot overlapping with an LTE SL subframe for </w:t>
        </w:r>
        <w:r w:rsidRPr="0065474B">
          <w:rPr>
            <w:rFonts w:eastAsia="굴림"/>
            <w:lang w:eastAsia="zh-CN"/>
          </w:rPr>
          <w:t xml:space="preserve">NR </w:t>
        </w:r>
        <w:r w:rsidRPr="0065474B">
          <w:rPr>
            <w:rFonts w:eastAsia="굴림"/>
            <w:lang w:eastAsia="ko-KR"/>
          </w:rPr>
          <w:t>PSCCH/PSSCH</w:t>
        </w:r>
        <w:r w:rsidRPr="0065474B">
          <w:rPr>
            <w:rFonts w:eastAsia="굴림"/>
            <w:lang w:eastAsia="zh-CN"/>
          </w:rPr>
          <w:t xml:space="preserve"> transmissions of 30kHz SCS</w:t>
        </w:r>
        <w:r>
          <w:rPr>
            <w:rFonts w:eastAsia="굴림"/>
            <w:lang w:eastAsia="zh-CN"/>
          </w:rPr>
          <w:t>.</w:t>
        </w:r>
      </w:ins>
    </w:p>
    <w:p w14:paraId="03D80D1F" w14:textId="77777777" w:rsidR="002D2ED2" w:rsidRPr="00E87D15" w:rsidRDefault="002D2ED2" w:rsidP="002D2ED2">
      <w:pPr>
        <w:pStyle w:val="B10"/>
      </w:pPr>
      <w:r w:rsidRPr="00E87D15">
        <w:t>1&gt;</w:t>
      </w:r>
      <w:r w:rsidRPr="00E87D15">
        <w:tab/>
        <w:t>if the MAC entity has selected to create a selected sidelink grant corresponding to transmissions of multiple MAC PDUs, and SL data is available in a logical channel:</w:t>
      </w:r>
    </w:p>
    <w:p w14:paraId="127C0993" w14:textId="77777777" w:rsidR="002D2ED2" w:rsidRPr="00E87D15" w:rsidRDefault="002D2ED2" w:rsidP="002D2ED2">
      <w:pPr>
        <w:pStyle w:val="B2"/>
        <w:rPr>
          <w:lang w:eastAsia="ko-KR"/>
        </w:rPr>
      </w:pPr>
      <w:r w:rsidRPr="00E87D15">
        <w:rPr>
          <w:lang w:eastAsia="ko-KR"/>
        </w:rPr>
        <w:t>2&gt;</w:t>
      </w:r>
      <w:r w:rsidRPr="00E87D15">
        <w:rPr>
          <w:lang w:eastAsia="ko-KR"/>
        </w:rPr>
        <w:tab/>
        <w:t>if the MAC entity has not selected a pool of resources allowed for the logical channel:</w:t>
      </w:r>
    </w:p>
    <w:p w14:paraId="0EECEC44" w14:textId="32309D1C" w:rsidR="00D16B75" w:rsidRDefault="00D16B75" w:rsidP="002D2ED2">
      <w:pPr>
        <w:pStyle w:val="B3"/>
        <w:rPr>
          <w:lang w:eastAsia="zh-CN"/>
        </w:rPr>
      </w:pPr>
      <w:ins w:id="29" w:author="LG - Giwon Park" w:date="2023-08-11T14:08:00Z">
        <w:r w:rsidRPr="00E87D15">
          <w:rPr>
            <w:lang w:eastAsia="zh-CN"/>
          </w:rPr>
          <w:t>3</w:t>
        </w:r>
        <w:r w:rsidRPr="00E87D15">
          <w:rPr>
            <w:lang w:eastAsia="ko-KR"/>
          </w:rPr>
          <w:t>&gt;</w:t>
        </w:r>
        <w:r w:rsidRPr="00E87D15">
          <w:rPr>
            <w:lang w:eastAsia="ko-KR"/>
          </w:rPr>
          <w:tab/>
          <w:t>i</w:t>
        </w:r>
        <w:r>
          <w:rPr>
            <w:lang w:eastAsia="ko-KR"/>
          </w:rPr>
          <w:t xml:space="preserve">f single carrier frequency is used for </w:t>
        </w:r>
        <w:r>
          <w:rPr>
            <w:noProof/>
          </w:rPr>
          <w:t>NR sidelink, if configured:</w:t>
        </w:r>
      </w:ins>
    </w:p>
    <w:p w14:paraId="3B87FF6E" w14:textId="681C8CAB" w:rsidR="002D2ED2" w:rsidRPr="00E87D15" w:rsidRDefault="002D2ED2" w:rsidP="00D16B75">
      <w:pPr>
        <w:pStyle w:val="B4"/>
        <w:rPr>
          <w:lang w:eastAsia="ko-KR"/>
        </w:rPr>
      </w:pPr>
      <w:del w:id="30" w:author="LG - Giwon Park" w:date="2023-08-11T14:08:00Z">
        <w:r w:rsidRPr="00E87D15" w:rsidDel="00D16B75">
          <w:rPr>
            <w:lang w:eastAsia="zh-CN"/>
          </w:rPr>
          <w:delText>3</w:delText>
        </w:r>
      </w:del>
      <w:ins w:id="31" w:author="LG - Giwon Park" w:date="2023-08-11T14:08:00Z">
        <w:r w:rsidR="00D16B75">
          <w:rPr>
            <w:lang w:eastAsia="zh-CN"/>
          </w:rPr>
          <w:t>4</w:t>
        </w:r>
      </w:ins>
      <w:r w:rsidRPr="00E87D15">
        <w:rPr>
          <w:lang w:eastAsia="ko-KR"/>
        </w:rPr>
        <w:t>&gt;</w:t>
      </w:r>
      <w:r w:rsidRPr="00E87D15">
        <w:rPr>
          <w:lang w:eastAsia="ko-KR"/>
        </w:rPr>
        <w:tab/>
        <w:t>if SL data is available in the logical channel for NR sidelink discovery:</w:t>
      </w:r>
    </w:p>
    <w:p w14:paraId="6B5EED2F" w14:textId="0DE620DA" w:rsidR="002D2ED2" w:rsidRPr="00E87D15" w:rsidRDefault="002D2ED2" w:rsidP="00D16B75">
      <w:pPr>
        <w:pStyle w:val="B5"/>
      </w:pPr>
      <w:del w:id="32" w:author="LG - Giwon Park" w:date="2023-08-11T14:08:00Z">
        <w:r w:rsidRPr="00E87D15" w:rsidDel="00D16B75">
          <w:rPr>
            <w:lang w:eastAsia="zh-CN"/>
          </w:rPr>
          <w:delText>4</w:delText>
        </w:r>
      </w:del>
      <w:ins w:id="33" w:author="LG - Giwon Park" w:date="2023-08-11T14:08:00Z">
        <w:r w:rsidR="00D16B75">
          <w:rPr>
            <w:lang w:eastAsia="zh-CN"/>
          </w:rPr>
          <w:t>5</w:t>
        </w:r>
      </w:ins>
      <w:r w:rsidRPr="00E87D15">
        <w:rPr>
          <w:lang w:eastAsia="ko-KR"/>
        </w:rPr>
        <w:t>&gt;</w:t>
      </w:r>
      <w:r w:rsidRPr="00E87D15">
        <w:rPr>
          <w:lang w:eastAsia="ko-KR"/>
        </w:rPr>
        <w:tab/>
        <w:t xml:space="preserve">if </w:t>
      </w:r>
      <w:r w:rsidRPr="00E87D15">
        <w:rPr>
          <w:i/>
        </w:rPr>
        <w:t>sl-BWP-DiscPoolConfig</w:t>
      </w:r>
      <w:r w:rsidRPr="00E87D15">
        <w:t xml:space="preserve"> or </w:t>
      </w:r>
      <w:r w:rsidRPr="00E87D15">
        <w:rPr>
          <w:i/>
          <w:iCs/>
        </w:rPr>
        <w:t>sl-BWP-DiscPoolConfigCommon</w:t>
      </w:r>
      <w:r w:rsidRPr="00E87D15">
        <w:t xml:space="preserve"> is configured according to TS 38.331 [5]</w:t>
      </w:r>
      <w:r w:rsidRPr="00E87D15">
        <w:rPr>
          <w:lang w:eastAsia="ko-KR"/>
        </w:rPr>
        <w:t>:</w:t>
      </w:r>
    </w:p>
    <w:p w14:paraId="33BE1631" w14:textId="573CE859" w:rsidR="002D2ED2" w:rsidRPr="00E87D15" w:rsidRDefault="002D2ED2" w:rsidP="00D16B75">
      <w:pPr>
        <w:pStyle w:val="B6"/>
      </w:pPr>
      <w:del w:id="34" w:author="LG - Giwon Park" w:date="2023-08-11T14:08:00Z">
        <w:r w:rsidRPr="00E87D15" w:rsidDel="00D16B75">
          <w:rPr>
            <w:lang w:eastAsia="zh-CN"/>
          </w:rPr>
          <w:delText>5</w:delText>
        </w:r>
      </w:del>
      <w:ins w:id="35" w:author="LG - Giwon Park" w:date="2023-08-11T14:08:00Z">
        <w:r w:rsidR="00D16B75">
          <w:rPr>
            <w:lang w:eastAsia="zh-CN"/>
          </w:rPr>
          <w:t>6</w:t>
        </w:r>
      </w:ins>
      <w:r w:rsidRPr="00E87D15">
        <w:t>&gt;</w:t>
      </w:r>
      <w:r w:rsidRPr="00E87D15">
        <w:tab/>
        <w:t xml:space="preserve">select the </w:t>
      </w:r>
      <w:r w:rsidRPr="00E87D15">
        <w:rPr>
          <w:i/>
          <w:iCs/>
        </w:rPr>
        <w:t>sl-DiscTxPoolSelected</w:t>
      </w:r>
      <w:r w:rsidRPr="00E87D15">
        <w:t xml:space="preserve"> configured in </w:t>
      </w:r>
      <w:r w:rsidRPr="00E87D15">
        <w:rPr>
          <w:i/>
        </w:rPr>
        <w:t>sl-BWP-DiscPoolConfig</w:t>
      </w:r>
      <w:r w:rsidRPr="00E87D15">
        <w:t xml:space="preserve"> or </w:t>
      </w:r>
      <w:r w:rsidRPr="00E87D15">
        <w:rPr>
          <w:i/>
          <w:iCs/>
        </w:rPr>
        <w:t>sl-BWP-DiscPoolConfigCommon</w:t>
      </w:r>
      <w:r w:rsidRPr="00E87D15">
        <w:t xml:space="preserve"> for the transmission of </w:t>
      </w:r>
      <w:r w:rsidRPr="00E87D15">
        <w:rPr>
          <w:lang w:eastAsia="ko-KR"/>
        </w:rPr>
        <w:t xml:space="preserve">NR </w:t>
      </w:r>
      <w:r w:rsidRPr="00E87D15">
        <w:t>sidelink discovery message.</w:t>
      </w:r>
    </w:p>
    <w:p w14:paraId="1E6621DB" w14:textId="09D69346" w:rsidR="002D2ED2" w:rsidRPr="00E87D15" w:rsidRDefault="002D2ED2" w:rsidP="00D16B75">
      <w:pPr>
        <w:pStyle w:val="B5"/>
        <w:rPr>
          <w:lang w:eastAsia="ko-KR"/>
        </w:rPr>
      </w:pPr>
      <w:del w:id="36" w:author="LG - Giwon Park" w:date="2023-08-11T14:08:00Z">
        <w:r w:rsidRPr="00E87D15" w:rsidDel="00D16B75">
          <w:rPr>
            <w:lang w:eastAsia="zh-CN"/>
          </w:rPr>
          <w:delText>4</w:delText>
        </w:r>
      </w:del>
      <w:ins w:id="37" w:author="LG - Giwon Park" w:date="2023-08-11T14:08:00Z">
        <w:r w:rsidR="00D16B75">
          <w:rPr>
            <w:lang w:eastAsia="zh-CN"/>
          </w:rPr>
          <w:t>5</w:t>
        </w:r>
      </w:ins>
      <w:r w:rsidRPr="00E87D15">
        <w:rPr>
          <w:lang w:eastAsia="ko-KR"/>
        </w:rPr>
        <w:t>&gt;</w:t>
      </w:r>
      <w:r w:rsidRPr="00E87D15">
        <w:rPr>
          <w:lang w:eastAsia="ko-KR"/>
        </w:rPr>
        <w:tab/>
        <w:t>else:</w:t>
      </w:r>
    </w:p>
    <w:p w14:paraId="4F2D900C" w14:textId="61BDD6AB" w:rsidR="002D2ED2" w:rsidRPr="00E87D15" w:rsidRDefault="002D2ED2" w:rsidP="00D16B75">
      <w:pPr>
        <w:pStyle w:val="B6"/>
        <w:rPr>
          <w:lang w:eastAsia="zh-CN"/>
        </w:rPr>
      </w:pPr>
      <w:del w:id="38" w:author="LG - Giwon Park" w:date="2023-08-11T14:08:00Z">
        <w:r w:rsidRPr="00E87D15" w:rsidDel="00D16B75">
          <w:rPr>
            <w:lang w:eastAsia="zh-CN"/>
          </w:rPr>
          <w:delText>5</w:delText>
        </w:r>
      </w:del>
      <w:ins w:id="39" w:author="LG - Giwon Park" w:date="2023-08-11T14:08:00Z">
        <w:r w:rsidR="00D16B75">
          <w:rPr>
            <w:lang w:eastAsia="zh-CN"/>
          </w:rPr>
          <w:t>6</w:t>
        </w:r>
      </w:ins>
      <w:r w:rsidRPr="00E87D15">
        <w:t>&gt;</w:t>
      </w:r>
      <w:r w:rsidRPr="00E87D15">
        <w:tab/>
        <w:t>select any pool of resources among the configured pools of resources.</w:t>
      </w:r>
    </w:p>
    <w:p w14:paraId="21FBECC2" w14:textId="71EF7708" w:rsidR="002D2ED2" w:rsidRPr="00E87D15" w:rsidRDefault="002D2ED2" w:rsidP="00D16B75">
      <w:pPr>
        <w:pStyle w:val="B4"/>
        <w:rPr>
          <w:lang w:eastAsia="ko-KR"/>
        </w:rPr>
      </w:pPr>
      <w:del w:id="40" w:author="LG - Giwon Park" w:date="2023-08-11T14:08:00Z">
        <w:r w:rsidRPr="00E87D15" w:rsidDel="00D16B75">
          <w:rPr>
            <w:lang w:eastAsia="ko-KR"/>
          </w:rPr>
          <w:delText>3</w:delText>
        </w:r>
      </w:del>
      <w:ins w:id="41" w:author="LG - Giwon Park" w:date="2023-08-11T14:08:00Z">
        <w:r w:rsidR="00D16B75">
          <w:rPr>
            <w:lang w:eastAsia="ko-KR"/>
          </w:rPr>
          <w:t>4</w:t>
        </w:r>
      </w:ins>
      <w:r w:rsidRPr="00E87D15">
        <w:rPr>
          <w:lang w:eastAsia="ko-KR"/>
        </w:rPr>
        <w:t>&gt;</w:t>
      </w:r>
      <w:r w:rsidRPr="00E87D15">
        <w:rPr>
          <w:lang w:eastAsia="ko-KR"/>
        </w:rPr>
        <w:tab/>
        <w:t xml:space="preserve">else if </w:t>
      </w:r>
      <w:r w:rsidRPr="00E87D15">
        <w:rPr>
          <w:i/>
        </w:rPr>
        <w:t>sl-HARQ-FeedbackEnabled</w:t>
      </w:r>
      <w:r w:rsidRPr="00E87D15">
        <w:t xml:space="preserve"> is set to </w:t>
      </w:r>
      <w:r w:rsidRPr="00E87D15">
        <w:rPr>
          <w:i/>
        </w:rPr>
        <w:t>enabled</w:t>
      </w:r>
      <w:r w:rsidRPr="00E87D15">
        <w:t xml:space="preserve"> for the logical channel</w:t>
      </w:r>
      <w:r w:rsidRPr="00E87D15">
        <w:rPr>
          <w:lang w:eastAsia="ko-KR"/>
        </w:rPr>
        <w:t>:</w:t>
      </w:r>
    </w:p>
    <w:p w14:paraId="58B6A47E" w14:textId="6A62928B" w:rsidR="002D2ED2" w:rsidRPr="00E87D15" w:rsidRDefault="002D2ED2" w:rsidP="00D16B75">
      <w:pPr>
        <w:pStyle w:val="B5"/>
      </w:pPr>
      <w:del w:id="42" w:author="LG - Giwon Park" w:date="2023-08-11T14:08:00Z">
        <w:r w:rsidRPr="00E87D15" w:rsidDel="00D16B75">
          <w:delText>4</w:delText>
        </w:r>
      </w:del>
      <w:ins w:id="43" w:author="LG - Giwon Park" w:date="2023-08-11T14:08:00Z">
        <w:r w:rsidR="00D16B75">
          <w:t>5</w:t>
        </w:r>
      </w:ins>
      <w:r w:rsidRPr="00E87D15">
        <w:t>&gt;</w:t>
      </w:r>
      <w:r w:rsidRPr="00E87D15">
        <w:tab/>
        <w:t xml:space="preserve">select any pool of resources configured with PSFCH resources among the pools of resources except the pool(s) in </w:t>
      </w:r>
      <w:r w:rsidRPr="00E87D15">
        <w:rPr>
          <w:i/>
        </w:rPr>
        <w:t>sl-BWP-DiscPoolConfig</w:t>
      </w:r>
      <w:r w:rsidRPr="00E87D15">
        <w:t xml:space="preserve"> </w:t>
      </w:r>
      <w:r w:rsidRPr="00E87D15">
        <w:rPr>
          <w:iCs/>
        </w:rPr>
        <w:t xml:space="preserve">or </w:t>
      </w:r>
      <w:r w:rsidRPr="00E87D15">
        <w:rPr>
          <w:i/>
          <w:iCs/>
        </w:rPr>
        <w:t>sl-BWP-DiscPoolConfigCommon</w:t>
      </w:r>
      <w:r w:rsidRPr="00E87D15">
        <w:t>, if configured.</w:t>
      </w:r>
    </w:p>
    <w:p w14:paraId="71D163B1" w14:textId="67F5C2DA" w:rsidR="002D2ED2" w:rsidRPr="00E87D15" w:rsidRDefault="002D2ED2" w:rsidP="00D16B75">
      <w:pPr>
        <w:pStyle w:val="B4"/>
        <w:rPr>
          <w:lang w:eastAsia="ko-KR"/>
        </w:rPr>
      </w:pPr>
      <w:del w:id="44" w:author="LG - Giwon Park" w:date="2023-08-11T14:09:00Z">
        <w:r w:rsidRPr="00E87D15" w:rsidDel="00D16B75">
          <w:rPr>
            <w:lang w:eastAsia="ko-KR"/>
          </w:rPr>
          <w:delText>3</w:delText>
        </w:r>
      </w:del>
      <w:ins w:id="45" w:author="LG - Giwon Park" w:date="2023-08-11T14:09:00Z">
        <w:r w:rsidR="00D16B75">
          <w:rPr>
            <w:lang w:eastAsia="ko-KR"/>
          </w:rPr>
          <w:t>4</w:t>
        </w:r>
      </w:ins>
      <w:r w:rsidRPr="00E87D15">
        <w:rPr>
          <w:lang w:eastAsia="ko-KR"/>
        </w:rPr>
        <w:t>&gt;</w:t>
      </w:r>
      <w:r w:rsidRPr="00E87D15">
        <w:rPr>
          <w:lang w:eastAsia="ko-KR"/>
        </w:rPr>
        <w:tab/>
        <w:t>else:</w:t>
      </w:r>
    </w:p>
    <w:p w14:paraId="08EA690D" w14:textId="3F519EF6" w:rsidR="002D2ED2" w:rsidRDefault="002D2ED2" w:rsidP="00D16B75">
      <w:pPr>
        <w:pStyle w:val="B5"/>
      </w:pPr>
      <w:del w:id="46" w:author="LG - Giwon Park" w:date="2023-08-11T14:09:00Z">
        <w:r w:rsidRPr="00E87D15" w:rsidDel="00D16B75">
          <w:delText>4</w:delText>
        </w:r>
      </w:del>
      <w:ins w:id="47" w:author="LG - Giwon Park" w:date="2023-08-11T14:09:00Z">
        <w:r w:rsidR="00D16B75">
          <w:t>5</w:t>
        </w:r>
      </w:ins>
      <w:r w:rsidRPr="00E87D15">
        <w:t>&gt;</w:t>
      </w:r>
      <w:r w:rsidRPr="00E87D15">
        <w:tab/>
        <w:t xml:space="preserve">select any pool of resources among the pools of resources except the pool(s) in </w:t>
      </w:r>
      <w:r w:rsidRPr="00E87D15">
        <w:rPr>
          <w:i/>
        </w:rPr>
        <w:t>sl-BWP-DiscPoolConfig</w:t>
      </w:r>
      <w:r w:rsidRPr="00E87D15">
        <w:t xml:space="preserve"> </w:t>
      </w:r>
      <w:r w:rsidRPr="00E87D15">
        <w:rPr>
          <w:iCs/>
        </w:rPr>
        <w:t xml:space="preserve">or </w:t>
      </w:r>
      <w:r w:rsidRPr="00E87D15">
        <w:rPr>
          <w:i/>
          <w:iCs/>
        </w:rPr>
        <w:t>sl-BWP-DiscPoolConfigCommon</w:t>
      </w:r>
      <w:r w:rsidRPr="00E87D15">
        <w:t>, if configured.</w:t>
      </w:r>
    </w:p>
    <w:p w14:paraId="027E9CF9" w14:textId="77777777" w:rsidR="00D16B75" w:rsidRDefault="00D16B75" w:rsidP="00D16B75">
      <w:pPr>
        <w:pStyle w:val="B3"/>
        <w:rPr>
          <w:ins w:id="48" w:author="LG - Giwon Park" w:date="2023-08-11T14:11:00Z"/>
          <w:lang w:eastAsia="ko-KR"/>
        </w:rPr>
      </w:pPr>
      <w:ins w:id="49" w:author="LG - Giwon Park" w:date="2023-08-11T14:11:00Z">
        <w:r>
          <w:rPr>
            <w:lang w:eastAsia="ko-KR"/>
          </w:rPr>
          <w:t>3</w:t>
        </w:r>
        <w:r w:rsidRPr="00E87D15">
          <w:rPr>
            <w:lang w:eastAsia="ko-KR"/>
          </w:rPr>
          <w:t>&gt;</w:t>
        </w:r>
        <w:r>
          <w:rPr>
            <w:lang w:eastAsia="ko-KR"/>
          </w:rPr>
          <w:t xml:space="preserve"> else (i.e. multiple carrier frequencies are used for </w:t>
        </w:r>
        <w:r>
          <w:rPr>
            <w:noProof/>
          </w:rPr>
          <w:t>NR sidelink</w:t>
        </w:r>
        <w:r>
          <w:rPr>
            <w:lang w:eastAsia="ko-KR"/>
          </w:rPr>
          <w:t>):</w:t>
        </w:r>
      </w:ins>
    </w:p>
    <w:p w14:paraId="4E589F26" w14:textId="77777777" w:rsidR="00D16B75" w:rsidRDefault="00D16B75" w:rsidP="00D16B75">
      <w:pPr>
        <w:pStyle w:val="B4"/>
        <w:rPr>
          <w:ins w:id="50" w:author="LG - Giwon Park" w:date="2023-08-11T14:11:00Z"/>
          <w:lang w:eastAsia="ko-KR"/>
        </w:rPr>
      </w:pPr>
      <w:ins w:id="51" w:author="LG - Giwon Park" w:date="2023-08-11T14:11:00Z">
        <w:r>
          <w:t>4&gt;</w:t>
        </w:r>
        <w:r>
          <w:tab/>
        </w:r>
        <w:r w:rsidRPr="00197298" w:rsidDel="00321868">
          <w:t>trigger the TX carrier (re-)selection procedure as specified in clause 5.</w:t>
        </w:r>
        <w:r>
          <w:t>22</w:t>
        </w:r>
        <w:r w:rsidRPr="00197298" w:rsidDel="00321868">
          <w:t>.1.</w:t>
        </w:r>
        <w:r>
          <w:t>11.</w:t>
        </w:r>
      </w:ins>
    </w:p>
    <w:p w14:paraId="38DE5278" w14:textId="2033B84B" w:rsidR="00D16B75" w:rsidRPr="00895D51" w:rsidRDefault="00D16B75" w:rsidP="00D16B75">
      <w:pPr>
        <w:pStyle w:val="B2"/>
        <w:rPr>
          <w:ins w:id="52" w:author="LG - Giwon Park" w:date="2023-08-11T14:11:00Z"/>
        </w:rPr>
      </w:pPr>
      <w:ins w:id="53" w:author="LG - Giwon Park" w:date="2023-08-11T14:11:00Z">
        <w:r>
          <w:lastRenderedPageBreak/>
          <w:t>2</w:t>
        </w:r>
        <w:r w:rsidRPr="00A31403">
          <w:t>&gt;</w:t>
        </w:r>
        <w:r w:rsidRPr="00A31403">
          <w:tab/>
        </w:r>
        <w:r w:rsidRPr="00895D51">
          <w:t>if consistent Sidelink LBT Failure is detected as specified in clause 5.31.2 in all RB sets of the selected resource pool for the logical channel</w:t>
        </w:r>
      </w:ins>
      <w:ins w:id="54" w:author="LG - Giwon Park" w:date="2023-08-11T16:52:00Z">
        <w:r w:rsidR="00B96F4D">
          <w:t xml:space="preserve"> for single carrier frequency</w:t>
        </w:r>
      </w:ins>
      <w:ins w:id="55" w:author="LG - Giwon Park" w:date="2023-08-11T14:11:00Z">
        <w:r w:rsidRPr="00895D51">
          <w:t>:</w:t>
        </w:r>
      </w:ins>
    </w:p>
    <w:p w14:paraId="440E9205" w14:textId="77777777" w:rsidR="00D16B75" w:rsidRDefault="00D16B75" w:rsidP="00D16B75">
      <w:pPr>
        <w:pStyle w:val="B3"/>
        <w:rPr>
          <w:ins w:id="56" w:author="LG - Giwon Park" w:date="2023-08-11T14:11:00Z"/>
        </w:rPr>
      </w:pPr>
      <w:ins w:id="57" w:author="LG - Giwon Park" w:date="2023-08-11T14:11:00Z">
        <w:r w:rsidRPr="00895D51">
          <w:rPr>
            <w:lang w:eastAsia="zh-CN"/>
          </w:rPr>
          <w:t>3&gt;</w:t>
        </w:r>
        <w:r w:rsidRPr="00895D51">
          <w:rPr>
            <w:lang w:eastAsia="zh-CN"/>
          </w:rPr>
          <w:tab/>
          <w:t xml:space="preserve">clear </w:t>
        </w:r>
        <w:r w:rsidRPr="00895D51">
          <w:rPr>
            <w:rFonts w:hint="eastAsia"/>
            <w:lang w:eastAsia="zh-CN"/>
          </w:rPr>
          <w:t>the</w:t>
        </w:r>
        <w:r w:rsidRPr="00895D51">
          <w:rPr>
            <w:lang w:eastAsia="zh-CN"/>
          </w:rPr>
          <w:t xml:space="preserve"> selected sidelink grant on the selected pool of resources.</w:t>
        </w:r>
      </w:ins>
    </w:p>
    <w:p w14:paraId="7E04AE24" w14:textId="77777777" w:rsidR="00D16B75" w:rsidRDefault="00D16B75" w:rsidP="00D16B75">
      <w:pPr>
        <w:pStyle w:val="B3"/>
        <w:rPr>
          <w:ins w:id="58" w:author="LG - Giwon Park" w:date="2023-08-11T14:11:00Z"/>
        </w:rPr>
      </w:pPr>
      <w:ins w:id="59" w:author="LG - Giwon Park" w:date="2023-08-11T14:11:00Z">
        <w:r>
          <w:rPr>
            <w:lang w:eastAsia="ko-KR"/>
          </w:rPr>
          <w:t>3</w:t>
        </w:r>
        <w:r w:rsidRPr="00E87D15">
          <w:rPr>
            <w:lang w:eastAsia="ko-KR"/>
          </w:rPr>
          <w:t>&gt;</w:t>
        </w:r>
        <w:r w:rsidRPr="00E87D15">
          <w:rPr>
            <w:lang w:eastAsia="ko-KR"/>
          </w:rPr>
          <w:tab/>
          <w:t xml:space="preserve">if </w:t>
        </w:r>
        <w:r w:rsidRPr="00E87D15">
          <w:rPr>
            <w:i/>
          </w:rPr>
          <w:t>sl-HARQ-FeedbackEnabled</w:t>
        </w:r>
        <w:r w:rsidRPr="00E87D15">
          <w:t xml:space="preserve"> is set to </w:t>
        </w:r>
        <w:r w:rsidRPr="00E87D15">
          <w:rPr>
            <w:i/>
          </w:rPr>
          <w:t>enabled</w:t>
        </w:r>
        <w:r w:rsidRPr="00E87D15">
          <w:t xml:space="preserve"> for the logical channel</w:t>
        </w:r>
        <w:r w:rsidRPr="00E87D15">
          <w:rPr>
            <w:lang w:eastAsia="ko-KR"/>
          </w:rPr>
          <w:t>:</w:t>
        </w:r>
        <w:r w:rsidRPr="00E87D15" w:rsidDel="00060F56">
          <w:rPr>
            <w:lang w:eastAsia="ko-KR"/>
          </w:rPr>
          <w:t xml:space="preserve"> </w:t>
        </w:r>
      </w:ins>
    </w:p>
    <w:p w14:paraId="1499A39A" w14:textId="77777777" w:rsidR="00D16B75" w:rsidRPr="00A612F3" w:rsidRDefault="00D16B75" w:rsidP="00D16B75">
      <w:pPr>
        <w:pStyle w:val="B4"/>
        <w:rPr>
          <w:ins w:id="60" w:author="LG - Giwon Park" w:date="2023-08-11T14:11:00Z"/>
        </w:rPr>
      </w:pPr>
      <w:ins w:id="61" w:author="LG - Giwon Park" w:date="2023-08-11T14:11:00Z">
        <w:r>
          <w:t>4</w:t>
        </w:r>
        <w:r w:rsidRPr="00E87D15">
          <w:t>&gt;</w:t>
        </w:r>
        <w:r w:rsidRPr="00E87D15">
          <w:tab/>
          <w:t xml:space="preserve">select any pool of resources configured with PSFCH resources among the pools of resources except the pool(s) in </w:t>
        </w:r>
        <w:r w:rsidRPr="00E87D15">
          <w:rPr>
            <w:i/>
          </w:rPr>
          <w:t>sl-BWP-DiscPoolConfig</w:t>
        </w:r>
        <w:r w:rsidRPr="00E87D15">
          <w:t xml:space="preserve"> </w:t>
        </w:r>
        <w:r w:rsidRPr="00E87D15">
          <w:rPr>
            <w:iCs/>
          </w:rPr>
          <w:t xml:space="preserve">or </w:t>
        </w:r>
        <w:r w:rsidRPr="00E87D15">
          <w:rPr>
            <w:i/>
            <w:iCs/>
          </w:rPr>
          <w:t>sl-BWP-DiscPoolConfigCommon</w:t>
        </w:r>
        <w:r w:rsidRPr="00E87D15">
          <w:t>, if configured</w:t>
        </w:r>
        <w:r>
          <w:t xml:space="preserve"> or the pool(s) </w:t>
        </w:r>
        <w:r w:rsidRPr="00A612F3">
          <w:t>including all RB sets for which consistent Sidelink LBT failures were detected.</w:t>
        </w:r>
      </w:ins>
    </w:p>
    <w:p w14:paraId="6525FC9F" w14:textId="77777777" w:rsidR="00D16B75" w:rsidRPr="00A612F3" w:rsidRDefault="00D16B75" w:rsidP="00D16B75">
      <w:pPr>
        <w:pStyle w:val="B3"/>
        <w:rPr>
          <w:ins w:id="62" w:author="LG - Giwon Park" w:date="2023-08-11T14:11:00Z"/>
          <w:lang w:eastAsia="ko-KR"/>
        </w:rPr>
      </w:pPr>
      <w:ins w:id="63" w:author="LG - Giwon Park" w:date="2023-08-11T14:11:00Z">
        <w:r>
          <w:rPr>
            <w:lang w:eastAsia="ko-KR"/>
          </w:rPr>
          <w:t>3</w:t>
        </w:r>
        <w:r w:rsidRPr="00A612F3">
          <w:rPr>
            <w:lang w:eastAsia="ko-KR"/>
          </w:rPr>
          <w:t>&gt;</w:t>
        </w:r>
        <w:r w:rsidRPr="00A612F3">
          <w:rPr>
            <w:lang w:eastAsia="ko-KR"/>
          </w:rPr>
          <w:tab/>
          <w:t>else:</w:t>
        </w:r>
      </w:ins>
    </w:p>
    <w:p w14:paraId="394C0B86" w14:textId="7D594A02" w:rsidR="00D16B75" w:rsidRPr="00E87D15" w:rsidRDefault="00D16B75" w:rsidP="00D16B75">
      <w:pPr>
        <w:pStyle w:val="B4"/>
      </w:pPr>
      <w:ins w:id="64" w:author="LG - Giwon Park" w:date="2023-08-11T14:11:00Z">
        <w:r>
          <w:t>4</w:t>
        </w:r>
        <w:r w:rsidRPr="00A612F3">
          <w:t>&gt;</w:t>
        </w:r>
        <w:r w:rsidRPr="00A612F3">
          <w:tab/>
          <w:t xml:space="preserve">select any pool of resources among the pools of resources except the pool(s) in </w:t>
        </w:r>
        <w:r w:rsidRPr="00A612F3">
          <w:rPr>
            <w:i/>
          </w:rPr>
          <w:t>sl-BWP-DiscPoolConfig</w:t>
        </w:r>
        <w:r w:rsidRPr="00A612F3">
          <w:t xml:space="preserve"> </w:t>
        </w:r>
        <w:r w:rsidRPr="00A612F3">
          <w:rPr>
            <w:iCs/>
          </w:rPr>
          <w:t xml:space="preserve">or </w:t>
        </w:r>
        <w:r w:rsidRPr="00A612F3">
          <w:rPr>
            <w:i/>
            <w:iCs/>
          </w:rPr>
          <w:t>sl-BWP-DiscPoolConfigCommon</w:t>
        </w:r>
        <w:r w:rsidRPr="00A612F3">
          <w:t>, if configured</w:t>
        </w:r>
        <w:r w:rsidRPr="00355769">
          <w:t xml:space="preserve"> or the pool(s) </w:t>
        </w:r>
        <w:r w:rsidRPr="00A612F3">
          <w:t>including all RB sets for which consistent Sidelink LBT failures were detected.</w:t>
        </w:r>
      </w:ins>
    </w:p>
    <w:p w14:paraId="23CCD2FE" w14:textId="77777777" w:rsidR="002D2ED2" w:rsidRPr="00E87D15" w:rsidRDefault="002D2ED2" w:rsidP="002D2ED2">
      <w:pPr>
        <w:pStyle w:val="B2"/>
      </w:pPr>
      <w:r w:rsidRPr="00E87D15">
        <w:rPr>
          <w:lang w:eastAsia="ko-KR"/>
        </w:rPr>
        <w:t>2&gt;</w:t>
      </w:r>
      <w:r w:rsidRPr="00E87D15">
        <w:rPr>
          <w:lang w:eastAsia="ko-KR"/>
        </w:rPr>
        <w:tab/>
        <w:t xml:space="preserve">perform the </w:t>
      </w:r>
      <w:r w:rsidRPr="00E87D15">
        <w:t>TX resource (re-)selection check on the selected pool of resources as specified in clause 5.22.1.2;</w:t>
      </w:r>
    </w:p>
    <w:p w14:paraId="48EB5F0A" w14:textId="08A9D67B" w:rsidR="00D16B75" w:rsidRDefault="00D16B75" w:rsidP="002D2ED2">
      <w:pPr>
        <w:pStyle w:val="NO"/>
        <w:rPr>
          <w:ins w:id="65" w:author="LG - Giwon Park" w:date="2023-08-11T14:12:00Z"/>
        </w:rPr>
      </w:pPr>
      <w:ins w:id="66" w:author="LG - Giwon Park" w:date="2023-08-11T14:12:00Z">
        <w:r w:rsidRPr="00D16B75">
          <w:t>NOTE 3:</w:t>
        </w:r>
        <w:r w:rsidRPr="00D16B75">
          <w:tab/>
          <w:t>It is up to UE implementation to select a resource pool out of resource pools that has at least one RB set that consistent Sidelink LBT failure was not detected.</w:t>
        </w:r>
      </w:ins>
    </w:p>
    <w:p w14:paraId="03C727C1" w14:textId="31F4E60D" w:rsidR="002D2ED2" w:rsidRPr="00E87D15" w:rsidRDefault="002D2ED2" w:rsidP="002D2ED2">
      <w:pPr>
        <w:pStyle w:val="NO"/>
        <w:rPr>
          <w:lang w:eastAsia="ko-KR"/>
        </w:rPr>
      </w:pPr>
      <w:r w:rsidRPr="00E87D15">
        <w:t>NOTE 3</w:t>
      </w:r>
      <w:ins w:id="67" w:author="LG - Giwon Park" w:date="2023-08-11T14:12:00Z">
        <w:r w:rsidR="00D16B75">
          <w:t>A</w:t>
        </w:r>
      </w:ins>
      <w:r w:rsidRPr="00E87D15">
        <w:t>:</w:t>
      </w:r>
      <w:r w:rsidRPr="00E87D15">
        <w:tab/>
        <w:t xml:space="preserve">The MAC entity continuously </w:t>
      </w:r>
      <w:r w:rsidRPr="00E87D15">
        <w:rPr>
          <w:lang w:eastAsia="ko-KR"/>
        </w:rPr>
        <w:t xml:space="preserve">performs the </w:t>
      </w:r>
      <w:r w:rsidRPr="00E87D15">
        <w:t>TX resource (re-)selection check until the corresponding pool of resources is released by RRC or the MAC entity decides to cancel creating a selected sidelink grant corresponding to transmissions of multiple MAC PDUs.</w:t>
      </w:r>
    </w:p>
    <w:p w14:paraId="0A4CC38D" w14:textId="77777777" w:rsidR="002D2ED2" w:rsidRPr="00E87D15" w:rsidRDefault="002D2ED2" w:rsidP="002D2ED2">
      <w:pPr>
        <w:pStyle w:val="B2"/>
      </w:pPr>
      <w:r w:rsidRPr="00E87D15">
        <w:rPr>
          <w:lang w:eastAsia="ko-KR"/>
        </w:rPr>
        <w:t>2&gt;</w:t>
      </w:r>
      <w:r w:rsidRPr="00E87D15">
        <w:rPr>
          <w:lang w:eastAsia="ko-KR"/>
        </w:rPr>
        <w:tab/>
        <w:t xml:space="preserve">if </w:t>
      </w:r>
      <w:r w:rsidRPr="00E87D15">
        <w:t xml:space="preserve">the TX resource (re-)selection is triggered as the result of </w:t>
      </w:r>
      <w:r w:rsidRPr="00E87D15">
        <w:rPr>
          <w:lang w:eastAsia="ko-KR"/>
        </w:rPr>
        <w:t xml:space="preserve">the </w:t>
      </w:r>
      <w:r w:rsidRPr="00E87D15">
        <w:t>TX resource (re-)selection check:</w:t>
      </w:r>
    </w:p>
    <w:p w14:paraId="71FF045E" w14:textId="77777777" w:rsidR="00D16B75" w:rsidRPr="00197298" w:rsidRDefault="00D16B75" w:rsidP="00D16B75">
      <w:pPr>
        <w:pStyle w:val="B3"/>
        <w:rPr>
          <w:ins w:id="68" w:author="LG - Giwon Park" w:date="2023-08-11T14:13:00Z"/>
        </w:rPr>
      </w:pPr>
      <w:ins w:id="69" w:author="LG - Giwon Park" w:date="2023-08-11T14:13:00Z">
        <w:r w:rsidRPr="00E87D15">
          <w:t>3&gt;</w:t>
        </w:r>
        <w:r w:rsidRPr="00E87D15">
          <w:tab/>
        </w:r>
        <w:r w:rsidRPr="00197298">
          <w:t>if the TX carrier (re-)selection procedure was triggered in above and one or more carriers have been (re-)selected in the Tx carrier (re-)selection according to clause 5.</w:t>
        </w:r>
        <w:r>
          <w:t>22</w:t>
        </w:r>
        <w:r w:rsidRPr="00197298">
          <w:t>.1.</w:t>
        </w:r>
        <w:r>
          <w:t>11</w:t>
        </w:r>
        <w:r w:rsidRPr="00197298">
          <w:t>:</w:t>
        </w:r>
      </w:ins>
    </w:p>
    <w:p w14:paraId="5F577286" w14:textId="77777777" w:rsidR="00D16B75" w:rsidRPr="00E87D15" w:rsidRDefault="00D16B75" w:rsidP="00D16B75">
      <w:pPr>
        <w:pStyle w:val="B4"/>
        <w:rPr>
          <w:ins w:id="70" w:author="LG - Giwon Park" w:date="2023-08-11T14:13:00Z"/>
        </w:rPr>
      </w:pPr>
      <w:ins w:id="71" w:author="LG - Giwon Park" w:date="2023-08-11T14:13:00Z">
        <w:r w:rsidRPr="00E87D15">
          <w:t>4&gt;</w:t>
        </w:r>
        <w:r w:rsidRPr="00197298">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ins>
    </w:p>
    <w:p w14:paraId="38D15992" w14:textId="77777777" w:rsidR="00D16B75" w:rsidRPr="00E87D15" w:rsidRDefault="00D16B75" w:rsidP="00D16B75">
      <w:pPr>
        <w:pStyle w:val="B3"/>
        <w:rPr>
          <w:ins w:id="72" w:author="LG - Giwon Park" w:date="2023-08-11T14:13:00Z"/>
        </w:rPr>
      </w:pPr>
      <w:ins w:id="73" w:author="LG - Giwon Park" w:date="2023-08-11T14:13:00Z">
        <w:r w:rsidRPr="00E87D15">
          <w:t>3&gt;</w:t>
        </w:r>
        <w:r w:rsidRPr="00E87D15">
          <w:tab/>
          <w:t>if</w:t>
        </w:r>
        <w:r>
          <w:t xml:space="preserve"> </w:t>
        </w:r>
        <w:r w:rsidRPr="008241C2">
          <w:rPr>
            <w:i/>
            <w:lang w:eastAsia="ko-KR"/>
          </w:rPr>
          <w:t>sl-</w:t>
        </w:r>
        <w:r w:rsidRPr="00E87D15">
          <w:rPr>
            <w:i/>
            <w:lang w:eastAsia="ko-KR"/>
          </w:rPr>
          <w:t>lbt-FailureRecoveryConfig</w:t>
        </w:r>
        <w:r>
          <w:rPr>
            <w:i/>
            <w:lang w:eastAsia="ko-KR"/>
          </w:rPr>
          <w:t xml:space="preserve"> </w:t>
        </w:r>
        <w:r>
          <w:rPr>
            <w:lang w:eastAsia="ko-KR"/>
          </w:rPr>
          <w:t>is configured in the SL BWP:</w:t>
        </w:r>
      </w:ins>
    </w:p>
    <w:p w14:paraId="08C4690E" w14:textId="5265F62D" w:rsidR="00D16B75" w:rsidRDefault="00D16B75" w:rsidP="00D16B75">
      <w:pPr>
        <w:pStyle w:val="B4"/>
        <w:rPr>
          <w:ins w:id="74" w:author="LG - Giwon Park" w:date="2023-08-11T14:13:00Z"/>
        </w:rPr>
      </w:pPr>
      <w:ins w:id="75" w:author="LG - Giwon Park" w:date="2023-08-11T14:13:00Z">
        <w:r w:rsidRPr="00E87D15">
          <w:t>4&gt;</w:t>
        </w:r>
        <w:r w:rsidRPr="00E87D15">
          <w:tab/>
          <w:t xml:space="preserve">indicate to the physical layer </w:t>
        </w:r>
        <w:r>
          <w:t>RB set information</w:t>
        </w:r>
        <w:r w:rsidRPr="00E87D15">
          <w:t xml:space="preserve"> </w:t>
        </w:r>
        <w:r w:rsidRPr="004970DA">
          <w:rPr>
            <w:lang w:eastAsia="ko-KR"/>
          </w:rPr>
          <w:t>for which</w:t>
        </w:r>
        <w:r w:rsidRPr="00E87D15">
          <w:rPr>
            <w:lang w:eastAsia="ko-KR"/>
          </w:rPr>
          <w:t xml:space="preserve"> consistent </w:t>
        </w:r>
        <w:r>
          <w:rPr>
            <w:lang w:eastAsia="ko-KR"/>
          </w:rPr>
          <w:t xml:space="preserve">Sidelink </w:t>
        </w:r>
        <w:r w:rsidRPr="00E87D15">
          <w:rPr>
            <w:lang w:eastAsia="ko-KR"/>
          </w:rPr>
          <w:t xml:space="preserve">LBT failure was </w:t>
        </w:r>
        <w:r>
          <w:rPr>
            <w:lang w:eastAsia="ko-KR"/>
          </w:rPr>
          <w:t>detected</w:t>
        </w:r>
        <w:r w:rsidRPr="00E87D15">
          <w:t xml:space="preserve"> as specified in clause 5.</w:t>
        </w:r>
        <w:r>
          <w:t>31</w:t>
        </w:r>
        <w:r w:rsidRPr="00E87D15">
          <w:t>.2.</w:t>
        </w:r>
      </w:ins>
    </w:p>
    <w:p w14:paraId="3DF6A0AF" w14:textId="4ABE7CBE" w:rsidR="002D2ED2" w:rsidRPr="00E87D15" w:rsidRDefault="002D2ED2" w:rsidP="002D2ED2">
      <w:pPr>
        <w:pStyle w:val="B3"/>
      </w:pPr>
      <w:r w:rsidRPr="00E87D15">
        <w:t>3&gt;</w:t>
      </w:r>
      <w:r w:rsidRPr="00E87D15">
        <w:tab/>
        <w:t>if one or multiple SL DRX(s) is configured in the destination UE(s) receiving SL-SCH data:</w:t>
      </w:r>
    </w:p>
    <w:p w14:paraId="397F36B6" w14:textId="77777777" w:rsidR="002D2ED2" w:rsidRPr="00E87D15" w:rsidRDefault="002D2ED2" w:rsidP="002D2ED2">
      <w:pPr>
        <w:pStyle w:val="B4"/>
      </w:pPr>
      <w:r w:rsidRPr="00E87D15">
        <w:t>4&gt;</w:t>
      </w:r>
      <w:r w:rsidRPr="00E87D15">
        <w:tab/>
        <w:t>indicate to the physical layer SL DRX Active time in the destination UE(s) receiving SL-SCH data, as specified in clause 5.28.2.</w:t>
      </w:r>
    </w:p>
    <w:p w14:paraId="6062B57D" w14:textId="77777777" w:rsidR="002D2ED2" w:rsidRPr="00E87D15" w:rsidRDefault="002D2ED2" w:rsidP="002D2ED2">
      <w:pPr>
        <w:pStyle w:val="B3"/>
      </w:pPr>
      <w:r w:rsidRPr="00E87D15">
        <w:t>3&gt;</w:t>
      </w:r>
      <w:r w:rsidRPr="00E87D15">
        <w:tab/>
        <w:t xml:space="preserve">select one of the allowed values configured by RRC in </w:t>
      </w:r>
      <w:r w:rsidRPr="00E87D15">
        <w:rPr>
          <w:i/>
        </w:rPr>
        <w:t>sl-ResourceReservePeriodList</w:t>
      </w:r>
      <w:r w:rsidRPr="00E87D15">
        <w:t xml:space="preserve"> and set the resource reservation interval</w:t>
      </w:r>
      <w:r w:rsidRPr="00E87D15">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E87D15">
        <w:rPr>
          <w:rFonts w:eastAsia="Calibri"/>
        </w:rPr>
        <w:t>,</w:t>
      </w:r>
      <w:r w:rsidRPr="00E87D15">
        <w:t xml:space="preserve"> with the selected value;</w:t>
      </w:r>
    </w:p>
    <w:p w14:paraId="45D9604A" w14:textId="77777777" w:rsidR="002D2ED2" w:rsidRPr="00E87D15" w:rsidRDefault="002D2ED2" w:rsidP="002D2ED2">
      <w:pPr>
        <w:pStyle w:val="NO"/>
      </w:pPr>
      <w:r w:rsidRPr="00E87D15">
        <w:t>NOTE 3A:</w:t>
      </w:r>
      <w:r w:rsidRPr="00E87D15">
        <w:tab/>
        <w:t>The MAC entity selects a value for the resource reservation interval which</w:t>
      </w:r>
      <w:r w:rsidRPr="00E87D15">
        <w:rPr>
          <w:rFonts w:eastAsia="Calibri"/>
        </w:rPr>
        <w:t xml:space="preserve"> is larger than the remaining PDB of SL data available in the logical channel</w:t>
      </w:r>
      <w:r w:rsidRPr="00E87D15">
        <w:t>.</w:t>
      </w:r>
    </w:p>
    <w:p w14:paraId="3F4FD598" w14:textId="77777777" w:rsidR="002D2ED2" w:rsidRPr="00E87D15" w:rsidRDefault="002D2ED2" w:rsidP="002D2ED2">
      <w:pPr>
        <w:pStyle w:val="B3"/>
      </w:pPr>
      <w:r w:rsidRPr="00E87D15">
        <w:t>3&gt;</w:t>
      </w:r>
      <w:r w:rsidRPr="00E87D1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87D15">
        <w:t xml:space="preserve"> for the resource reservation interval lower than 100ms and set </w:t>
      </w:r>
      <w:r w:rsidRPr="00E87D15">
        <w:rPr>
          <w:i/>
        </w:rPr>
        <w:t>SL_RESOURCE_RESELECTION_COUNTER</w:t>
      </w:r>
      <w:r w:rsidRPr="00E87D15">
        <w:t xml:space="preserve"> to the selected value;</w:t>
      </w:r>
    </w:p>
    <w:p w14:paraId="74C1F278" w14:textId="77777777" w:rsidR="002D2ED2" w:rsidRPr="00E87D15" w:rsidRDefault="002D2ED2" w:rsidP="002D2ED2">
      <w:pPr>
        <w:pStyle w:val="B3"/>
      </w:pPr>
      <w:r w:rsidRPr="00E87D15">
        <w:t>3&gt;</w:t>
      </w:r>
      <w:r w:rsidRPr="00E87D15">
        <w:tab/>
        <w:t>select the number of HARQ retransmissions from the allowed numbers</w:t>
      </w:r>
      <w:r w:rsidRPr="00E87D15">
        <w:rPr>
          <w:rFonts w:eastAsia="SimSun"/>
          <w:lang w:eastAsia="zh-CN"/>
        </w:rPr>
        <w:t xml:space="preserve">, </w:t>
      </w:r>
      <w:r w:rsidRPr="00E87D15">
        <w:t>if configured by RRC</w:t>
      </w:r>
      <w:r w:rsidRPr="00E87D15">
        <w:rPr>
          <w:rFonts w:eastAsia="SimSun"/>
          <w:lang w:eastAsia="zh-CN"/>
        </w:rPr>
        <w:t>,</w:t>
      </w:r>
      <w:r w:rsidRPr="00E87D15">
        <w:t xml:space="preserve"> in </w:t>
      </w:r>
      <w:r w:rsidRPr="00E87D15">
        <w:rPr>
          <w:i/>
        </w:rPr>
        <w:t>sl-MaxTxTransNumPSSCH</w:t>
      </w:r>
      <w:r w:rsidRPr="00E87D15">
        <w:t xml:space="preserve"> included in </w:t>
      </w:r>
      <w:r w:rsidRPr="00E87D15">
        <w:rPr>
          <w:i/>
        </w:rPr>
        <w:t>sl-PSSCH-TxConfigList</w:t>
      </w:r>
      <w:r w:rsidRPr="00E87D15">
        <w:t xml:space="preserve"> and, if configured by RRC, overlapped in </w:t>
      </w:r>
      <w:r w:rsidRPr="00E87D15">
        <w:rPr>
          <w:i/>
        </w:rPr>
        <w:t>sl-MaxTxTransNumPSSCH</w:t>
      </w:r>
      <w:r w:rsidRPr="00E87D15">
        <w:t xml:space="preserve"> indicated in </w:t>
      </w:r>
      <w:r w:rsidRPr="00E87D15">
        <w:rPr>
          <w:i/>
        </w:rPr>
        <w:t>sl-CBR-PriorityTxConfigList</w:t>
      </w:r>
      <w:r w:rsidRPr="00E87D15">
        <w:t xml:space="preserve"> for the highest priority of the logical channel(s) allowed on the carrier and the CBR measured by lower layers according to clause 5.1.27 of TS 38.215 [24] if CBR measurement results are available or the corresponding </w:t>
      </w:r>
      <w:r w:rsidRPr="00E87D15">
        <w:rPr>
          <w:i/>
        </w:rPr>
        <w:t>sl-defaultTxConfigIndex</w:t>
      </w:r>
      <w:r w:rsidRPr="00E87D15">
        <w:t xml:space="preserve"> configured by RRC if CBR measurement results are not available or the corresponding </w:t>
      </w:r>
      <w:r w:rsidRPr="00E87D15">
        <w:rPr>
          <w:i/>
          <w:iCs/>
          <w:szCs w:val="21"/>
        </w:rPr>
        <w:t>sl-DefaultCBR-PartialSensing</w:t>
      </w:r>
      <w:r w:rsidRPr="00E87D15">
        <w:rPr>
          <w:i/>
          <w:iCs/>
          <w:sz w:val="18"/>
          <w:szCs w:val="21"/>
        </w:rPr>
        <w:t xml:space="preserve"> </w:t>
      </w:r>
      <w:r w:rsidRPr="00E87D15">
        <w:t xml:space="preserve">configured by RRC if partial sensing is selected and CBR measurement results are not available, or the corresponding </w:t>
      </w:r>
      <w:r w:rsidRPr="00E87D15">
        <w:rPr>
          <w:i/>
        </w:rPr>
        <w:t>sl-DefaultCBR-RandomSelection</w:t>
      </w:r>
      <w:r w:rsidRPr="00E87D15">
        <w:t xml:space="preserve"> configured </w:t>
      </w:r>
      <w:r w:rsidRPr="00E87D15">
        <w:lastRenderedPageBreak/>
        <w:t xml:space="preserve">by RRC if random selection is selected and CBR measurement results are not available in case the </w:t>
      </w:r>
      <w:r w:rsidRPr="00E87D15">
        <w:rPr>
          <w:i/>
        </w:rPr>
        <w:t>sl-TxPoolExceptional</w:t>
      </w:r>
      <w:r w:rsidRPr="00E87D15">
        <w:t xml:space="preserve"> is not used;</w:t>
      </w:r>
    </w:p>
    <w:p w14:paraId="4F7FE605" w14:textId="77777777" w:rsidR="002D2ED2" w:rsidRPr="00E87D15" w:rsidRDefault="002D2ED2" w:rsidP="002D2ED2">
      <w:pPr>
        <w:pStyle w:val="B3"/>
        <w:rPr>
          <w:lang w:eastAsia="fr-FR"/>
        </w:rPr>
      </w:pPr>
      <w:r w:rsidRPr="00E87D15">
        <w:t>3&gt;</w:t>
      </w:r>
      <w:r w:rsidRPr="00E87D15">
        <w:tab/>
        <w:t>select an amount of frequency resources within the range</w:t>
      </w:r>
      <w:r w:rsidRPr="00E87D15">
        <w:rPr>
          <w:rFonts w:eastAsia="SimSun"/>
          <w:lang w:eastAsia="zh-CN"/>
        </w:rPr>
        <w:t xml:space="preserve">, </w:t>
      </w:r>
      <w:r w:rsidRPr="00E87D15">
        <w:t>if configured by RRC</w:t>
      </w:r>
      <w:r w:rsidRPr="00E87D15">
        <w:rPr>
          <w:rFonts w:eastAsia="SimSun"/>
          <w:lang w:eastAsia="zh-CN"/>
        </w:rPr>
        <w:t>,</w:t>
      </w:r>
      <w:r w:rsidRPr="00E87D15">
        <w:t xml:space="preserve"> between </w:t>
      </w:r>
      <w:r w:rsidRPr="00E87D15">
        <w:rPr>
          <w:i/>
        </w:rPr>
        <w:t>sl-MinSubChannelNumPSSCH</w:t>
      </w:r>
      <w:r w:rsidRPr="00E87D15">
        <w:t xml:space="preserve"> and </w:t>
      </w:r>
      <w:r w:rsidRPr="00E87D15">
        <w:rPr>
          <w:i/>
        </w:rPr>
        <w:t>sl-MaxSubchannelNumPSSCH</w:t>
      </w:r>
      <w:r w:rsidRPr="00E87D15">
        <w:t xml:space="preserve"> included in </w:t>
      </w:r>
      <w:r w:rsidRPr="00E87D15">
        <w:rPr>
          <w:i/>
        </w:rPr>
        <w:t>sl-PSSCH-TxConfigList</w:t>
      </w:r>
      <w:r w:rsidRPr="00E87D15">
        <w:t xml:space="preserve"> and, if configured by RRC, overlapped between </w:t>
      </w:r>
      <w:r w:rsidRPr="00E87D15">
        <w:rPr>
          <w:i/>
        </w:rPr>
        <w:t>sl-MinSubChannelNumPSSCH</w:t>
      </w:r>
      <w:r w:rsidRPr="00E87D15">
        <w:t xml:space="preserve"> and </w:t>
      </w:r>
      <w:r w:rsidRPr="00E87D15">
        <w:rPr>
          <w:i/>
        </w:rPr>
        <w:t>sl-MaxSubchannelNumPSSCH</w:t>
      </w:r>
      <w:r w:rsidRPr="00E87D15">
        <w:t xml:space="preserve"> indicated in </w:t>
      </w:r>
      <w:r w:rsidRPr="00E87D15">
        <w:rPr>
          <w:i/>
        </w:rPr>
        <w:t>sl-CBR-PriorityTxConfigList</w:t>
      </w:r>
      <w:r w:rsidRPr="00E87D15">
        <w:t xml:space="preserve"> for the highest priority of the logical channel(s) allowed on the carrier and the CBR measured by lower layers according to clause 5.1.27 of TS 38.215 [24] if CBR measurement results are available or the corresponding </w:t>
      </w:r>
      <w:r w:rsidRPr="00E87D15">
        <w:rPr>
          <w:i/>
        </w:rPr>
        <w:t>sl-defaultTxConfigIndex</w:t>
      </w:r>
      <w:r w:rsidRPr="00E87D15">
        <w:t xml:space="preserve"> configured by RRC if CBR measurement results are not available or the corresponding </w:t>
      </w:r>
      <w:r w:rsidRPr="00E87D15">
        <w:rPr>
          <w:i/>
          <w:iCs/>
          <w:szCs w:val="21"/>
        </w:rPr>
        <w:t>sl-DefaultCBR-PartialSensing</w:t>
      </w:r>
      <w:r w:rsidRPr="00E87D15">
        <w:rPr>
          <w:i/>
          <w:iCs/>
          <w:sz w:val="18"/>
          <w:szCs w:val="21"/>
        </w:rPr>
        <w:t xml:space="preserve"> </w:t>
      </w:r>
      <w:r w:rsidRPr="00E87D15">
        <w:t xml:space="preserve">configured by RRC if partial sensing is selected and CBR measurement results are not available, or the corresponding </w:t>
      </w:r>
      <w:r w:rsidRPr="00E87D15">
        <w:rPr>
          <w:i/>
        </w:rPr>
        <w:t>sl-DefaultCBR-RandomSelection</w:t>
      </w:r>
      <w:r w:rsidRPr="00E87D15">
        <w:t xml:space="preserve"> configured by RRC if random selection is selected and CBR measurement results are not available in case the </w:t>
      </w:r>
      <w:r w:rsidRPr="00E87D15">
        <w:rPr>
          <w:i/>
        </w:rPr>
        <w:t>sl-TxPoolExceptional</w:t>
      </w:r>
      <w:r w:rsidRPr="00E87D15">
        <w:t xml:space="preserve"> is not used;</w:t>
      </w:r>
    </w:p>
    <w:p w14:paraId="78A8348A" w14:textId="77777777" w:rsidR="002D2ED2" w:rsidRPr="00E87D15" w:rsidRDefault="002D2ED2" w:rsidP="002D2ED2">
      <w:pPr>
        <w:pStyle w:val="B3"/>
        <w:rPr>
          <w:lang w:eastAsia="ko-KR"/>
        </w:rPr>
      </w:pPr>
      <w:r w:rsidRPr="00E87D15">
        <w:rPr>
          <w:lang w:eastAsia="ko-KR"/>
        </w:rPr>
        <w:t>3&gt;</w:t>
      </w:r>
      <w:r w:rsidRPr="00E87D15">
        <w:rPr>
          <w:lang w:eastAsia="ko-KR"/>
        </w:rPr>
        <w:tab/>
        <w:t xml:space="preserve">if </w:t>
      </w:r>
      <w:r w:rsidRPr="00E87D15">
        <w:rPr>
          <w:i/>
        </w:rPr>
        <w:t>sl-InterUE-CoordinationScheme1</w:t>
      </w:r>
      <w:r w:rsidRPr="00E87D15">
        <w:rPr>
          <w:lang w:eastAsia="ko-KR"/>
        </w:rPr>
        <w:t xml:space="preserve"> enabling reception/transmission of preferred resource set and non-preferred resource set is not configured by RRC:</w:t>
      </w:r>
    </w:p>
    <w:p w14:paraId="67F49375" w14:textId="77777777" w:rsidR="002D2ED2" w:rsidRPr="00E87D15" w:rsidRDefault="002D2ED2" w:rsidP="002D2ED2">
      <w:pPr>
        <w:pStyle w:val="B4"/>
        <w:rPr>
          <w:lang w:eastAsia="zh-CN"/>
        </w:rPr>
      </w:pPr>
      <w:r w:rsidRPr="00E87D15">
        <w:rPr>
          <w:lang w:eastAsia="zh-CN"/>
        </w:rPr>
        <w:t>4&gt;</w:t>
      </w:r>
      <w:r w:rsidRPr="00E87D15">
        <w:rPr>
          <w:lang w:eastAsia="zh-CN"/>
        </w:rPr>
        <w:tab/>
        <w:t>if transmission based on random selection is configured by upper layers:</w:t>
      </w:r>
    </w:p>
    <w:p w14:paraId="2CC9DD20" w14:textId="77777777" w:rsidR="002D2ED2" w:rsidRPr="00E87D15" w:rsidRDefault="002D2ED2" w:rsidP="002D2ED2">
      <w:pPr>
        <w:pStyle w:val="B5"/>
        <w:rPr>
          <w:lang w:eastAsia="zh-CN"/>
        </w:rPr>
      </w:pPr>
      <w:r w:rsidRPr="00E87D15">
        <w:rPr>
          <w:lang w:eastAsia="zh-CN"/>
        </w:rPr>
        <w:t>5&gt;</w:t>
      </w:r>
      <w:r w:rsidRPr="00E87D15">
        <w:rPr>
          <w:lang w:eastAsia="zh-CN"/>
        </w:rPr>
        <w:tab/>
        <w:t xml:space="preserve">randomly select the time and frequency resources for one transmission opportunity </w:t>
      </w:r>
      <w:r w:rsidRPr="00E87D15">
        <w:t>from the resource pool which occur within the SL DRX Active time if configured as specified in clause 5.28.2 of the destination UE selected for indicating to the physical layer the SL DRX Active time above</w:t>
      </w:r>
      <w:r w:rsidRPr="00E87D15">
        <w:rPr>
          <w:lang w:eastAsia="zh-CN"/>
        </w:rPr>
        <w:t>, according to the amount of selected frequency resources and the remaining PDB of SL data available in the logical channel(s) allowed on the carrier.</w:t>
      </w:r>
    </w:p>
    <w:p w14:paraId="5734E47F" w14:textId="77777777" w:rsidR="002D2ED2" w:rsidRPr="00E87D15" w:rsidRDefault="002D2ED2" w:rsidP="002D2ED2">
      <w:pPr>
        <w:pStyle w:val="B4"/>
      </w:pPr>
      <w:r w:rsidRPr="00E87D15">
        <w:rPr>
          <w:lang w:eastAsia="zh-CN"/>
        </w:rPr>
        <w:t>4&gt;</w:t>
      </w:r>
      <w:r w:rsidRPr="00E87D15">
        <w:rPr>
          <w:lang w:eastAsia="zh-CN"/>
        </w:rPr>
        <w:tab/>
        <w:t>else:</w:t>
      </w:r>
    </w:p>
    <w:p w14:paraId="232ECE1B" w14:textId="77777777" w:rsidR="002D2ED2" w:rsidRPr="00E87D15" w:rsidRDefault="002D2ED2" w:rsidP="002D2ED2">
      <w:pPr>
        <w:pStyle w:val="B5"/>
      </w:pPr>
      <w:r w:rsidRPr="00E87D15">
        <w:t>5&gt;</w:t>
      </w:r>
      <w:r w:rsidRPr="00E87D15">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5A59FD9" w14:textId="77777777" w:rsidR="002D2ED2" w:rsidRPr="00E87D15" w:rsidRDefault="002D2ED2" w:rsidP="002D2ED2">
      <w:pPr>
        <w:pStyle w:val="B3"/>
        <w:rPr>
          <w:lang w:eastAsia="ko-KR"/>
        </w:rPr>
      </w:pPr>
      <w:r w:rsidRPr="00E87D15">
        <w:t>3&gt;</w:t>
      </w:r>
      <w:r w:rsidRPr="00E87D15">
        <w:rPr>
          <w:lang w:eastAsia="zh-CN"/>
        </w:rPr>
        <w:tab/>
      </w:r>
      <w:r w:rsidRPr="00E87D15">
        <w:rPr>
          <w:lang w:eastAsia="ko-KR"/>
        </w:rPr>
        <w:t xml:space="preserve">if </w:t>
      </w:r>
      <w:r w:rsidRPr="00E87D15">
        <w:rPr>
          <w:i/>
        </w:rPr>
        <w:t>sl-InterUE-CoordinationScheme1</w:t>
      </w:r>
      <w:r w:rsidRPr="00E87D15">
        <w:rPr>
          <w:iCs/>
        </w:rPr>
        <w:t xml:space="preserve"> </w:t>
      </w:r>
      <w:r w:rsidRPr="00E87D15">
        <w:rPr>
          <w:lang w:eastAsia="ko-KR"/>
        </w:rPr>
        <w:t xml:space="preserve">enabling reception/transmission of preferred resource set and non-preferred resource set is configured by RRC </w:t>
      </w:r>
      <w:r w:rsidRPr="00E87D15">
        <w:t>and preferred resource set is not received from a UE:</w:t>
      </w:r>
    </w:p>
    <w:p w14:paraId="4DF230F5" w14:textId="77777777" w:rsidR="002D2ED2" w:rsidRPr="00E87D15" w:rsidRDefault="002D2ED2" w:rsidP="002D2ED2">
      <w:pPr>
        <w:pStyle w:val="B4"/>
        <w:rPr>
          <w:lang w:eastAsia="zh-CN"/>
        </w:rPr>
      </w:pPr>
      <w:r w:rsidRPr="00E87D15">
        <w:rPr>
          <w:lang w:eastAsia="zh-CN"/>
        </w:rPr>
        <w:t>4&gt;</w:t>
      </w:r>
      <w:r w:rsidRPr="00E87D15">
        <w:rPr>
          <w:lang w:eastAsia="zh-CN"/>
        </w:rPr>
        <w:tab/>
        <w:t>if transmission based on random selection is configured by upper layers:</w:t>
      </w:r>
    </w:p>
    <w:p w14:paraId="5F4CFAC6" w14:textId="77777777" w:rsidR="002D2ED2" w:rsidRPr="00E87D15" w:rsidRDefault="002D2ED2" w:rsidP="002D2ED2">
      <w:pPr>
        <w:pStyle w:val="B5"/>
        <w:rPr>
          <w:lang w:eastAsia="zh-CN"/>
        </w:rPr>
      </w:pPr>
      <w:r w:rsidRPr="00E87D15">
        <w:rPr>
          <w:lang w:eastAsia="zh-CN"/>
        </w:rPr>
        <w:t>5&gt;</w:t>
      </w:r>
      <w:r w:rsidRPr="00E87D15">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73D5A9E" w14:textId="77777777" w:rsidR="002D2ED2" w:rsidRPr="00E87D15" w:rsidRDefault="002D2ED2" w:rsidP="002D2ED2">
      <w:pPr>
        <w:pStyle w:val="B4"/>
      </w:pPr>
      <w:r w:rsidRPr="00E87D15">
        <w:rPr>
          <w:lang w:eastAsia="zh-CN"/>
        </w:rPr>
        <w:t>4&gt;</w:t>
      </w:r>
      <w:r w:rsidRPr="00E87D15">
        <w:rPr>
          <w:lang w:eastAsia="zh-CN"/>
        </w:rPr>
        <w:tab/>
        <w:t>else:</w:t>
      </w:r>
    </w:p>
    <w:p w14:paraId="77CA2D52" w14:textId="77777777" w:rsidR="002D2ED2" w:rsidRPr="00E87D15" w:rsidRDefault="002D2ED2" w:rsidP="002D2ED2">
      <w:pPr>
        <w:pStyle w:val="B5"/>
      </w:pPr>
      <w:r w:rsidRPr="00E87D15">
        <w:t>5&gt;</w:t>
      </w:r>
      <w:r w:rsidRPr="00E87D15">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22399F66" w14:textId="77777777" w:rsidR="002D2ED2" w:rsidRPr="00E87D15" w:rsidRDefault="002D2ED2" w:rsidP="002D2ED2">
      <w:pPr>
        <w:pStyle w:val="B3"/>
        <w:rPr>
          <w:lang w:eastAsia="ko-KR"/>
        </w:rPr>
      </w:pPr>
      <w:r w:rsidRPr="00E87D15">
        <w:t>3&gt;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and when the UE does not have its own sensing result as specified in clause 8.1.4 of TS 38.214 [7] </w:t>
      </w:r>
      <w:r w:rsidRPr="00E87D15">
        <w:t>and if a preferred resource set is received from a UE:</w:t>
      </w:r>
    </w:p>
    <w:p w14:paraId="17A4C23B" w14:textId="77777777" w:rsidR="002D2ED2" w:rsidRPr="00E87D15" w:rsidRDefault="002D2ED2" w:rsidP="002D2ED2">
      <w:pPr>
        <w:pStyle w:val="B4"/>
      </w:pPr>
      <w:r w:rsidRPr="00E87D15">
        <w:t>4&gt;</w:t>
      </w:r>
      <w:r w:rsidRPr="00E87D15">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26BC116D" w14:textId="77777777" w:rsidR="002D2ED2" w:rsidRPr="00E87D15" w:rsidRDefault="002D2ED2" w:rsidP="002D2ED2">
      <w:pPr>
        <w:pStyle w:val="B3"/>
        <w:rPr>
          <w:lang w:eastAsia="ko-KR"/>
        </w:rPr>
      </w:pPr>
      <w:r w:rsidRPr="00E87D15">
        <w:t>3&gt;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and when the UE has its own sensing result as specified in clause 8.1.4 of TS 38.214 [7] </w:t>
      </w:r>
      <w:r w:rsidRPr="00E87D15">
        <w:t>and if a preferred resource set is received from a UE:</w:t>
      </w:r>
    </w:p>
    <w:p w14:paraId="17F53AB9" w14:textId="77777777" w:rsidR="002D2ED2" w:rsidRPr="00E87D15" w:rsidRDefault="002D2ED2" w:rsidP="002D2ED2">
      <w:pPr>
        <w:pStyle w:val="B4"/>
      </w:pPr>
      <w:r w:rsidRPr="00E87D15">
        <w:lastRenderedPageBreak/>
        <w:t>4&gt;</w:t>
      </w:r>
      <w:r w:rsidRPr="00E87D15">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5DA808F" w14:textId="77777777" w:rsidR="002D2ED2" w:rsidRPr="00E87D15" w:rsidRDefault="002D2ED2" w:rsidP="002D2ED2">
      <w:pPr>
        <w:pStyle w:val="B4"/>
        <w:rPr>
          <w:lang w:eastAsia="ko-KR"/>
        </w:rPr>
      </w:pPr>
      <w:r w:rsidRPr="00E87D15">
        <w:t>4&gt;</w:t>
      </w:r>
      <w:r w:rsidRPr="00E87D15">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A82AE04" w14:textId="77777777" w:rsidR="002D2ED2" w:rsidRPr="00E87D15" w:rsidRDefault="002D2ED2" w:rsidP="002D2ED2">
      <w:pPr>
        <w:pStyle w:val="B5"/>
      </w:pPr>
      <w:r w:rsidRPr="00E87D15">
        <w:t>5&gt;</w:t>
      </w:r>
      <w:r w:rsidRPr="00E87D1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25A8E8B" w14:textId="77777777" w:rsidR="002D2ED2" w:rsidRPr="00E87D15" w:rsidRDefault="002D2ED2" w:rsidP="002D2ED2">
      <w:pPr>
        <w:pStyle w:val="B3"/>
      </w:pPr>
      <w:r w:rsidRPr="00E87D15">
        <w:t>3&gt;</w:t>
      </w:r>
      <w:r w:rsidRPr="00E87D15">
        <w:tab/>
        <w:t>use the randomly selected resource to select a set of periodic resources spaced by the resource reservation interval for transmissions of PSCCH and PSSCH corresponding to the number of transmission opportunities of MAC PDUs determined in TS 38.214 [7].</w:t>
      </w:r>
    </w:p>
    <w:p w14:paraId="071B4217" w14:textId="77777777" w:rsidR="002D2ED2" w:rsidRPr="00E87D15" w:rsidRDefault="002D2ED2" w:rsidP="002D2ED2">
      <w:pPr>
        <w:pStyle w:val="B3"/>
      </w:pPr>
      <w:r w:rsidRPr="00E87D15">
        <w:t>3&gt;</w:t>
      </w:r>
      <w:r w:rsidRPr="00E87D15">
        <w:tab/>
        <w:t>if one or more HARQ retransmissions are selected:</w:t>
      </w:r>
    </w:p>
    <w:p w14:paraId="3BC32CCB" w14:textId="77777777" w:rsidR="002D2ED2" w:rsidRPr="00E87D15" w:rsidRDefault="002D2ED2" w:rsidP="002D2ED2">
      <w:pPr>
        <w:pStyle w:val="B4"/>
        <w:rPr>
          <w:lang w:eastAsia="ko-KR"/>
        </w:rPr>
      </w:pPr>
      <w:r w:rsidRPr="00E87D15">
        <w:rPr>
          <w:lang w:eastAsia="ko-KR"/>
        </w:rPr>
        <w:t>4&gt;</w:t>
      </w:r>
      <w:r w:rsidRPr="00E87D15">
        <w:rPr>
          <w:lang w:eastAsia="ko-KR"/>
        </w:rPr>
        <w:tab/>
      </w:r>
      <w:r w:rsidRPr="00E87D15">
        <w:t xml:space="preserve">if </w:t>
      </w:r>
      <w:r w:rsidRPr="00E87D15">
        <w:rPr>
          <w:i/>
        </w:rPr>
        <w:t>sl-InterUE-CoordinationScheme1</w:t>
      </w:r>
      <w:r w:rsidRPr="00E87D15">
        <w:t xml:space="preserve"> enabling reception/transmission of preferred resource set and non-preferred resource set</w:t>
      </w:r>
      <w:r w:rsidRPr="00E87D15">
        <w:rPr>
          <w:lang w:eastAsia="ko-KR"/>
        </w:rPr>
        <w:t xml:space="preserve"> is not configured by RRC</w:t>
      </w:r>
      <w:r w:rsidRPr="00E87D15">
        <w:t>:</w:t>
      </w:r>
    </w:p>
    <w:p w14:paraId="499A49AD" w14:textId="77777777" w:rsidR="002D2ED2" w:rsidRPr="00E87D15" w:rsidRDefault="002D2ED2" w:rsidP="002D2ED2">
      <w:pPr>
        <w:pStyle w:val="B5"/>
      </w:pPr>
      <w:r w:rsidRPr="00E87D15">
        <w:t>5&gt;</w:t>
      </w:r>
      <w:r w:rsidRPr="00E87D15">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F095B32" w14:textId="77777777" w:rsidR="002D2ED2" w:rsidRPr="00E87D15" w:rsidRDefault="002D2ED2" w:rsidP="002D2ED2">
      <w:pPr>
        <w:pStyle w:val="B5"/>
      </w:pPr>
      <w:r w:rsidRPr="00E87D15">
        <w:t>5&gt;</w:t>
      </w:r>
      <w:r w:rsidRPr="00E87D15">
        <w:tab/>
        <w:t>if transmission based on random selection is configured by upper layers and there are available resources left in the resource pool for more transmission opportunities:</w:t>
      </w:r>
    </w:p>
    <w:p w14:paraId="64FC75D6" w14:textId="77777777" w:rsidR="002D2ED2" w:rsidRPr="00E87D15" w:rsidRDefault="002D2ED2" w:rsidP="002D2ED2">
      <w:pPr>
        <w:pStyle w:val="B6"/>
      </w:pPr>
      <w:r w:rsidRPr="00E87D15">
        <w:rPr>
          <w:lang w:eastAsia="en-US"/>
        </w:rPr>
        <w:t>6&gt;</w:t>
      </w:r>
      <w:r w:rsidRPr="00E87D15">
        <w:rPr>
          <w:lang w:eastAsia="en-US"/>
        </w:rPr>
        <w:tab/>
      </w:r>
      <w:r w:rsidRPr="00E87D15">
        <w:t xml:space="preserve">randomly select the time and frequency resources for one or more transmission opportunities from the </w:t>
      </w:r>
      <w:r w:rsidRPr="00E87D15">
        <w:rPr>
          <w:lang w:eastAsia="en-US"/>
        </w:rPr>
        <w:t xml:space="preserve">available </w:t>
      </w:r>
      <w:r w:rsidRPr="00E87D15">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41896E" w14:textId="77777777" w:rsidR="002D2ED2" w:rsidRPr="00E87D15" w:rsidRDefault="002D2ED2" w:rsidP="002D2ED2">
      <w:pPr>
        <w:pStyle w:val="B4"/>
        <w:rPr>
          <w:lang w:eastAsia="ko-KR"/>
        </w:rPr>
      </w:pPr>
      <w:r w:rsidRPr="00E87D15">
        <w:t>4&gt;</w:t>
      </w:r>
      <w:r w:rsidRPr="00E87D15">
        <w:rPr>
          <w:lang w:eastAsia="ko-KR"/>
        </w:rPr>
        <w:tab/>
        <w:t xml:space="preserve">if </w:t>
      </w:r>
      <w:r w:rsidRPr="00E87D15">
        <w:rPr>
          <w:i/>
        </w:rPr>
        <w:t>sl-InterUE-CoordinationScheme1</w:t>
      </w:r>
      <w:r w:rsidRPr="00E87D15">
        <w:t xml:space="preserve"> </w:t>
      </w:r>
      <w:r w:rsidRPr="00E87D15">
        <w:rPr>
          <w:lang w:eastAsia="ko-KR"/>
        </w:rPr>
        <w:t>enabling reception</w:t>
      </w:r>
      <w:r w:rsidRPr="00E87D15">
        <w:t>/transmission</w:t>
      </w:r>
      <w:r w:rsidRPr="00E87D15">
        <w:rPr>
          <w:lang w:eastAsia="ko-KR"/>
        </w:rPr>
        <w:t xml:space="preserve"> of preferred resource set and non-preferred resource set is configured by RRC </w:t>
      </w:r>
      <w:r w:rsidRPr="00E87D15">
        <w:t>and preferred resource set is not received from a UE:</w:t>
      </w:r>
    </w:p>
    <w:p w14:paraId="21421003" w14:textId="77777777" w:rsidR="002D2ED2" w:rsidRPr="00E87D15" w:rsidRDefault="002D2ED2" w:rsidP="002D2ED2">
      <w:pPr>
        <w:pStyle w:val="B5"/>
      </w:pPr>
      <w:r w:rsidRPr="00E87D15">
        <w:t>5&gt;</w:t>
      </w:r>
      <w:r w:rsidRPr="00E87D15">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E6D0EC4" w14:textId="77777777" w:rsidR="002D2ED2" w:rsidRPr="00E87D15" w:rsidRDefault="002D2ED2" w:rsidP="002D2ED2">
      <w:pPr>
        <w:pStyle w:val="B5"/>
      </w:pPr>
      <w:r w:rsidRPr="00E87D15">
        <w:t>5&gt;</w:t>
      </w:r>
      <w:r w:rsidRPr="00E87D15">
        <w:tab/>
        <w:t>if transmission based on random selection is configured by upper layers and there are available resources left in the resource pool for more transmission opportunities:</w:t>
      </w:r>
    </w:p>
    <w:p w14:paraId="38DC6093" w14:textId="77777777" w:rsidR="002D2ED2" w:rsidRPr="00E87D15" w:rsidRDefault="002D2ED2" w:rsidP="002D2ED2">
      <w:pPr>
        <w:pStyle w:val="B6"/>
      </w:pPr>
      <w:r w:rsidRPr="00E87D15">
        <w:t>6&gt;</w:t>
      </w:r>
      <w:r w:rsidRPr="00E87D15">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71CC7A" w14:textId="77777777" w:rsidR="002D2ED2" w:rsidRPr="00E87D15" w:rsidRDefault="002D2ED2" w:rsidP="002D2ED2">
      <w:pPr>
        <w:pStyle w:val="B4"/>
      </w:pPr>
      <w:r w:rsidRPr="00E87D15">
        <w:t>4&gt;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is configured by RRC and when the UE has own sensing result as specified in clause 8.1.4 of TS 38.214 [7]</w:t>
      </w:r>
      <w:r w:rsidRPr="00E87D15">
        <w:t xml:space="preserve"> and if a preferred resource set is received from a UE</w:t>
      </w:r>
      <w:r w:rsidRPr="00E87D15">
        <w:rPr>
          <w:rFonts w:eastAsiaTheme="minorEastAsia"/>
        </w:rPr>
        <w:t>:</w:t>
      </w:r>
    </w:p>
    <w:p w14:paraId="1DBE65CC" w14:textId="77777777" w:rsidR="002D2ED2" w:rsidRPr="00E87D15" w:rsidRDefault="002D2ED2" w:rsidP="002D2ED2">
      <w:pPr>
        <w:pStyle w:val="B5"/>
      </w:pPr>
      <w:r w:rsidRPr="00E87D15">
        <w:lastRenderedPageBreak/>
        <w:t>5&gt;</w:t>
      </w:r>
      <w:r w:rsidRPr="00E87D15">
        <w:tab/>
        <w:t>if there are available resources left in the intersection of the received preferred resource set and the resources indicated by the physical layer as specified in clause 8.1.4 of TS 38.214 [7] for more transmission opportunities:</w:t>
      </w:r>
    </w:p>
    <w:p w14:paraId="2C541828" w14:textId="77777777" w:rsidR="002D2ED2" w:rsidRPr="00E87D15" w:rsidRDefault="002D2ED2" w:rsidP="002D2ED2">
      <w:pPr>
        <w:pStyle w:val="B6"/>
      </w:pPr>
      <w:r w:rsidRPr="00E87D15">
        <w:t>6&gt;</w:t>
      </w:r>
      <w:r w:rsidRPr="00E87D15">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12F703A" w14:textId="77777777" w:rsidR="002D2ED2" w:rsidRPr="00E87D15" w:rsidRDefault="002D2ED2" w:rsidP="002D2ED2">
      <w:pPr>
        <w:pStyle w:val="B5"/>
      </w:pPr>
      <w:r w:rsidRPr="00E87D15">
        <w:t>5&gt;</w:t>
      </w:r>
      <w:r w:rsidRPr="00E87D15">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3F135AB" w14:textId="77777777" w:rsidR="002D2ED2" w:rsidRPr="00E87D15" w:rsidRDefault="002D2ED2" w:rsidP="002D2ED2">
      <w:pPr>
        <w:pStyle w:val="B6"/>
      </w:pPr>
      <w:r w:rsidRPr="00E87D15">
        <w:t>6&gt;</w:t>
      </w:r>
      <w:r w:rsidRPr="00E87D15">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7A4975E" w14:textId="77777777" w:rsidR="002D2ED2" w:rsidRPr="00E87D15" w:rsidRDefault="002D2ED2" w:rsidP="002D2ED2">
      <w:pPr>
        <w:pStyle w:val="B4"/>
      </w:pPr>
      <w:r w:rsidRPr="00E87D15">
        <w:t>4&gt;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 xml:space="preserve">and when the UE </w:t>
      </w:r>
      <w:r w:rsidRPr="00E87D15">
        <w:rPr>
          <w:lang w:eastAsia="ko-KR"/>
        </w:rPr>
        <w:t xml:space="preserve">does not have </w:t>
      </w:r>
      <w:r w:rsidRPr="00E87D15">
        <w:t>own sensing result as specified in clause 8.1.4 of TS 38.214 [7] and if a preferred resource set is received from a UE; and</w:t>
      </w:r>
    </w:p>
    <w:p w14:paraId="604FDE78" w14:textId="77777777" w:rsidR="002D2ED2" w:rsidRPr="00E87D15" w:rsidRDefault="002D2ED2" w:rsidP="002D2ED2">
      <w:pPr>
        <w:pStyle w:val="B4"/>
      </w:pPr>
      <w:r w:rsidRPr="00E87D15">
        <w:t>4&gt;</w:t>
      </w:r>
      <w:r w:rsidRPr="00E87D15">
        <w:tab/>
        <w:t>if there are available resources left in the received preferred resource set for more transmission opportunities:</w:t>
      </w:r>
    </w:p>
    <w:p w14:paraId="73167BF4" w14:textId="77777777" w:rsidR="002D2ED2" w:rsidRPr="00E87D15" w:rsidRDefault="002D2ED2" w:rsidP="002D2ED2">
      <w:pPr>
        <w:pStyle w:val="B5"/>
      </w:pPr>
      <w:r w:rsidRPr="00E87D15">
        <w:t>5&gt;</w:t>
      </w:r>
      <w:r w:rsidRPr="00E87D15">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9E4217" w14:textId="77777777" w:rsidR="002D2ED2" w:rsidRPr="00E87D15" w:rsidRDefault="002D2ED2" w:rsidP="002D2ED2">
      <w:pPr>
        <w:pStyle w:val="B4"/>
      </w:pPr>
      <w:r w:rsidRPr="00E87D15">
        <w:t>4&gt;</w:t>
      </w:r>
      <w:r w:rsidRPr="00E87D15">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25A4F57" w14:textId="77777777" w:rsidR="002D2ED2" w:rsidRPr="00E87D15" w:rsidRDefault="002D2ED2" w:rsidP="002D2ED2">
      <w:pPr>
        <w:pStyle w:val="B4"/>
      </w:pPr>
      <w:r w:rsidRPr="00E87D15">
        <w:t>4&gt;</w:t>
      </w:r>
      <w:r w:rsidRPr="00E87D15">
        <w:tab/>
        <w:t>consider the first set of transmission opportunities as the initial transmission opportunities and the other set(s) of transmission opportunities as the retransmission opportunities;</w:t>
      </w:r>
    </w:p>
    <w:p w14:paraId="2DA26E0F" w14:textId="77777777" w:rsidR="002D2ED2" w:rsidRPr="00E87D15" w:rsidRDefault="002D2ED2" w:rsidP="002D2ED2">
      <w:pPr>
        <w:pStyle w:val="B4"/>
      </w:pPr>
      <w:r w:rsidRPr="00E87D15">
        <w:t>4&gt;</w:t>
      </w:r>
      <w:r w:rsidRPr="00E87D15">
        <w:tab/>
        <w:t>consider the sets of initial transmission opportunities and retransmission opportunities as the selected sidelink grant.</w:t>
      </w:r>
    </w:p>
    <w:p w14:paraId="4B650ACB" w14:textId="77777777" w:rsidR="002D2ED2" w:rsidRPr="00E87D15" w:rsidRDefault="002D2ED2" w:rsidP="002D2ED2">
      <w:pPr>
        <w:pStyle w:val="B3"/>
      </w:pPr>
      <w:r w:rsidRPr="00E87D15">
        <w:t>3&gt;</w:t>
      </w:r>
      <w:r w:rsidRPr="00E87D15">
        <w:tab/>
        <w:t>else:</w:t>
      </w:r>
    </w:p>
    <w:p w14:paraId="7E5BE350" w14:textId="77777777" w:rsidR="002D2ED2" w:rsidRPr="00E87D15" w:rsidRDefault="002D2ED2" w:rsidP="002D2ED2">
      <w:pPr>
        <w:pStyle w:val="B4"/>
        <w:rPr>
          <w:lang w:eastAsia="ko-KR"/>
        </w:rPr>
      </w:pPr>
      <w:r w:rsidRPr="00E87D15">
        <w:rPr>
          <w:lang w:eastAsia="ko-KR"/>
        </w:rPr>
        <w:t>4&gt;</w:t>
      </w:r>
      <w:r w:rsidRPr="00E87D15">
        <w:rPr>
          <w:lang w:eastAsia="ko-KR"/>
        </w:rPr>
        <w:tab/>
        <w:t xml:space="preserve">consider </w:t>
      </w:r>
      <w:r w:rsidRPr="00E87D15">
        <w:t>the</w:t>
      </w:r>
      <w:r w:rsidRPr="00E87D15">
        <w:rPr>
          <w:lang w:eastAsia="ko-KR"/>
        </w:rPr>
        <w:t xml:space="preserve"> set as the selected sidelink grant.</w:t>
      </w:r>
    </w:p>
    <w:p w14:paraId="262C5E8A" w14:textId="77777777" w:rsidR="002D2ED2" w:rsidRPr="00E87D15" w:rsidRDefault="002D2ED2" w:rsidP="002D2ED2">
      <w:pPr>
        <w:pStyle w:val="B3"/>
      </w:pPr>
      <w:r w:rsidRPr="00E87D15">
        <w:t>3&gt;</w:t>
      </w:r>
      <w:r w:rsidRPr="00E87D15">
        <w:tab/>
        <w:t xml:space="preserve">use the selected sidelink grant to determine </w:t>
      </w:r>
      <w:r w:rsidRPr="00E87D15">
        <w:rPr>
          <w:noProof/>
          <w:lang w:eastAsia="ko-KR"/>
        </w:rPr>
        <w:t xml:space="preserve">the set of PSCCH durations and the set of PSSCH durations according to </w:t>
      </w:r>
      <w:r w:rsidRPr="00E87D15">
        <w:t>TS 38.214 [7].</w:t>
      </w:r>
    </w:p>
    <w:p w14:paraId="0F338BF5" w14:textId="77777777" w:rsidR="002D2ED2" w:rsidRPr="00E87D15" w:rsidRDefault="002D2ED2" w:rsidP="002D2ED2">
      <w:pPr>
        <w:pStyle w:val="B2"/>
        <w:rPr>
          <w:lang w:eastAsia="ko-KR"/>
        </w:rPr>
      </w:pPr>
      <w:r w:rsidRPr="00E87D15">
        <w:rPr>
          <w:lang w:eastAsia="ko-KR"/>
        </w:rPr>
        <w:t>2&gt;</w:t>
      </w:r>
      <w:r w:rsidRPr="00E87D15">
        <w:rPr>
          <w:lang w:eastAsia="ko-KR"/>
        </w:rPr>
        <w:tab/>
        <w:t xml:space="preserve">else </w:t>
      </w:r>
      <w:r w:rsidRPr="00E87D15">
        <w:t xml:space="preserve">if </w:t>
      </w:r>
      <w:r w:rsidRPr="00E87D15">
        <w:rPr>
          <w:i/>
        </w:rPr>
        <w:t>SL_RESOURCE_RESELECTION_COUNTER</w:t>
      </w:r>
      <w:r w:rsidRPr="00E87D15">
        <w:t xml:space="preserve"> = 0 and when </w:t>
      </w:r>
      <w:r w:rsidRPr="00E87D15">
        <w:rPr>
          <w:i/>
        </w:rPr>
        <w:t>SL_RESOURCE_RESELECTION_COUNTER</w:t>
      </w:r>
      <w:r w:rsidRPr="00E87D15">
        <w:t xml:space="preserve"> was equal to 1 the MAC entity randomly selected, with equal </w:t>
      </w:r>
      <w:r w:rsidRPr="00E87D15">
        <w:lastRenderedPageBreak/>
        <w:t xml:space="preserve">probability, a value in the interval [0, 1] which is less than or equal to the probability configured by RRC in </w:t>
      </w:r>
      <w:r w:rsidRPr="00E87D15">
        <w:rPr>
          <w:i/>
        </w:rPr>
        <w:t>sl-ProbResourceKeep</w:t>
      </w:r>
      <w:r w:rsidRPr="00E87D15">
        <w:t>:</w:t>
      </w:r>
    </w:p>
    <w:p w14:paraId="478CF5D8" w14:textId="77777777" w:rsidR="002D2ED2" w:rsidRPr="00E87D15" w:rsidRDefault="002D2ED2" w:rsidP="002D2ED2">
      <w:pPr>
        <w:pStyle w:val="B3"/>
      </w:pPr>
      <w:r w:rsidRPr="00E87D15">
        <w:t>3&gt;</w:t>
      </w:r>
      <w:r w:rsidRPr="00E87D15">
        <w:tab/>
        <w:t>clear the selected sidelink grant, if available;</w:t>
      </w:r>
    </w:p>
    <w:p w14:paraId="05C03005" w14:textId="77777777" w:rsidR="002D2ED2" w:rsidRPr="00E87D15" w:rsidRDefault="002D2ED2" w:rsidP="002D2ED2">
      <w:pPr>
        <w:pStyle w:val="B3"/>
      </w:pPr>
      <w:r w:rsidRPr="00E87D15">
        <w:t>3&gt;</w:t>
      </w:r>
      <w:r w:rsidRPr="00E87D15">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87D15">
        <w:t xml:space="preserve"> for the resource reservation interval lower than 100ms and set </w:t>
      </w:r>
      <w:r w:rsidRPr="00E87D15">
        <w:rPr>
          <w:i/>
        </w:rPr>
        <w:t>SL_RESOURCE_RESELECTION_COUNTER</w:t>
      </w:r>
      <w:r w:rsidRPr="00E87D15">
        <w:t xml:space="preserve"> to the selected value;</w:t>
      </w:r>
    </w:p>
    <w:p w14:paraId="38FEED69" w14:textId="77777777" w:rsidR="002D2ED2" w:rsidRPr="00E87D15" w:rsidRDefault="002D2ED2" w:rsidP="002D2ED2">
      <w:pPr>
        <w:pStyle w:val="B3"/>
      </w:pPr>
      <w:r w:rsidRPr="00E87D15">
        <w:t>3&gt;</w:t>
      </w:r>
      <w:r w:rsidRPr="00E87D15">
        <w:tab/>
        <w:t xml:space="preserve">reuse the previously selected sidelink grant for the number of transmissions of the MAC PDUs determined in TS 38.214 [7] with the resource reservation interval to determine </w:t>
      </w:r>
      <w:r w:rsidRPr="00E87D15">
        <w:rPr>
          <w:noProof/>
          <w:lang w:eastAsia="ko-KR"/>
        </w:rPr>
        <w:t xml:space="preserve">the set of PSCCH durations and the set of PSSCH durations according to </w:t>
      </w:r>
      <w:r w:rsidRPr="00E87D15">
        <w:t>TS 38.214 [7].</w:t>
      </w:r>
    </w:p>
    <w:p w14:paraId="6A45FA16" w14:textId="49923B03" w:rsidR="00D16B75" w:rsidRDefault="002D2ED2" w:rsidP="00B96F4D">
      <w:pPr>
        <w:pStyle w:val="B10"/>
      </w:pPr>
      <w:r w:rsidRPr="00E87D15">
        <w:t>1&gt;</w:t>
      </w:r>
      <w:r w:rsidRPr="00E87D15">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09EEC0BA" w14:textId="6A8DC467" w:rsidR="00B96F4D" w:rsidRPr="00B96F4D" w:rsidRDefault="00B96F4D" w:rsidP="00B96F4D">
      <w:pPr>
        <w:pStyle w:val="B2"/>
        <w:rPr>
          <w:lang w:eastAsia="ko-KR"/>
        </w:rPr>
      </w:pPr>
      <w:ins w:id="76" w:author="LG - Giwon Park" w:date="2023-08-11T16:55:00Z">
        <w:r>
          <w:rPr>
            <w:lang w:eastAsia="ko-KR"/>
          </w:rPr>
          <w:t>2</w:t>
        </w:r>
        <w:r w:rsidRPr="00E87D15">
          <w:rPr>
            <w:lang w:eastAsia="ko-KR"/>
          </w:rPr>
          <w:t>&gt;</w:t>
        </w:r>
        <w:r w:rsidRPr="00E87D15">
          <w:rPr>
            <w:lang w:eastAsia="ko-KR"/>
          </w:rPr>
          <w:tab/>
          <w:t>i</w:t>
        </w:r>
        <w:r>
          <w:rPr>
            <w:lang w:eastAsia="ko-KR"/>
          </w:rPr>
          <w:t xml:space="preserve">f single carrier frequency is used for </w:t>
        </w:r>
        <w:r>
          <w:rPr>
            <w:noProof/>
          </w:rPr>
          <w:t>NR sidelink, if configured:</w:t>
        </w:r>
      </w:ins>
    </w:p>
    <w:p w14:paraId="76DA38FF" w14:textId="3064E852" w:rsidR="002D2ED2" w:rsidRPr="00E87D15" w:rsidRDefault="002D2ED2" w:rsidP="00B96F4D">
      <w:pPr>
        <w:pStyle w:val="B3"/>
        <w:rPr>
          <w:lang w:eastAsia="ko-KR"/>
        </w:rPr>
      </w:pPr>
      <w:del w:id="77" w:author="LG - Giwon Park" w:date="2023-08-11T16:56:00Z">
        <w:r w:rsidRPr="00E87D15" w:rsidDel="00B96F4D">
          <w:rPr>
            <w:lang w:eastAsia="ko-KR"/>
          </w:rPr>
          <w:delText>2</w:delText>
        </w:r>
      </w:del>
      <w:ins w:id="78" w:author="LG - Giwon Park" w:date="2023-08-11T16:56:00Z">
        <w:r w:rsidR="00B96F4D">
          <w:rPr>
            <w:lang w:eastAsia="ko-KR"/>
          </w:rPr>
          <w:t>3</w:t>
        </w:r>
      </w:ins>
      <w:r w:rsidRPr="00E87D15">
        <w:rPr>
          <w:lang w:eastAsia="ko-KR"/>
        </w:rPr>
        <w:t>&gt;</w:t>
      </w:r>
      <w:r w:rsidRPr="00E87D15">
        <w:rPr>
          <w:lang w:eastAsia="ko-KR"/>
        </w:rPr>
        <w:tab/>
        <w:t>if SL data is available in the logical channel for NR sidelink discovery:</w:t>
      </w:r>
    </w:p>
    <w:p w14:paraId="2CC98F71" w14:textId="759FEB08" w:rsidR="002D2ED2" w:rsidRPr="00E87D15" w:rsidRDefault="002D2ED2" w:rsidP="00B96F4D">
      <w:pPr>
        <w:pStyle w:val="B4"/>
      </w:pPr>
      <w:del w:id="79" w:author="LG - Giwon Park" w:date="2023-08-11T16:56:00Z">
        <w:r w:rsidRPr="00E87D15" w:rsidDel="00B96F4D">
          <w:delText>3</w:delText>
        </w:r>
      </w:del>
      <w:ins w:id="80" w:author="LG - Giwon Park" w:date="2023-08-11T16:56:00Z">
        <w:r w:rsidR="00B96F4D">
          <w:t>4</w:t>
        </w:r>
      </w:ins>
      <w:r w:rsidRPr="00E87D15">
        <w:rPr>
          <w:lang w:eastAsia="ko-KR"/>
        </w:rPr>
        <w:t>&gt;</w:t>
      </w:r>
      <w:r w:rsidRPr="00E87D15">
        <w:rPr>
          <w:lang w:eastAsia="ko-KR"/>
        </w:rPr>
        <w:tab/>
        <w:t xml:space="preserve">if </w:t>
      </w:r>
      <w:r w:rsidRPr="00E87D15">
        <w:rPr>
          <w:i/>
        </w:rPr>
        <w:t>sl-BWP-DiscPoolConfig</w:t>
      </w:r>
      <w:r w:rsidRPr="00E87D15">
        <w:t xml:space="preserve"> or </w:t>
      </w:r>
      <w:r w:rsidRPr="00E87D15">
        <w:rPr>
          <w:i/>
          <w:iCs/>
        </w:rPr>
        <w:t>sl-BWP-DiscPoolConfigCommon</w:t>
      </w:r>
      <w:r w:rsidRPr="00E87D15">
        <w:t xml:space="preserve"> is configured according to TS 38.331 [5]</w:t>
      </w:r>
      <w:r w:rsidRPr="00E87D15">
        <w:rPr>
          <w:lang w:eastAsia="ko-KR"/>
        </w:rPr>
        <w:t>:</w:t>
      </w:r>
    </w:p>
    <w:p w14:paraId="4B909ED1" w14:textId="18087F3D" w:rsidR="002D2ED2" w:rsidRPr="00E87D15" w:rsidRDefault="002D2ED2" w:rsidP="00B96F4D">
      <w:pPr>
        <w:pStyle w:val="B5"/>
      </w:pPr>
      <w:del w:id="81" w:author="LG - Giwon Park" w:date="2023-08-11T16:56:00Z">
        <w:r w:rsidRPr="00E87D15" w:rsidDel="00B96F4D">
          <w:delText>4</w:delText>
        </w:r>
      </w:del>
      <w:ins w:id="82" w:author="LG - Giwon Park" w:date="2023-08-11T16:56:00Z">
        <w:r w:rsidR="00B96F4D">
          <w:t>5</w:t>
        </w:r>
      </w:ins>
      <w:r w:rsidRPr="00E87D15">
        <w:t>&gt;</w:t>
      </w:r>
      <w:r w:rsidRPr="00E87D15">
        <w:tab/>
        <w:t xml:space="preserve">select the </w:t>
      </w:r>
      <w:r w:rsidRPr="00E87D15">
        <w:rPr>
          <w:i/>
          <w:iCs/>
        </w:rPr>
        <w:t>sl-DiscTxPoolSelected</w:t>
      </w:r>
      <w:r w:rsidRPr="00E87D15">
        <w:t xml:space="preserve"> configured in </w:t>
      </w:r>
      <w:r w:rsidRPr="00E87D15">
        <w:rPr>
          <w:i/>
        </w:rPr>
        <w:t>sl-BWP-DiscPoolConfig</w:t>
      </w:r>
      <w:r w:rsidRPr="00E87D15">
        <w:t xml:space="preserve"> or </w:t>
      </w:r>
      <w:r w:rsidRPr="00E87D15">
        <w:rPr>
          <w:i/>
          <w:iCs/>
        </w:rPr>
        <w:t>sl-BWP-DiscPoolConfigCommon</w:t>
      </w:r>
      <w:r w:rsidRPr="00E87D15">
        <w:t xml:space="preserve"> for the transmission of </w:t>
      </w:r>
      <w:r w:rsidRPr="00E87D15">
        <w:rPr>
          <w:lang w:eastAsia="ko-KR"/>
        </w:rPr>
        <w:t xml:space="preserve">NR </w:t>
      </w:r>
      <w:r w:rsidRPr="00E87D15">
        <w:t>sidelink discovery message.</w:t>
      </w:r>
    </w:p>
    <w:p w14:paraId="06299DAF" w14:textId="154CBF87" w:rsidR="002D2ED2" w:rsidRPr="00E87D15" w:rsidRDefault="002D2ED2" w:rsidP="002D2ED2">
      <w:pPr>
        <w:pStyle w:val="B3"/>
        <w:rPr>
          <w:lang w:eastAsia="ko-KR"/>
        </w:rPr>
      </w:pPr>
      <w:del w:id="83" w:author="LG - Giwon Park" w:date="2023-08-11T16:56:00Z">
        <w:r w:rsidRPr="00E87D15" w:rsidDel="00B96F4D">
          <w:rPr>
            <w:lang w:eastAsia="ko-KR"/>
          </w:rPr>
          <w:delText>3</w:delText>
        </w:r>
      </w:del>
      <w:ins w:id="84" w:author="LG - Giwon Park" w:date="2023-08-11T16:56:00Z">
        <w:r w:rsidR="00B96F4D">
          <w:rPr>
            <w:lang w:eastAsia="ko-KR"/>
          </w:rPr>
          <w:t>4</w:t>
        </w:r>
      </w:ins>
      <w:r w:rsidRPr="00E87D15">
        <w:rPr>
          <w:lang w:eastAsia="ko-KR"/>
        </w:rPr>
        <w:t>&gt;</w:t>
      </w:r>
      <w:r w:rsidRPr="00E87D15">
        <w:rPr>
          <w:lang w:eastAsia="ko-KR"/>
        </w:rPr>
        <w:tab/>
        <w:t>else:</w:t>
      </w:r>
    </w:p>
    <w:p w14:paraId="0592E951" w14:textId="35F4767F" w:rsidR="002D2ED2" w:rsidRPr="00E87D15" w:rsidRDefault="002D2ED2" w:rsidP="00B96F4D">
      <w:pPr>
        <w:pStyle w:val="B5"/>
        <w:rPr>
          <w:lang w:eastAsia="ko-KR"/>
        </w:rPr>
      </w:pPr>
      <w:del w:id="85" w:author="LG - Giwon Park" w:date="2023-08-11T16:56:00Z">
        <w:r w:rsidRPr="00E87D15" w:rsidDel="00B96F4D">
          <w:delText>4</w:delText>
        </w:r>
      </w:del>
      <w:ins w:id="86" w:author="LG - Giwon Park" w:date="2023-08-11T16:56:00Z">
        <w:r w:rsidR="00B96F4D">
          <w:t>5</w:t>
        </w:r>
      </w:ins>
      <w:r w:rsidRPr="00E87D15">
        <w:t>&gt;</w:t>
      </w:r>
      <w:r w:rsidRPr="00E87D15">
        <w:tab/>
        <w:t>select any pool of resources among the configured pools of resources.</w:t>
      </w:r>
    </w:p>
    <w:p w14:paraId="700D7861" w14:textId="121160A8" w:rsidR="002D2ED2" w:rsidRPr="00E87D15" w:rsidRDefault="002D2ED2" w:rsidP="00B96F4D">
      <w:pPr>
        <w:pStyle w:val="B3"/>
        <w:rPr>
          <w:lang w:eastAsia="ko-KR"/>
        </w:rPr>
      </w:pPr>
      <w:del w:id="87" w:author="LG - Giwon Park" w:date="2023-08-11T16:56:00Z">
        <w:r w:rsidRPr="00E87D15" w:rsidDel="00B96F4D">
          <w:rPr>
            <w:lang w:eastAsia="ko-KR"/>
          </w:rPr>
          <w:delText>2</w:delText>
        </w:r>
      </w:del>
      <w:ins w:id="88" w:author="LG - Giwon Park" w:date="2023-08-11T16:56:00Z">
        <w:r w:rsidR="00B96F4D">
          <w:rPr>
            <w:lang w:eastAsia="ko-KR"/>
          </w:rPr>
          <w:t>3</w:t>
        </w:r>
      </w:ins>
      <w:r w:rsidRPr="00E87D15">
        <w:rPr>
          <w:lang w:eastAsia="ko-KR"/>
        </w:rPr>
        <w:t>&gt;</w:t>
      </w:r>
      <w:r w:rsidRPr="00E87D15">
        <w:rPr>
          <w:lang w:eastAsia="ko-KR"/>
        </w:rPr>
        <w:tab/>
        <w:t>else if SL data for NR sidelink communication is available in the logical channel:</w:t>
      </w:r>
    </w:p>
    <w:p w14:paraId="4FD004AB" w14:textId="1E477DFD" w:rsidR="002D2ED2" w:rsidRPr="00E87D15" w:rsidRDefault="002D2ED2" w:rsidP="00B96F4D">
      <w:pPr>
        <w:pStyle w:val="B4"/>
      </w:pPr>
      <w:del w:id="89" w:author="LG - Giwon Park" w:date="2023-08-11T16:56:00Z">
        <w:r w:rsidRPr="00E87D15" w:rsidDel="00B96F4D">
          <w:rPr>
            <w:lang w:eastAsia="ko-KR"/>
          </w:rPr>
          <w:delText>3</w:delText>
        </w:r>
      </w:del>
      <w:ins w:id="90" w:author="LG - Giwon Park" w:date="2023-08-11T16:56:00Z">
        <w:r w:rsidR="00B96F4D">
          <w:rPr>
            <w:lang w:eastAsia="ko-KR"/>
          </w:rPr>
          <w:t>4</w:t>
        </w:r>
      </w:ins>
      <w:r w:rsidRPr="00E87D15">
        <w:rPr>
          <w:lang w:eastAsia="ko-KR"/>
        </w:rPr>
        <w:t>&gt;</w:t>
      </w:r>
      <w:r w:rsidRPr="00E87D15">
        <w:rPr>
          <w:lang w:eastAsia="ko-KR"/>
        </w:rPr>
        <w:tab/>
        <w:t xml:space="preserve">if </w:t>
      </w:r>
      <w:r w:rsidRPr="00E87D15">
        <w:rPr>
          <w:i/>
        </w:rPr>
        <w:t>sl-HARQ-FeedbackEnabled</w:t>
      </w:r>
      <w:r w:rsidRPr="00E87D15">
        <w:t xml:space="preserve"> is set to </w:t>
      </w:r>
      <w:r w:rsidRPr="00E87D15">
        <w:rPr>
          <w:i/>
        </w:rPr>
        <w:t>enabled</w:t>
      </w:r>
      <w:r w:rsidRPr="00E87D15">
        <w:t xml:space="preserve"> for the logical channel</w:t>
      </w:r>
      <w:r w:rsidRPr="00E87D15">
        <w:rPr>
          <w:lang w:eastAsia="ko-KR"/>
        </w:rPr>
        <w:t>:</w:t>
      </w:r>
    </w:p>
    <w:p w14:paraId="7A4FEF75" w14:textId="277A64F1" w:rsidR="002D2ED2" w:rsidRPr="00E87D15" w:rsidRDefault="002D2ED2" w:rsidP="00B96F4D">
      <w:pPr>
        <w:pStyle w:val="B5"/>
      </w:pPr>
      <w:del w:id="91" w:author="LG - Giwon Park" w:date="2023-08-11T16:56:00Z">
        <w:r w:rsidRPr="00E87D15" w:rsidDel="00B96F4D">
          <w:delText>4</w:delText>
        </w:r>
      </w:del>
      <w:ins w:id="92" w:author="LG - Giwon Park" w:date="2023-08-11T16:56:00Z">
        <w:r w:rsidR="00B96F4D">
          <w:t>5</w:t>
        </w:r>
      </w:ins>
      <w:r w:rsidRPr="00E87D15">
        <w:t>&gt;</w:t>
      </w:r>
      <w:r w:rsidRPr="00E87D15">
        <w:tab/>
        <w:t xml:space="preserve">select any pool of resources configured with PSFCH resources among the pools of resources except the pool(s) in </w:t>
      </w:r>
      <w:r w:rsidRPr="00E87D15">
        <w:rPr>
          <w:i/>
        </w:rPr>
        <w:t>sl-BWP-DiscPoolConfig</w:t>
      </w:r>
      <w:r w:rsidRPr="00E87D15">
        <w:rPr>
          <w:iCs/>
        </w:rPr>
        <w:t xml:space="preserve"> or </w:t>
      </w:r>
      <w:r w:rsidRPr="00E87D15">
        <w:rPr>
          <w:i/>
          <w:iCs/>
        </w:rPr>
        <w:t>sl-BWP-DiscPoolConfigCommon</w:t>
      </w:r>
      <w:r w:rsidRPr="00E87D15">
        <w:rPr>
          <w:iCs/>
        </w:rPr>
        <w:t xml:space="preserve">, </w:t>
      </w:r>
      <w:r w:rsidRPr="00E87D15">
        <w:t>if configured.</w:t>
      </w:r>
    </w:p>
    <w:p w14:paraId="67A24573" w14:textId="6B689CA9" w:rsidR="002D2ED2" w:rsidRPr="00E87D15" w:rsidRDefault="002D2ED2" w:rsidP="00B96F4D">
      <w:pPr>
        <w:pStyle w:val="B4"/>
        <w:rPr>
          <w:lang w:eastAsia="ko-KR"/>
        </w:rPr>
      </w:pPr>
      <w:del w:id="93" w:author="LG - Giwon Park" w:date="2023-08-11T16:56:00Z">
        <w:r w:rsidRPr="00E87D15" w:rsidDel="00B96F4D">
          <w:rPr>
            <w:lang w:eastAsia="ko-KR"/>
          </w:rPr>
          <w:delText>3</w:delText>
        </w:r>
      </w:del>
      <w:ins w:id="94" w:author="LG - Giwon Park" w:date="2023-08-11T16:56:00Z">
        <w:r w:rsidR="00B96F4D">
          <w:rPr>
            <w:lang w:eastAsia="ko-KR"/>
          </w:rPr>
          <w:t>4</w:t>
        </w:r>
      </w:ins>
      <w:r w:rsidRPr="00E87D15">
        <w:rPr>
          <w:lang w:eastAsia="ko-KR"/>
        </w:rPr>
        <w:t>&gt;</w:t>
      </w:r>
      <w:r w:rsidRPr="00E87D15">
        <w:rPr>
          <w:lang w:eastAsia="ko-KR"/>
        </w:rPr>
        <w:tab/>
        <w:t>else:</w:t>
      </w:r>
    </w:p>
    <w:p w14:paraId="574F46FC" w14:textId="5593864F" w:rsidR="002D2ED2" w:rsidRPr="00E87D15" w:rsidRDefault="002D2ED2" w:rsidP="00B96F4D">
      <w:pPr>
        <w:pStyle w:val="B5"/>
        <w:rPr>
          <w:lang w:eastAsia="ko-KR"/>
        </w:rPr>
      </w:pPr>
      <w:del w:id="95" w:author="LG - Giwon Park" w:date="2023-08-11T16:56:00Z">
        <w:r w:rsidRPr="00E87D15" w:rsidDel="00B96F4D">
          <w:delText>4</w:delText>
        </w:r>
      </w:del>
      <w:ins w:id="96" w:author="LG - Giwon Park" w:date="2023-08-11T16:56:00Z">
        <w:r w:rsidR="00B96F4D">
          <w:t>5</w:t>
        </w:r>
      </w:ins>
      <w:r w:rsidRPr="00E87D15">
        <w:t>&gt;</w:t>
      </w:r>
      <w:r w:rsidRPr="00E87D15">
        <w:tab/>
        <w:t xml:space="preserve">select any pool of resources among the pools of resources except the pool(s) in </w:t>
      </w:r>
      <w:r w:rsidRPr="00E87D15">
        <w:rPr>
          <w:i/>
        </w:rPr>
        <w:t>sl-BWP-DiscPoolConfig</w:t>
      </w:r>
      <w:r w:rsidRPr="00E87D15">
        <w:rPr>
          <w:iCs/>
        </w:rPr>
        <w:t xml:space="preserve"> or </w:t>
      </w:r>
      <w:r w:rsidRPr="00E87D15">
        <w:rPr>
          <w:i/>
          <w:iCs/>
        </w:rPr>
        <w:t>sl-BWP-DiscP</w:t>
      </w:r>
      <w:bookmarkStart w:id="97" w:name="_GoBack"/>
      <w:bookmarkEnd w:id="97"/>
      <w:r w:rsidRPr="00E87D15">
        <w:rPr>
          <w:i/>
          <w:iCs/>
        </w:rPr>
        <w:t>oolConfigCommon</w:t>
      </w:r>
      <w:r w:rsidRPr="00E87D15">
        <w:rPr>
          <w:iCs/>
        </w:rPr>
        <w:t xml:space="preserve">, </w:t>
      </w:r>
      <w:r w:rsidRPr="00E87D15">
        <w:t>if configured.</w:t>
      </w:r>
    </w:p>
    <w:p w14:paraId="17631534" w14:textId="5DAF08BC" w:rsidR="002D2ED2" w:rsidRPr="00E87D15" w:rsidRDefault="002D2ED2" w:rsidP="00B96F4D">
      <w:pPr>
        <w:pStyle w:val="B3"/>
        <w:rPr>
          <w:lang w:eastAsia="ko-KR"/>
        </w:rPr>
      </w:pPr>
      <w:del w:id="98" w:author="LG - Giwon Park" w:date="2023-08-11T16:56:00Z">
        <w:r w:rsidRPr="00E87D15" w:rsidDel="00B96F4D">
          <w:rPr>
            <w:lang w:eastAsia="ko-KR"/>
          </w:rPr>
          <w:delText>2</w:delText>
        </w:r>
      </w:del>
      <w:ins w:id="99" w:author="LG - Giwon Park" w:date="2023-08-11T16:56:00Z">
        <w:r w:rsidR="00B96F4D">
          <w:rPr>
            <w:lang w:eastAsia="ko-KR"/>
          </w:rPr>
          <w:t>3</w:t>
        </w:r>
      </w:ins>
      <w:r w:rsidRPr="00E87D15">
        <w:rPr>
          <w:lang w:eastAsia="ko-KR"/>
        </w:rPr>
        <w:t>&gt;</w:t>
      </w:r>
      <w:r w:rsidRPr="00E87D15">
        <w:rPr>
          <w:lang w:eastAsia="ko-KR"/>
        </w:rPr>
        <w:tab/>
        <w:t xml:space="preserve">else if </w:t>
      </w:r>
      <w:r w:rsidRPr="00E87D15">
        <w:t>an SL-CSI reporting or a Sidelink DRX Command or a Sidelink Inter-UE Coordination Request or a Sidelink Inter-UE Coordination Information is triggered</w:t>
      </w:r>
      <w:r w:rsidRPr="00E87D15">
        <w:rPr>
          <w:lang w:eastAsia="ko-KR"/>
        </w:rPr>
        <w:t>:</w:t>
      </w:r>
    </w:p>
    <w:p w14:paraId="4F3135B2" w14:textId="2B28B8F3" w:rsidR="002D2ED2" w:rsidRPr="00E87D15" w:rsidRDefault="002D2ED2" w:rsidP="00B96F4D">
      <w:pPr>
        <w:pStyle w:val="B4"/>
        <w:rPr>
          <w:lang w:eastAsia="ko-KR"/>
        </w:rPr>
      </w:pPr>
      <w:del w:id="100" w:author="LG - Giwon Park" w:date="2023-08-11T16:56:00Z">
        <w:r w:rsidRPr="00E87D15" w:rsidDel="00B96F4D">
          <w:delText>3</w:delText>
        </w:r>
      </w:del>
      <w:ins w:id="101" w:author="LG - Giwon Park" w:date="2023-08-11T16:56:00Z">
        <w:r w:rsidR="00B96F4D">
          <w:t>4</w:t>
        </w:r>
      </w:ins>
      <w:r w:rsidRPr="00E87D15">
        <w:t>&gt;</w:t>
      </w:r>
      <w:r w:rsidRPr="00E87D15">
        <w:tab/>
        <w:t xml:space="preserve">select any pool of resources among the pools of resources except the pool(s) in </w:t>
      </w:r>
      <w:r w:rsidRPr="00E87D15">
        <w:rPr>
          <w:i/>
        </w:rPr>
        <w:t>sl-BWP-DiscPoolConfig</w:t>
      </w:r>
      <w:r w:rsidRPr="00E87D15">
        <w:rPr>
          <w:iCs/>
        </w:rPr>
        <w:t xml:space="preserve"> or </w:t>
      </w:r>
      <w:r w:rsidRPr="00E87D15">
        <w:rPr>
          <w:i/>
          <w:iCs/>
        </w:rPr>
        <w:t>sl-BWP-DiscPoolConfigCommon</w:t>
      </w:r>
      <w:r w:rsidRPr="00E87D15">
        <w:rPr>
          <w:iCs/>
        </w:rPr>
        <w:t>,</w:t>
      </w:r>
      <w:r w:rsidRPr="00E87D15">
        <w:t xml:space="preserve"> if configured.</w:t>
      </w:r>
    </w:p>
    <w:p w14:paraId="37CD59AE" w14:textId="77777777" w:rsidR="00B96F4D" w:rsidRDefault="00B96F4D" w:rsidP="00B96F4D">
      <w:pPr>
        <w:pStyle w:val="B2"/>
        <w:rPr>
          <w:ins w:id="102" w:author="LG - Giwon Park" w:date="2023-08-11T16:58:00Z"/>
          <w:lang w:eastAsia="ko-KR"/>
        </w:rPr>
      </w:pPr>
      <w:ins w:id="103" w:author="LG - Giwon Park" w:date="2023-08-11T16:58:00Z">
        <w:r>
          <w:rPr>
            <w:lang w:eastAsia="ko-KR"/>
          </w:rPr>
          <w:t>2</w:t>
        </w:r>
        <w:r w:rsidRPr="00E87D15">
          <w:rPr>
            <w:lang w:eastAsia="ko-KR"/>
          </w:rPr>
          <w:t>&gt;</w:t>
        </w:r>
        <w:r>
          <w:rPr>
            <w:lang w:eastAsia="ko-KR"/>
          </w:rPr>
          <w:t xml:space="preserve"> else (i.e. multiple carrier frequencies are used for </w:t>
        </w:r>
        <w:r>
          <w:rPr>
            <w:noProof/>
          </w:rPr>
          <w:t>NR sidelink</w:t>
        </w:r>
        <w:r>
          <w:rPr>
            <w:lang w:eastAsia="ko-KR"/>
          </w:rPr>
          <w:t>):</w:t>
        </w:r>
      </w:ins>
    </w:p>
    <w:p w14:paraId="10D789C7" w14:textId="5BF63F80" w:rsidR="00B96F4D" w:rsidRDefault="00B96F4D" w:rsidP="00B96F4D">
      <w:pPr>
        <w:pStyle w:val="B3"/>
        <w:rPr>
          <w:ins w:id="104" w:author="LG - Giwon Park" w:date="2023-08-11T16:58:00Z"/>
        </w:rPr>
      </w:pPr>
      <w:ins w:id="105" w:author="LG - Giwon Park" w:date="2023-08-11T16:58:00Z">
        <w:r>
          <w:t>3&gt;</w:t>
        </w:r>
        <w:r>
          <w:tab/>
        </w:r>
        <w:r w:rsidRPr="00197298" w:rsidDel="00321868">
          <w:t>trigger the TX carrier (re-)selection procedure as specified in clause 5.</w:t>
        </w:r>
        <w:r>
          <w:t>22</w:t>
        </w:r>
        <w:r w:rsidRPr="00197298" w:rsidDel="00321868">
          <w:t>.1.</w:t>
        </w:r>
        <w:r>
          <w:t>11.</w:t>
        </w:r>
      </w:ins>
    </w:p>
    <w:p w14:paraId="2F361789" w14:textId="21609241" w:rsidR="00B96F4D" w:rsidRPr="00A57811" w:rsidRDefault="00B96F4D" w:rsidP="00B96F4D">
      <w:pPr>
        <w:pStyle w:val="B2"/>
        <w:rPr>
          <w:ins w:id="106" w:author="LG - Giwon Park" w:date="2023-08-11T16:54:00Z"/>
        </w:rPr>
      </w:pPr>
      <w:ins w:id="107" w:author="LG - Giwon Park" w:date="2023-08-11T16:54:00Z">
        <w:r>
          <w:t>2</w:t>
        </w:r>
        <w:r w:rsidRPr="00A57811">
          <w:t>&gt;</w:t>
        </w:r>
        <w:r w:rsidRPr="00A57811">
          <w:tab/>
          <w:t>if consistent Sidelink LBT Failure is detected as specified in clause 5.31.2 in all RB sets of the selected resource pool for the logical channel</w:t>
        </w:r>
      </w:ins>
      <w:ins w:id="108" w:author="LG - Giwon Park" w:date="2023-08-11T16:55:00Z">
        <w:r>
          <w:t xml:space="preserve"> for single carrier frequency</w:t>
        </w:r>
      </w:ins>
      <w:ins w:id="109" w:author="LG - Giwon Park" w:date="2023-08-11T16:54:00Z">
        <w:r w:rsidRPr="00A57811">
          <w:t>:</w:t>
        </w:r>
      </w:ins>
    </w:p>
    <w:p w14:paraId="4931BD5C" w14:textId="77777777" w:rsidR="00B96F4D" w:rsidRDefault="00B96F4D" w:rsidP="00B96F4D">
      <w:pPr>
        <w:pStyle w:val="B3"/>
        <w:rPr>
          <w:ins w:id="110" w:author="LG - Giwon Park" w:date="2023-08-11T16:54:00Z"/>
        </w:rPr>
      </w:pPr>
      <w:ins w:id="111" w:author="LG - Giwon Park" w:date="2023-08-11T16:54:00Z">
        <w:r w:rsidRPr="00A57811">
          <w:rPr>
            <w:lang w:eastAsia="zh-CN"/>
          </w:rPr>
          <w:t>3&gt;</w:t>
        </w:r>
        <w:r w:rsidRPr="00A57811">
          <w:rPr>
            <w:lang w:eastAsia="zh-CN"/>
          </w:rPr>
          <w:tab/>
          <w:t xml:space="preserve">clear </w:t>
        </w:r>
        <w:r w:rsidRPr="00A57811">
          <w:rPr>
            <w:rFonts w:hint="eastAsia"/>
            <w:lang w:eastAsia="zh-CN"/>
          </w:rPr>
          <w:t>the</w:t>
        </w:r>
        <w:r w:rsidRPr="00A57811">
          <w:rPr>
            <w:lang w:eastAsia="zh-CN"/>
          </w:rPr>
          <w:t xml:space="preserve"> selected sidelink grant on the selected pool of resources.</w:t>
        </w:r>
      </w:ins>
    </w:p>
    <w:p w14:paraId="143A3D0E" w14:textId="77777777" w:rsidR="00B96F4D" w:rsidRDefault="00B96F4D" w:rsidP="00B96F4D">
      <w:pPr>
        <w:pStyle w:val="B3"/>
        <w:rPr>
          <w:ins w:id="112" w:author="LG - Giwon Park" w:date="2023-08-11T16:54:00Z"/>
        </w:rPr>
      </w:pPr>
      <w:ins w:id="113" w:author="LG - Giwon Park" w:date="2023-08-11T16:54:00Z">
        <w:r>
          <w:rPr>
            <w:lang w:eastAsia="ko-KR"/>
          </w:rPr>
          <w:t>3</w:t>
        </w:r>
        <w:r w:rsidRPr="00E87D15">
          <w:rPr>
            <w:lang w:eastAsia="ko-KR"/>
          </w:rPr>
          <w:t>&gt;</w:t>
        </w:r>
        <w:r w:rsidRPr="00E87D15">
          <w:rPr>
            <w:lang w:eastAsia="ko-KR"/>
          </w:rPr>
          <w:tab/>
          <w:t xml:space="preserve">if </w:t>
        </w:r>
        <w:r w:rsidRPr="00E87D15">
          <w:rPr>
            <w:i/>
          </w:rPr>
          <w:t>sl-HARQ-FeedbackEnabled</w:t>
        </w:r>
        <w:r w:rsidRPr="00E87D15">
          <w:t xml:space="preserve"> is set to </w:t>
        </w:r>
        <w:r w:rsidRPr="00E87D15">
          <w:rPr>
            <w:i/>
          </w:rPr>
          <w:t>enabled</w:t>
        </w:r>
        <w:r w:rsidRPr="00E87D15">
          <w:t xml:space="preserve"> for the logical channel</w:t>
        </w:r>
        <w:r w:rsidRPr="00E87D15">
          <w:rPr>
            <w:lang w:eastAsia="ko-KR"/>
          </w:rPr>
          <w:t>:</w:t>
        </w:r>
        <w:r w:rsidRPr="00E87D15" w:rsidDel="00060F56">
          <w:rPr>
            <w:lang w:eastAsia="ko-KR"/>
          </w:rPr>
          <w:t xml:space="preserve"> </w:t>
        </w:r>
      </w:ins>
    </w:p>
    <w:p w14:paraId="1944F244" w14:textId="77777777" w:rsidR="00B96F4D" w:rsidRPr="00A612F3" w:rsidRDefault="00B96F4D" w:rsidP="00B96F4D">
      <w:pPr>
        <w:pStyle w:val="B4"/>
        <w:rPr>
          <w:ins w:id="114" w:author="LG - Giwon Park" w:date="2023-08-11T16:54:00Z"/>
        </w:rPr>
      </w:pPr>
      <w:ins w:id="115" w:author="LG - Giwon Park" w:date="2023-08-11T16:54:00Z">
        <w:r>
          <w:t>4</w:t>
        </w:r>
        <w:r w:rsidRPr="00E87D15">
          <w:t>&gt;</w:t>
        </w:r>
        <w:r w:rsidRPr="00E87D15">
          <w:tab/>
          <w:t xml:space="preserve">select any pool of resources configured with PSFCH resources among the pools of resources except the pool(s) in </w:t>
        </w:r>
        <w:r w:rsidRPr="00E87D15">
          <w:rPr>
            <w:i/>
          </w:rPr>
          <w:t>sl-BWP-DiscPoolConfig</w:t>
        </w:r>
        <w:r w:rsidRPr="00E87D15">
          <w:t xml:space="preserve"> </w:t>
        </w:r>
        <w:r w:rsidRPr="00E87D15">
          <w:rPr>
            <w:iCs/>
          </w:rPr>
          <w:t xml:space="preserve">or </w:t>
        </w:r>
        <w:r w:rsidRPr="00E87D15">
          <w:rPr>
            <w:i/>
            <w:iCs/>
          </w:rPr>
          <w:t>sl-BWP-DiscPoolConfigCommon</w:t>
        </w:r>
        <w:r w:rsidRPr="00E87D15">
          <w:t>, if configured</w:t>
        </w:r>
        <w:r>
          <w:t xml:space="preserve"> or the pool(s) </w:t>
        </w:r>
        <w:r w:rsidRPr="00A612F3">
          <w:t>including all RB sets for which consistent Sidelink LBT failures were detected.</w:t>
        </w:r>
      </w:ins>
    </w:p>
    <w:p w14:paraId="050EECAE" w14:textId="77777777" w:rsidR="00B96F4D" w:rsidRPr="00A612F3" w:rsidRDefault="00B96F4D" w:rsidP="00B96F4D">
      <w:pPr>
        <w:pStyle w:val="B3"/>
        <w:rPr>
          <w:ins w:id="116" w:author="LG - Giwon Park" w:date="2023-08-11T16:54:00Z"/>
          <w:lang w:eastAsia="ko-KR"/>
        </w:rPr>
      </w:pPr>
      <w:ins w:id="117" w:author="LG - Giwon Park" w:date="2023-08-11T16:54:00Z">
        <w:r>
          <w:rPr>
            <w:lang w:eastAsia="ko-KR"/>
          </w:rPr>
          <w:lastRenderedPageBreak/>
          <w:t>3</w:t>
        </w:r>
        <w:r w:rsidRPr="00A612F3">
          <w:rPr>
            <w:lang w:eastAsia="ko-KR"/>
          </w:rPr>
          <w:t>&gt;</w:t>
        </w:r>
        <w:r w:rsidRPr="00A612F3">
          <w:rPr>
            <w:lang w:eastAsia="ko-KR"/>
          </w:rPr>
          <w:tab/>
          <w:t>else:</w:t>
        </w:r>
      </w:ins>
    </w:p>
    <w:p w14:paraId="2DABB471" w14:textId="289A77C0" w:rsidR="00B96F4D" w:rsidRDefault="00B96F4D" w:rsidP="00B96F4D">
      <w:pPr>
        <w:pStyle w:val="B4"/>
        <w:rPr>
          <w:lang w:eastAsia="ko-KR"/>
        </w:rPr>
      </w:pPr>
      <w:ins w:id="118" w:author="LG - Giwon Park" w:date="2023-08-11T16:54:00Z">
        <w:r>
          <w:t>4</w:t>
        </w:r>
        <w:r w:rsidRPr="00A612F3">
          <w:t>&gt;</w:t>
        </w:r>
        <w:r w:rsidRPr="00A612F3">
          <w:tab/>
          <w:t xml:space="preserve">select any pool of resources among the pools of resources except the pool(s) in </w:t>
        </w:r>
        <w:r w:rsidRPr="00A612F3">
          <w:rPr>
            <w:i/>
          </w:rPr>
          <w:t>sl-BWP-DiscPoolConfig</w:t>
        </w:r>
        <w:r w:rsidRPr="00A612F3">
          <w:t xml:space="preserve"> </w:t>
        </w:r>
        <w:r w:rsidRPr="00A612F3">
          <w:rPr>
            <w:iCs/>
          </w:rPr>
          <w:t xml:space="preserve">or </w:t>
        </w:r>
        <w:r w:rsidRPr="00A612F3">
          <w:rPr>
            <w:i/>
            <w:iCs/>
          </w:rPr>
          <w:t>sl-BWP-DiscPoolConfigCommon</w:t>
        </w:r>
        <w:r w:rsidRPr="00A612F3">
          <w:t>, if configured</w:t>
        </w:r>
        <w:r w:rsidRPr="00355769">
          <w:t xml:space="preserve"> or the pool(s) </w:t>
        </w:r>
        <w:r w:rsidRPr="00A612F3">
          <w:t>including all RB sets for which consistent Sidelink LBT failures were detected.</w:t>
        </w:r>
      </w:ins>
    </w:p>
    <w:p w14:paraId="3DEDD351" w14:textId="57428316" w:rsidR="00B96F4D" w:rsidRDefault="002D2ED2" w:rsidP="00B96F4D">
      <w:pPr>
        <w:pStyle w:val="B2"/>
        <w:rPr>
          <w:lang w:eastAsia="ko-KR"/>
        </w:rPr>
      </w:pPr>
      <w:r w:rsidRPr="00E87D15">
        <w:rPr>
          <w:lang w:eastAsia="ko-KR"/>
        </w:rPr>
        <w:t>2&gt;</w:t>
      </w:r>
      <w:r w:rsidRPr="00E87D15">
        <w:rPr>
          <w:lang w:eastAsia="ko-KR"/>
        </w:rPr>
        <w:tab/>
        <w:t xml:space="preserve">perform the </w:t>
      </w:r>
      <w:r w:rsidRPr="00E87D15">
        <w:t>TX resource (re-)selection check on the selected pool of resources as specified in clause 5.22.1.2;</w:t>
      </w:r>
    </w:p>
    <w:p w14:paraId="62A7D718" w14:textId="06EC9A73" w:rsidR="002D2ED2" w:rsidRPr="00E87D15" w:rsidRDefault="002D2ED2" w:rsidP="002D2ED2">
      <w:pPr>
        <w:pStyle w:val="B2"/>
      </w:pPr>
      <w:r w:rsidRPr="00E87D15">
        <w:rPr>
          <w:lang w:eastAsia="ko-KR"/>
        </w:rPr>
        <w:t>2&gt;</w:t>
      </w:r>
      <w:r w:rsidRPr="00E87D15">
        <w:rPr>
          <w:lang w:eastAsia="ko-KR"/>
        </w:rPr>
        <w:tab/>
        <w:t xml:space="preserve">if </w:t>
      </w:r>
      <w:r w:rsidRPr="00E87D15">
        <w:t xml:space="preserve">the TX resource (re-)selection is triggered as the result of </w:t>
      </w:r>
      <w:r w:rsidRPr="00E87D15">
        <w:rPr>
          <w:lang w:eastAsia="ko-KR"/>
        </w:rPr>
        <w:t xml:space="preserve">the </w:t>
      </w:r>
      <w:r w:rsidRPr="00E87D15">
        <w:t>TX resource (re-)selection check:</w:t>
      </w:r>
    </w:p>
    <w:p w14:paraId="6E3872A4" w14:textId="77777777" w:rsidR="00D16B75" w:rsidRPr="00197298" w:rsidRDefault="00D16B75" w:rsidP="00D16B75">
      <w:pPr>
        <w:pStyle w:val="B3"/>
        <w:rPr>
          <w:ins w:id="119" w:author="LG - Giwon Park" w:date="2023-08-11T14:15:00Z"/>
        </w:rPr>
      </w:pPr>
      <w:ins w:id="120" w:author="LG - Giwon Park" w:date="2023-08-11T14:15:00Z">
        <w:r w:rsidRPr="00E87D15">
          <w:t>3&gt;</w:t>
        </w:r>
        <w:r w:rsidRPr="00E87D15">
          <w:tab/>
        </w:r>
        <w:r w:rsidRPr="00197298">
          <w:t>if the TX carrier (re-)selection procedure was triggered in above and one or more carriers have been (re-)selected in the Tx carrier (re-)selection according to clause 5.</w:t>
        </w:r>
        <w:r>
          <w:t>22</w:t>
        </w:r>
        <w:r w:rsidRPr="00197298">
          <w:t>.1.</w:t>
        </w:r>
        <w:r>
          <w:t>11</w:t>
        </w:r>
        <w:r w:rsidRPr="00197298">
          <w:t>:</w:t>
        </w:r>
      </w:ins>
    </w:p>
    <w:p w14:paraId="0692F910" w14:textId="77777777" w:rsidR="00D16B75" w:rsidRPr="00E87D15" w:rsidRDefault="00D16B75" w:rsidP="00D16B75">
      <w:pPr>
        <w:pStyle w:val="B4"/>
        <w:rPr>
          <w:ins w:id="121" w:author="LG - Giwon Park" w:date="2023-08-11T14:15:00Z"/>
        </w:rPr>
      </w:pPr>
      <w:ins w:id="122" w:author="LG - Giwon Park" w:date="2023-08-11T14:15:00Z">
        <w:r w:rsidRPr="00E87D15">
          <w:t>4&gt;</w:t>
        </w:r>
        <w:r w:rsidRPr="00197298">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ins>
    </w:p>
    <w:p w14:paraId="4F699B7A" w14:textId="77777777" w:rsidR="00D16B75" w:rsidRPr="00E87D15" w:rsidRDefault="00D16B75" w:rsidP="00D16B75">
      <w:pPr>
        <w:pStyle w:val="B3"/>
        <w:rPr>
          <w:ins w:id="123" w:author="LG - Giwon Park" w:date="2023-08-11T14:15:00Z"/>
        </w:rPr>
      </w:pPr>
      <w:ins w:id="124" w:author="LG - Giwon Park" w:date="2023-08-11T14:15:00Z">
        <w:r w:rsidRPr="00E87D15">
          <w:t>3&gt;</w:t>
        </w:r>
        <w:r w:rsidRPr="00E87D15">
          <w:tab/>
          <w:t>if</w:t>
        </w:r>
        <w:r>
          <w:t xml:space="preserve"> </w:t>
        </w:r>
        <w:r w:rsidRPr="008241C2">
          <w:rPr>
            <w:i/>
            <w:lang w:eastAsia="ko-KR"/>
          </w:rPr>
          <w:t>sl-</w:t>
        </w:r>
        <w:r w:rsidRPr="00E87D15">
          <w:rPr>
            <w:i/>
            <w:lang w:eastAsia="ko-KR"/>
          </w:rPr>
          <w:t>lbt-FailureRecoveryConfig</w:t>
        </w:r>
        <w:r>
          <w:rPr>
            <w:i/>
            <w:lang w:eastAsia="ko-KR"/>
          </w:rPr>
          <w:t xml:space="preserve"> </w:t>
        </w:r>
        <w:r>
          <w:rPr>
            <w:lang w:eastAsia="ko-KR"/>
          </w:rPr>
          <w:t>is configured in the SL BWP:</w:t>
        </w:r>
      </w:ins>
    </w:p>
    <w:p w14:paraId="243A5E18" w14:textId="217E67CC" w:rsidR="00D16B75" w:rsidRDefault="00D16B75" w:rsidP="00D16B75">
      <w:pPr>
        <w:pStyle w:val="B4"/>
      </w:pPr>
      <w:ins w:id="125" w:author="LG - Giwon Park" w:date="2023-08-11T14:15:00Z">
        <w:r w:rsidRPr="00E87D15">
          <w:t>4&gt;</w:t>
        </w:r>
        <w:r w:rsidRPr="00E87D15">
          <w:tab/>
          <w:t xml:space="preserve">indicate to the physical layer </w:t>
        </w:r>
        <w:r>
          <w:t>RB set information</w:t>
        </w:r>
        <w:r w:rsidRPr="00E87D15">
          <w:t xml:space="preserve"> </w:t>
        </w:r>
        <w:r w:rsidRPr="004970DA">
          <w:rPr>
            <w:lang w:eastAsia="ko-KR"/>
          </w:rPr>
          <w:t>for which</w:t>
        </w:r>
        <w:r w:rsidRPr="00E87D15">
          <w:rPr>
            <w:lang w:eastAsia="ko-KR"/>
          </w:rPr>
          <w:t xml:space="preserve"> consistent </w:t>
        </w:r>
        <w:r>
          <w:rPr>
            <w:lang w:eastAsia="ko-KR"/>
          </w:rPr>
          <w:t xml:space="preserve">Sidelink </w:t>
        </w:r>
        <w:r w:rsidRPr="00E87D15">
          <w:rPr>
            <w:lang w:eastAsia="ko-KR"/>
          </w:rPr>
          <w:t xml:space="preserve">LBT failure was </w:t>
        </w:r>
        <w:r>
          <w:rPr>
            <w:lang w:eastAsia="ko-KR"/>
          </w:rPr>
          <w:t>detected</w:t>
        </w:r>
        <w:r w:rsidRPr="00E87D15">
          <w:t xml:space="preserve"> as specified in clause 5.</w:t>
        </w:r>
        <w:r>
          <w:t>31</w:t>
        </w:r>
        <w:r w:rsidRPr="00E87D15">
          <w:t>.2.</w:t>
        </w:r>
      </w:ins>
    </w:p>
    <w:p w14:paraId="5BF3A4DC" w14:textId="5BD20C9A" w:rsidR="002D2ED2" w:rsidRPr="00E87D15" w:rsidRDefault="002D2ED2" w:rsidP="002D2ED2">
      <w:pPr>
        <w:pStyle w:val="B3"/>
      </w:pPr>
      <w:r w:rsidRPr="00E87D15">
        <w:t>3&gt;</w:t>
      </w:r>
      <w:r w:rsidRPr="00E87D15">
        <w:tab/>
        <w:t>if one or multiple SL DRX(s) is configured in the destination UE(s) receiving SL-SCH data:</w:t>
      </w:r>
    </w:p>
    <w:p w14:paraId="2D087067" w14:textId="77777777" w:rsidR="002D2ED2" w:rsidRPr="00E87D15" w:rsidRDefault="002D2ED2" w:rsidP="002D2ED2">
      <w:pPr>
        <w:pStyle w:val="B4"/>
      </w:pPr>
      <w:r w:rsidRPr="00E87D15">
        <w:t>4&gt;</w:t>
      </w:r>
      <w:r w:rsidRPr="00E87D15">
        <w:tab/>
        <w:t>indicate to the physical layer SL DRX Active time in the destination UE(s) receiving SL-SCH data, as specified in clause 5.28.2.</w:t>
      </w:r>
    </w:p>
    <w:p w14:paraId="37CCE926" w14:textId="77777777" w:rsidR="002D2ED2" w:rsidRPr="00E87D15" w:rsidRDefault="002D2ED2" w:rsidP="002D2ED2">
      <w:pPr>
        <w:pStyle w:val="B3"/>
      </w:pPr>
      <w:r w:rsidRPr="00E87D15">
        <w:t>3&gt;</w:t>
      </w:r>
      <w:r w:rsidRPr="00E87D15">
        <w:tab/>
        <w:t>select the number of HARQ retransmissions from the allowed numbers</w:t>
      </w:r>
      <w:r w:rsidRPr="00E87D15">
        <w:rPr>
          <w:rFonts w:eastAsia="SimSun"/>
          <w:lang w:eastAsia="zh-CN"/>
        </w:rPr>
        <w:t xml:space="preserve">, </w:t>
      </w:r>
      <w:r w:rsidRPr="00E87D15">
        <w:t>if configured by RRC</w:t>
      </w:r>
      <w:r w:rsidRPr="00E87D15">
        <w:rPr>
          <w:rFonts w:eastAsia="SimSun"/>
          <w:lang w:eastAsia="zh-CN"/>
        </w:rPr>
        <w:t>,</w:t>
      </w:r>
      <w:r w:rsidRPr="00E87D15">
        <w:t xml:space="preserve"> in </w:t>
      </w:r>
      <w:r w:rsidRPr="00E87D15">
        <w:rPr>
          <w:i/>
        </w:rPr>
        <w:t>sl-MaxTxTransNumPSSCH</w:t>
      </w:r>
      <w:r w:rsidRPr="00E87D15">
        <w:t xml:space="preserve"> included in </w:t>
      </w:r>
      <w:r w:rsidRPr="00E87D15">
        <w:rPr>
          <w:i/>
        </w:rPr>
        <w:t>sl-PSSCH-TxConfigList</w:t>
      </w:r>
      <w:r w:rsidRPr="00E87D15">
        <w:t xml:space="preserve"> and, if configured by RRC, overlapped in </w:t>
      </w:r>
      <w:r w:rsidRPr="00E87D15">
        <w:rPr>
          <w:i/>
        </w:rPr>
        <w:t>sl-MaxTxTransNumPSSCH</w:t>
      </w:r>
      <w:r w:rsidRPr="00E87D15">
        <w:t xml:space="preserve"> indicated in </w:t>
      </w:r>
      <w:r w:rsidRPr="00E87D15">
        <w:rPr>
          <w:i/>
        </w:rPr>
        <w:t>sl-CBR-PriorityTxConfigList</w:t>
      </w:r>
      <w:r w:rsidRPr="00E87D15">
        <w:t xml:space="preserve"> for the highest priority of the logical channel(s) allowed on the carrier and the CBR measured by lower layers according to clause 5.1.27 of TS 38.215 [24] if CBR measurement results are available or the corresponding </w:t>
      </w:r>
      <w:r w:rsidRPr="00E87D15">
        <w:rPr>
          <w:i/>
        </w:rPr>
        <w:t>sl-defaultTxConfigIndex</w:t>
      </w:r>
      <w:r w:rsidRPr="00E87D15">
        <w:t xml:space="preserve"> configured by RRC if CBR measurement results are not available or the corresponding </w:t>
      </w:r>
      <w:r w:rsidRPr="00E87D15">
        <w:rPr>
          <w:i/>
          <w:iCs/>
          <w:szCs w:val="21"/>
        </w:rPr>
        <w:t>sl-DefaultCBR-PartialSensing</w:t>
      </w:r>
      <w:r w:rsidRPr="00E87D15">
        <w:rPr>
          <w:i/>
          <w:iCs/>
          <w:sz w:val="18"/>
          <w:szCs w:val="21"/>
        </w:rPr>
        <w:t xml:space="preserve"> </w:t>
      </w:r>
      <w:r w:rsidRPr="00E87D15">
        <w:t xml:space="preserve">configured by RRC if partial sensing is selected and CBR measurement results are not available, or the corresponding </w:t>
      </w:r>
      <w:r w:rsidRPr="00E87D15">
        <w:rPr>
          <w:i/>
        </w:rPr>
        <w:t>sl-DefaultCBR-RandomSelection</w:t>
      </w:r>
      <w:r w:rsidRPr="00E87D15">
        <w:t xml:space="preserve"> configured by RRC if random selection is selected and CBR measurement results are not available in case the </w:t>
      </w:r>
      <w:r w:rsidRPr="00E87D15">
        <w:rPr>
          <w:i/>
        </w:rPr>
        <w:t>sl-TxPoolExceptional</w:t>
      </w:r>
      <w:r w:rsidRPr="00E87D15">
        <w:t xml:space="preserve"> is not used;</w:t>
      </w:r>
    </w:p>
    <w:p w14:paraId="4B192674" w14:textId="77777777" w:rsidR="002D2ED2" w:rsidRPr="00E87D15" w:rsidRDefault="002D2ED2" w:rsidP="002D2ED2">
      <w:pPr>
        <w:pStyle w:val="B3"/>
        <w:rPr>
          <w:lang w:eastAsia="fr-FR"/>
        </w:rPr>
      </w:pPr>
      <w:r w:rsidRPr="00E87D15">
        <w:t>3&gt;</w:t>
      </w:r>
      <w:r w:rsidRPr="00E87D15">
        <w:tab/>
        <w:t>select an amount of frequency resources within the range</w:t>
      </w:r>
      <w:r w:rsidRPr="00E87D15">
        <w:rPr>
          <w:rFonts w:eastAsia="SimSun"/>
          <w:lang w:eastAsia="zh-CN"/>
        </w:rPr>
        <w:t xml:space="preserve">, </w:t>
      </w:r>
      <w:r w:rsidRPr="00E87D15">
        <w:t>if configured by RRC</w:t>
      </w:r>
      <w:r w:rsidRPr="00E87D15">
        <w:rPr>
          <w:rFonts w:eastAsia="SimSun"/>
          <w:lang w:eastAsia="zh-CN"/>
        </w:rPr>
        <w:t>,</w:t>
      </w:r>
      <w:r w:rsidRPr="00E87D15">
        <w:t xml:space="preserve"> between </w:t>
      </w:r>
      <w:r w:rsidRPr="00E87D15">
        <w:rPr>
          <w:i/>
        </w:rPr>
        <w:t>sl-MinSubChannelNumPSSCH</w:t>
      </w:r>
      <w:r w:rsidRPr="00E87D15">
        <w:t xml:space="preserve"> and </w:t>
      </w:r>
      <w:r w:rsidRPr="00E87D15">
        <w:rPr>
          <w:i/>
        </w:rPr>
        <w:t>sl-MaxSubChannelNumPSSCH</w:t>
      </w:r>
      <w:r w:rsidRPr="00E87D15">
        <w:t xml:space="preserve"> included in </w:t>
      </w:r>
      <w:r w:rsidRPr="00E87D15">
        <w:rPr>
          <w:i/>
        </w:rPr>
        <w:t>sl-PSSCH-TxConfigList</w:t>
      </w:r>
      <w:r w:rsidRPr="00E87D15">
        <w:t xml:space="preserve"> and, if configured by RRC, overlapped between </w:t>
      </w:r>
      <w:r w:rsidRPr="00E87D15">
        <w:rPr>
          <w:i/>
        </w:rPr>
        <w:t>sl-MinSubChannelNumPSSCH</w:t>
      </w:r>
      <w:r w:rsidRPr="00E87D15">
        <w:t xml:space="preserve"> and </w:t>
      </w:r>
      <w:r w:rsidRPr="00E87D15">
        <w:rPr>
          <w:i/>
        </w:rPr>
        <w:t>sl-MaxSubChannelNumPSSCH</w:t>
      </w:r>
      <w:r w:rsidRPr="00E87D15">
        <w:t xml:space="preserve"> indicated in </w:t>
      </w:r>
      <w:r w:rsidRPr="00E87D15">
        <w:rPr>
          <w:i/>
        </w:rPr>
        <w:t>sl-CBR-PriorityTxConfigList</w:t>
      </w:r>
      <w:r w:rsidRPr="00E87D15">
        <w:t xml:space="preserve"> for the highest priority of the logical channel(s) allowed on the carrier and the CBR measured by lower layers according to clause 5.1.27 of TS 38.215 [24] if CBR measurement results are available or the corresponding </w:t>
      </w:r>
      <w:r w:rsidRPr="00E87D15">
        <w:rPr>
          <w:i/>
        </w:rPr>
        <w:t>sl-defaultTxConfigIndex</w:t>
      </w:r>
      <w:r w:rsidRPr="00E87D15">
        <w:t xml:space="preserve"> configured by RRC if CBR measurement results are not available or the corresponding </w:t>
      </w:r>
      <w:r w:rsidRPr="00E87D15">
        <w:rPr>
          <w:i/>
          <w:iCs/>
          <w:szCs w:val="21"/>
        </w:rPr>
        <w:t>sl-DefaultCBR-PartialSensing</w:t>
      </w:r>
      <w:r w:rsidRPr="00E87D15">
        <w:rPr>
          <w:i/>
          <w:iCs/>
          <w:sz w:val="18"/>
          <w:szCs w:val="21"/>
        </w:rPr>
        <w:t xml:space="preserve"> </w:t>
      </w:r>
      <w:r w:rsidRPr="00E87D15">
        <w:t xml:space="preserve">configured by RRC if partial sensing is selected and CBR measurement results are not available, or the corresponding </w:t>
      </w:r>
      <w:r w:rsidRPr="00E87D15">
        <w:rPr>
          <w:i/>
        </w:rPr>
        <w:t>sl-DefaultCBR-RandomSelection</w:t>
      </w:r>
      <w:r w:rsidRPr="00E87D15">
        <w:t xml:space="preserve"> configured by RRC if random selection is selected and CBR measurement results are not available in case the </w:t>
      </w:r>
      <w:r w:rsidRPr="00E87D15">
        <w:rPr>
          <w:i/>
        </w:rPr>
        <w:t>sl-TxPoolExceptional</w:t>
      </w:r>
      <w:r w:rsidRPr="00E87D15">
        <w:t xml:space="preserve"> is not used;</w:t>
      </w:r>
    </w:p>
    <w:p w14:paraId="1EE50D34" w14:textId="77777777" w:rsidR="002D2ED2" w:rsidRPr="00E87D15" w:rsidRDefault="002D2ED2" w:rsidP="002D2ED2">
      <w:pPr>
        <w:pStyle w:val="B3"/>
        <w:rPr>
          <w:lang w:eastAsia="zh-CN"/>
        </w:rPr>
      </w:pPr>
      <w:r w:rsidRPr="00E87D15">
        <w:t>3&gt;</w:t>
      </w:r>
      <w:r w:rsidRPr="00E87D15">
        <w:tab/>
      </w:r>
      <w:r w:rsidRPr="00E87D15">
        <w:rPr>
          <w:lang w:eastAsia="ko-KR"/>
        </w:rPr>
        <w:t xml:space="preserve">if </w:t>
      </w:r>
      <w:r w:rsidRPr="00E87D15">
        <w:rPr>
          <w:i/>
        </w:rPr>
        <w:t>sl-InterUE-CoordinationScheme1</w:t>
      </w:r>
      <w:r w:rsidRPr="00E87D15">
        <w:rPr>
          <w:lang w:eastAsia="ko-KR"/>
        </w:rPr>
        <w:t xml:space="preserve"> enabling reception/transmission of preferred resource set and non-preferred resource set is not configured by RRC:</w:t>
      </w:r>
    </w:p>
    <w:p w14:paraId="54384E4B" w14:textId="77777777" w:rsidR="002D2ED2" w:rsidRPr="00E87D15" w:rsidRDefault="002D2ED2" w:rsidP="002D2ED2">
      <w:pPr>
        <w:pStyle w:val="B4"/>
        <w:rPr>
          <w:lang w:eastAsia="zh-CN"/>
        </w:rPr>
      </w:pPr>
      <w:r w:rsidRPr="00E87D15">
        <w:rPr>
          <w:lang w:eastAsia="zh-CN"/>
        </w:rPr>
        <w:t>4&gt;</w:t>
      </w:r>
      <w:r w:rsidRPr="00E87D15">
        <w:rPr>
          <w:lang w:eastAsia="zh-CN"/>
        </w:rPr>
        <w:tab/>
        <w:t>if transmission based on random selection is configured by upper layers:</w:t>
      </w:r>
    </w:p>
    <w:p w14:paraId="0F207B40" w14:textId="77777777" w:rsidR="002D2ED2" w:rsidRPr="00E87D15" w:rsidRDefault="002D2ED2" w:rsidP="002D2ED2">
      <w:pPr>
        <w:pStyle w:val="B4"/>
        <w:ind w:leftChars="667" w:left="1618"/>
        <w:rPr>
          <w:lang w:eastAsia="zh-CN"/>
        </w:rPr>
      </w:pPr>
      <w:r w:rsidRPr="00E87D15">
        <w:t>5&gt;</w:t>
      </w:r>
      <w:r w:rsidRPr="00E87D15">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C24FE38" w14:textId="77777777" w:rsidR="002D2ED2" w:rsidRPr="00E87D15" w:rsidRDefault="002D2ED2" w:rsidP="002D2ED2">
      <w:pPr>
        <w:pStyle w:val="B4"/>
      </w:pPr>
      <w:r w:rsidRPr="00E87D15">
        <w:rPr>
          <w:lang w:eastAsia="zh-CN"/>
        </w:rPr>
        <w:t>4&gt;</w:t>
      </w:r>
      <w:r w:rsidRPr="00E87D15">
        <w:rPr>
          <w:lang w:eastAsia="zh-CN"/>
        </w:rPr>
        <w:tab/>
        <w:t>else:</w:t>
      </w:r>
    </w:p>
    <w:p w14:paraId="62399E7B" w14:textId="77777777" w:rsidR="002D2ED2" w:rsidRPr="00E87D15" w:rsidRDefault="002D2ED2" w:rsidP="002D2ED2">
      <w:pPr>
        <w:pStyle w:val="B5"/>
      </w:pPr>
      <w:r w:rsidRPr="00E87D15">
        <w:lastRenderedPageBreak/>
        <w:t>5&gt;</w:t>
      </w:r>
      <w:r w:rsidRPr="00E87D15">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781C380" w14:textId="77777777" w:rsidR="002D2ED2" w:rsidRPr="00E87D15" w:rsidRDefault="002D2ED2" w:rsidP="002D2ED2">
      <w:pPr>
        <w:pStyle w:val="B3"/>
        <w:rPr>
          <w:lang w:eastAsia="ko-KR"/>
        </w:rPr>
      </w:pPr>
      <w:r w:rsidRPr="00E87D15">
        <w:t>3&gt;</w:t>
      </w:r>
      <w:r w:rsidRPr="00E87D15">
        <w:rPr>
          <w:lang w:eastAsia="zh-CN"/>
        </w:rPr>
        <w:tab/>
      </w:r>
      <w:r w:rsidRPr="00E87D15">
        <w:rPr>
          <w:lang w:eastAsia="ko-KR"/>
        </w:rPr>
        <w:t xml:space="preserve">if </w:t>
      </w:r>
      <w:r w:rsidRPr="00E87D15">
        <w:rPr>
          <w:i/>
        </w:rPr>
        <w:t>sl-InterUE-CoordinationScheme1</w:t>
      </w:r>
      <w:r w:rsidRPr="00E87D15">
        <w:rPr>
          <w:iCs/>
        </w:rPr>
        <w:t xml:space="preserve"> </w:t>
      </w:r>
      <w:r w:rsidRPr="00E87D15">
        <w:rPr>
          <w:lang w:eastAsia="ko-KR"/>
        </w:rPr>
        <w:t xml:space="preserve">enabling reception/transmission of preferred resource set and non-preferred resource set is configured by RRC </w:t>
      </w:r>
      <w:r w:rsidRPr="00E87D15">
        <w:t>and preferred resource set is not received from a UE:</w:t>
      </w:r>
    </w:p>
    <w:p w14:paraId="2835F824" w14:textId="77777777" w:rsidR="002D2ED2" w:rsidRPr="00E87D15" w:rsidRDefault="002D2ED2" w:rsidP="002D2ED2">
      <w:pPr>
        <w:pStyle w:val="B4"/>
        <w:rPr>
          <w:lang w:eastAsia="zh-CN"/>
        </w:rPr>
      </w:pPr>
      <w:r w:rsidRPr="00E87D15">
        <w:rPr>
          <w:lang w:eastAsia="zh-CN"/>
        </w:rPr>
        <w:t>4&gt;</w:t>
      </w:r>
      <w:r w:rsidRPr="00E87D15">
        <w:rPr>
          <w:lang w:eastAsia="zh-CN"/>
        </w:rPr>
        <w:tab/>
        <w:t>if transmission based on random selection is configured by upper layers:</w:t>
      </w:r>
    </w:p>
    <w:p w14:paraId="397D5379" w14:textId="77777777" w:rsidR="002D2ED2" w:rsidRPr="00E87D15" w:rsidRDefault="002D2ED2" w:rsidP="002D2ED2">
      <w:pPr>
        <w:pStyle w:val="B5"/>
        <w:rPr>
          <w:lang w:eastAsia="zh-CN"/>
        </w:rPr>
      </w:pPr>
      <w:r w:rsidRPr="00E87D15">
        <w:rPr>
          <w:lang w:eastAsia="zh-CN"/>
        </w:rPr>
        <w:t>5&gt;</w:t>
      </w:r>
      <w:r w:rsidRPr="00E87D15">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E87D15">
        <w:t>and/or the latency requirement of the triggered SL CSI reporting</w:t>
      </w:r>
      <w:r w:rsidRPr="00E87D15">
        <w:rPr>
          <w:lang w:eastAsia="zh-CN"/>
        </w:rPr>
        <w:t>.</w:t>
      </w:r>
    </w:p>
    <w:p w14:paraId="17F80CFF" w14:textId="77777777" w:rsidR="002D2ED2" w:rsidRPr="00E87D15" w:rsidRDefault="002D2ED2" w:rsidP="002D2ED2">
      <w:pPr>
        <w:pStyle w:val="B4"/>
      </w:pPr>
      <w:r w:rsidRPr="00E87D15">
        <w:rPr>
          <w:lang w:eastAsia="zh-CN"/>
        </w:rPr>
        <w:t>4&gt;</w:t>
      </w:r>
      <w:r w:rsidRPr="00E87D15">
        <w:rPr>
          <w:lang w:eastAsia="zh-CN"/>
        </w:rPr>
        <w:tab/>
        <w:t>else:</w:t>
      </w:r>
    </w:p>
    <w:p w14:paraId="2217436B" w14:textId="77777777" w:rsidR="002D2ED2" w:rsidRPr="00E87D15" w:rsidRDefault="002D2ED2" w:rsidP="002D2ED2">
      <w:pPr>
        <w:pStyle w:val="B5"/>
      </w:pPr>
      <w:r w:rsidRPr="00E87D15">
        <w:t>5&gt;</w:t>
      </w:r>
      <w:r w:rsidRPr="00E87D1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87D15">
        <w:rPr>
          <w:lang w:eastAsia="zh-CN"/>
        </w:rPr>
        <w:t xml:space="preserve">, </w:t>
      </w:r>
      <w:r w:rsidRPr="00E87D15">
        <w:t>and/or the latency requirement of the triggered SL CSI reporting.</w:t>
      </w:r>
    </w:p>
    <w:p w14:paraId="71821CDC" w14:textId="77777777" w:rsidR="002D2ED2" w:rsidRPr="00E87D15" w:rsidRDefault="002D2ED2" w:rsidP="002D2ED2">
      <w:pPr>
        <w:pStyle w:val="B3"/>
        <w:rPr>
          <w:lang w:eastAsia="ko-KR"/>
        </w:rPr>
      </w:pPr>
      <w:r w:rsidRPr="00E87D15">
        <w:t>3&gt;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 xml:space="preserve">and when the UE </w:t>
      </w:r>
      <w:r w:rsidRPr="00E87D15">
        <w:rPr>
          <w:lang w:eastAsia="ko-KR"/>
        </w:rPr>
        <w:t xml:space="preserve">does not have </w:t>
      </w:r>
      <w:r w:rsidRPr="00E87D15">
        <w:t>own sensing result as specified in clause 8.1.4 of TS 38.214 [7] and if a preferred resource set is received from a UE:</w:t>
      </w:r>
    </w:p>
    <w:p w14:paraId="279A1E95" w14:textId="77777777" w:rsidR="002D2ED2" w:rsidRPr="00E87D15" w:rsidRDefault="002D2ED2" w:rsidP="002D2ED2">
      <w:pPr>
        <w:pStyle w:val="B4"/>
      </w:pPr>
      <w:r w:rsidRPr="00E87D15">
        <w:t>4&gt;</w:t>
      </w:r>
      <w:r w:rsidRPr="00E87D15">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E87D15">
        <w:rPr>
          <w:lang w:eastAsia="zh-CN"/>
        </w:rPr>
        <w:t xml:space="preserve">, </w:t>
      </w:r>
      <w:r w:rsidRPr="00E87D15">
        <w:t>and/or the latency requirement of the triggered SL CSI reporting.</w:t>
      </w:r>
    </w:p>
    <w:p w14:paraId="5E93FAF1" w14:textId="77777777" w:rsidR="002D2ED2" w:rsidRPr="00E87D15" w:rsidRDefault="002D2ED2" w:rsidP="002D2ED2">
      <w:pPr>
        <w:pStyle w:val="B3"/>
        <w:rPr>
          <w:lang w:eastAsia="ko-KR"/>
        </w:rPr>
      </w:pPr>
      <w:r w:rsidRPr="00E87D15">
        <w:t>3&gt;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and when the UE has own sensing result as specified in clause 8.1.4 of TS 38.214 [7] and if a preferred resource set is received from a UE:</w:t>
      </w:r>
    </w:p>
    <w:p w14:paraId="6E0ECDF5" w14:textId="77777777" w:rsidR="002D2ED2" w:rsidRPr="00E87D15" w:rsidRDefault="002D2ED2" w:rsidP="002D2ED2">
      <w:pPr>
        <w:pStyle w:val="B4"/>
      </w:pPr>
      <w:r w:rsidRPr="00E87D15">
        <w:t>4&gt;</w:t>
      </w:r>
      <w:r w:rsidRPr="00E87D15">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E87D15">
        <w:rPr>
          <w:lang w:eastAsia="zh-CN"/>
        </w:rPr>
        <w:t xml:space="preserve">, </w:t>
      </w:r>
      <w:r w:rsidRPr="00E87D15">
        <w:t>and/or the latency requirement of the triggered SL CSI reporting;</w:t>
      </w:r>
    </w:p>
    <w:p w14:paraId="49002B1C" w14:textId="77777777" w:rsidR="002D2ED2" w:rsidRPr="00E87D15" w:rsidRDefault="002D2ED2" w:rsidP="002D2ED2">
      <w:pPr>
        <w:pStyle w:val="B4"/>
        <w:rPr>
          <w:lang w:eastAsia="ko-KR"/>
        </w:rPr>
      </w:pPr>
      <w:r w:rsidRPr="00E87D15">
        <w:t>4&gt;</w:t>
      </w:r>
      <w:r w:rsidRPr="00E87D15">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682BBCC" w14:textId="77777777" w:rsidR="002D2ED2" w:rsidRPr="00E87D15" w:rsidRDefault="002D2ED2" w:rsidP="002D2ED2">
      <w:pPr>
        <w:pStyle w:val="B4"/>
        <w:ind w:leftChars="667" w:left="1618"/>
      </w:pPr>
      <w:r w:rsidRPr="00E87D15">
        <w:t>5&gt;</w:t>
      </w:r>
      <w:r w:rsidRPr="00E87D1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87D15">
        <w:rPr>
          <w:lang w:eastAsia="zh-CN"/>
        </w:rPr>
        <w:t xml:space="preserve">, </w:t>
      </w:r>
      <w:r w:rsidRPr="00E87D15">
        <w:t>and/or the latency requirement of the triggered SL CSI reporting.</w:t>
      </w:r>
    </w:p>
    <w:p w14:paraId="006B46CC" w14:textId="77777777" w:rsidR="002D2ED2" w:rsidRPr="00E87D15" w:rsidRDefault="002D2ED2" w:rsidP="002D2ED2">
      <w:pPr>
        <w:pStyle w:val="B3"/>
        <w:rPr>
          <w:lang w:eastAsia="ko-KR"/>
        </w:rPr>
      </w:pPr>
      <w:r w:rsidRPr="00E87D15">
        <w:t>3&gt;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is configured by RRC and when the UE determines the resources for Sidelink Inter-UE Coordination Information transmission upon explicit request from a UE</w:t>
      </w:r>
      <w:r w:rsidRPr="00E87D15">
        <w:t>:</w:t>
      </w:r>
    </w:p>
    <w:p w14:paraId="2E87B0BD" w14:textId="77777777" w:rsidR="002D2ED2" w:rsidRPr="00E87D15" w:rsidRDefault="002D2ED2" w:rsidP="002D2ED2">
      <w:pPr>
        <w:pStyle w:val="B4"/>
      </w:pPr>
      <w:r w:rsidRPr="00E87D15">
        <w:t>4&gt;</w:t>
      </w:r>
      <w:r w:rsidRPr="00E87D15">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w:t>
      </w:r>
      <w:r w:rsidRPr="00E87D15">
        <w:lastRenderedPageBreak/>
        <w:t>allowed on the carrier, and/or the latency requirement of the triggered SL-CSI and the latency requirement of the Sidelink Inter-UE Coordination Information transmission.</w:t>
      </w:r>
    </w:p>
    <w:p w14:paraId="26941815" w14:textId="77777777" w:rsidR="002D2ED2" w:rsidRPr="00E87D15" w:rsidRDefault="002D2ED2" w:rsidP="002D2ED2">
      <w:pPr>
        <w:pStyle w:val="B3"/>
      </w:pPr>
      <w:r w:rsidRPr="00E87D15">
        <w:t>3&gt;</w:t>
      </w:r>
      <w:r w:rsidRPr="00E87D15">
        <w:tab/>
        <w:t>if one or more HARQ retransmissions are selected:</w:t>
      </w:r>
    </w:p>
    <w:p w14:paraId="1A6C9F4E" w14:textId="77777777" w:rsidR="002D2ED2" w:rsidRPr="00E87D15" w:rsidRDefault="002D2ED2" w:rsidP="002D2ED2">
      <w:pPr>
        <w:pStyle w:val="B4"/>
        <w:rPr>
          <w:lang w:eastAsia="ko-KR"/>
        </w:rPr>
      </w:pPr>
      <w:r w:rsidRPr="00E87D15">
        <w:rPr>
          <w:lang w:eastAsia="ko-KR"/>
        </w:rPr>
        <w:t>4&gt;</w:t>
      </w:r>
      <w:r w:rsidRPr="00E87D15">
        <w:rPr>
          <w:lang w:eastAsia="ko-KR"/>
        </w:rPr>
        <w:tab/>
      </w:r>
      <w:r w:rsidRPr="00E87D15">
        <w:t xml:space="preserve">if </w:t>
      </w:r>
      <w:r w:rsidRPr="00E87D15">
        <w:rPr>
          <w:i/>
        </w:rPr>
        <w:t>sl-InterUE-CoordinationScheme1</w:t>
      </w:r>
      <w:r w:rsidRPr="00E87D15">
        <w:t xml:space="preserve"> enabling reception/transmission of preferred resource set and non-preferred resource set</w:t>
      </w:r>
      <w:r w:rsidRPr="00E87D15">
        <w:rPr>
          <w:lang w:eastAsia="ko-KR"/>
        </w:rPr>
        <w:t xml:space="preserve"> is not configured by RRC</w:t>
      </w:r>
      <w:r w:rsidRPr="00E87D15">
        <w:t>:</w:t>
      </w:r>
    </w:p>
    <w:p w14:paraId="542841F9" w14:textId="77777777" w:rsidR="002D2ED2" w:rsidRPr="00E87D15" w:rsidRDefault="002D2ED2" w:rsidP="002D2ED2">
      <w:pPr>
        <w:pStyle w:val="B5"/>
      </w:pPr>
      <w:r w:rsidRPr="00E87D15">
        <w:t>5&gt;</w:t>
      </w:r>
      <w:r w:rsidRPr="00E87D15">
        <w:tab/>
        <w:t>if transmission based on full sensing or partial sensing is configured by upper layers and</w:t>
      </w:r>
      <w:r w:rsidRPr="00E87D15">
        <w:rPr>
          <w:lang w:eastAsia="fr-FR"/>
        </w:rPr>
        <w:t xml:space="preserve"> </w:t>
      </w:r>
      <w:r w:rsidRPr="00E87D15">
        <w:t>there are available resources left in the resources indicated by the physical layer according to clause 8.1.4 of TS 38.214 [7] for more transmission opportunities; or</w:t>
      </w:r>
    </w:p>
    <w:p w14:paraId="2777CC5B" w14:textId="77777777" w:rsidR="002D2ED2" w:rsidRPr="00E87D15" w:rsidRDefault="002D2ED2" w:rsidP="002D2ED2">
      <w:pPr>
        <w:pStyle w:val="B5"/>
      </w:pPr>
      <w:r w:rsidRPr="00E87D15">
        <w:t>5&gt;</w:t>
      </w:r>
      <w:r w:rsidRPr="00E87D15">
        <w:tab/>
        <w:t>if transmission based on random selection is configured by upper layers and there are available resources left in the resources pool for more transmission opportunities:</w:t>
      </w:r>
    </w:p>
    <w:p w14:paraId="39E78797" w14:textId="77777777" w:rsidR="002D2ED2" w:rsidRPr="00E87D15" w:rsidRDefault="002D2ED2" w:rsidP="002D2ED2">
      <w:pPr>
        <w:pStyle w:val="B6"/>
      </w:pPr>
      <w:r w:rsidRPr="00E87D15">
        <w:rPr>
          <w:lang w:eastAsia="en-US"/>
        </w:rPr>
        <w:t>6&gt;</w:t>
      </w:r>
      <w:r w:rsidRPr="00E87D15">
        <w:rPr>
          <w:lang w:eastAsia="en-US"/>
        </w:rPr>
        <w:tab/>
      </w:r>
      <w:r w:rsidRPr="00E87D15">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E87D15">
        <w:rPr>
          <w:lang w:eastAsia="zh-CN"/>
        </w:rPr>
        <w:t>/or</w:t>
      </w:r>
      <w:r w:rsidRPr="00E87D15">
        <w:t xml:space="preserve"> the latency requirement of the triggered SL</w:t>
      </w:r>
      <w:r w:rsidRPr="00E87D15">
        <w:rPr>
          <w:lang w:eastAsia="zh-CN"/>
        </w:rPr>
        <w:t>-</w:t>
      </w:r>
      <w:r w:rsidRPr="00E87D15">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497F1B" w14:textId="77777777" w:rsidR="002D2ED2" w:rsidRPr="00E87D15" w:rsidRDefault="002D2ED2" w:rsidP="002D2ED2">
      <w:pPr>
        <w:pStyle w:val="B4"/>
        <w:rPr>
          <w:lang w:eastAsia="ko-KR"/>
        </w:rPr>
      </w:pPr>
      <w:r w:rsidRPr="00E87D15">
        <w:t>4&gt;</w:t>
      </w:r>
      <w:r w:rsidRPr="00E87D15">
        <w:rPr>
          <w:lang w:eastAsia="ko-KR"/>
        </w:rPr>
        <w:tab/>
        <w:t xml:space="preserve">if </w:t>
      </w:r>
      <w:r w:rsidRPr="00E87D15">
        <w:rPr>
          <w:i/>
        </w:rPr>
        <w:t>sl-InterUE-CoordinationScheme1</w:t>
      </w:r>
      <w:r w:rsidRPr="00E87D15">
        <w:rPr>
          <w:iCs/>
        </w:rPr>
        <w:t xml:space="preserve"> </w:t>
      </w:r>
      <w:r w:rsidRPr="00E87D15">
        <w:rPr>
          <w:lang w:eastAsia="ko-KR"/>
        </w:rPr>
        <w:t>enabling reception</w:t>
      </w:r>
      <w:r w:rsidRPr="00E87D15">
        <w:t>/transmission</w:t>
      </w:r>
      <w:r w:rsidRPr="00E87D15">
        <w:rPr>
          <w:lang w:eastAsia="ko-KR"/>
        </w:rPr>
        <w:t xml:space="preserve"> of preferred resource set and non-preferred resource set is configured by RRC </w:t>
      </w:r>
      <w:r w:rsidRPr="00E87D15">
        <w:t>and preferred resource set is not received from a UE:</w:t>
      </w:r>
    </w:p>
    <w:p w14:paraId="589DDAB7" w14:textId="77777777" w:rsidR="002D2ED2" w:rsidRPr="00E87D15" w:rsidRDefault="002D2ED2" w:rsidP="002D2ED2">
      <w:pPr>
        <w:pStyle w:val="B5"/>
      </w:pPr>
      <w:r w:rsidRPr="00E87D15">
        <w:t>5&gt;</w:t>
      </w:r>
      <w:r w:rsidRPr="00E87D15">
        <w:tab/>
        <w:t>if transmission based on sensing is configured by upper layers and there are available resources left in the resources indicated by the physical layer according to clause 8.1.4 of TS 38.214 [7] for more transmission opportunities; or</w:t>
      </w:r>
    </w:p>
    <w:p w14:paraId="3ADC8942" w14:textId="77777777" w:rsidR="002D2ED2" w:rsidRPr="00E87D15" w:rsidRDefault="002D2ED2" w:rsidP="002D2ED2">
      <w:pPr>
        <w:pStyle w:val="B5"/>
      </w:pPr>
      <w:r w:rsidRPr="00E87D15">
        <w:t>5&gt;</w:t>
      </w:r>
      <w:r w:rsidRPr="00E87D15">
        <w:tab/>
        <w:t>if transmission based on random selection is configured by upper layers and there are available resources left in the resource pool for more transmission opportunities:</w:t>
      </w:r>
    </w:p>
    <w:p w14:paraId="398A6D3D" w14:textId="77777777" w:rsidR="002D2ED2" w:rsidRPr="00E87D15" w:rsidRDefault="002D2ED2" w:rsidP="002D2ED2">
      <w:pPr>
        <w:pStyle w:val="B6"/>
      </w:pPr>
      <w:r w:rsidRPr="00E87D15">
        <w:t>6&gt;</w:t>
      </w:r>
      <w:r w:rsidRPr="00E87D15">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8D82D9" w14:textId="77777777" w:rsidR="002D2ED2" w:rsidRPr="00E87D15" w:rsidRDefault="002D2ED2" w:rsidP="002D2ED2">
      <w:pPr>
        <w:pStyle w:val="B4"/>
      </w:pPr>
      <w:r w:rsidRPr="00E87D15">
        <w:t>4&gt;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is configured by RRC and when the UE has own sensing result as specified in clause 8.1.4 of TS 38.214 [7]</w:t>
      </w:r>
      <w:r w:rsidRPr="00E87D15">
        <w:t xml:space="preserve"> and if a preferred resource set is received from a UE:</w:t>
      </w:r>
    </w:p>
    <w:p w14:paraId="65E16F75" w14:textId="77777777" w:rsidR="002D2ED2" w:rsidRPr="00E87D15" w:rsidRDefault="002D2ED2" w:rsidP="002D2ED2">
      <w:pPr>
        <w:pStyle w:val="B5"/>
      </w:pPr>
      <w:r w:rsidRPr="00E87D15">
        <w:t>5&gt;</w:t>
      </w:r>
      <w:r w:rsidRPr="00E87D15">
        <w:tab/>
        <w:t>if there are available resources left in the intersection of the received preferred resource set and the resources indicated by the physical layer as specified in clause 8.1.4 of TS 38.214 [7] for more transmission opportunities:</w:t>
      </w:r>
    </w:p>
    <w:p w14:paraId="147DD74A" w14:textId="77777777" w:rsidR="002D2ED2" w:rsidRPr="00E87D15" w:rsidRDefault="002D2ED2" w:rsidP="002D2ED2">
      <w:pPr>
        <w:pStyle w:val="B6"/>
      </w:pPr>
      <w:r w:rsidRPr="00E87D15">
        <w:t>6&gt;</w:t>
      </w:r>
      <w:r w:rsidRPr="00E87D15">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B8E80E" w14:textId="77777777" w:rsidR="002D2ED2" w:rsidRPr="00E87D15" w:rsidRDefault="002D2ED2" w:rsidP="002D2ED2">
      <w:pPr>
        <w:pStyle w:val="B5"/>
      </w:pPr>
      <w:r w:rsidRPr="00E87D15">
        <w:lastRenderedPageBreak/>
        <w:t>5&gt;</w:t>
      </w:r>
      <w:r w:rsidRPr="00E87D15">
        <w:tab/>
        <w:t>if the number of time and frequency resources that has been maximally selected</w:t>
      </w:r>
      <w:r w:rsidRPr="00E87D15" w:rsidDel="00C257ED">
        <w:t xml:space="preserve"> </w:t>
      </w:r>
      <w:r w:rsidRPr="00E87D15">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2AB4770" w14:textId="77777777" w:rsidR="002D2ED2" w:rsidRPr="00E87D15" w:rsidRDefault="002D2ED2" w:rsidP="002D2ED2">
      <w:pPr>
        <w:pStyle w:val="B6"/>
      </w:pPr>
      <w:r w:rsidRPr="00E87D15">
        <w:t>6&gt;</w:t>
      </w:r>
      <w:r w:rsidRPr="00E87D15">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E0722C" w14:textId="77777777" w:rsidR="002D2ED2" w:rsidRPr="00E87D15" w:rsidRDefault="002D2ED2" w:rsidP="002D2ED2">
      <w:pPr>
        <w:pStyle w:val="B4"/>
      </w:pPr>
      <w:r w:rsidRPr="00E87D15">
        <w:t>4&gt;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 xml:space="preserve">and when the UE </w:t>
      </w:r>
      <w:r w:rsidRPr="00E87D15">
        <w:rPr>
          <w:lang w:eastAsia="ko-KR"/>
        </w:rPr>
        <w:t xml:space="preserve">does not have </w:t>
      </w:r>
      <w:r w:rsidRPr="00E87D15">
        <w:t>own sensing result as specified in clause 8.1.4 of TS 38.214 [7] and if a preferred resource set is received from a UE; and</w:t>
      </w:r>
    </w:p>
    <w:p w14:paraId="4088DDB2" w14:textId="77777777" w:rsidR="002D2ED2" w:rsidRPr="00E87D15" w:rsidRDefault="002D2ED2" w:rsidP="002D2ED2">
      <w:pPr>
        <w:pStyle w:val="B4"/>
      </w:pPr>
      <w:r w:rsidRPr="00E87D15">
        <w:t>4&gt;</w:t>
      </w:r>
      <w:r w:rsidRPr="00E87D15">
        <w:tab/>
        <w:t>if there are available resources left in the received preferred resource set for more transmission opportunities:</w:t>
      </w:r>
    </w:p>
    <w:p w14:paraId="5DADDC17" w14:textId="77777777" w:rsidR="002D2ED2" w:rsidRPr="00E87D15" w:rsidRDefault="002D2ED2" w:rsidP="002D2ED2">
      <w:pPr>
        <w:pStyle w:val="B5"/>
      </w:pPr>
      <w:r w:rsidRPr="00E87D15">
        <w:t>5&gt;</w:t>
      </w:r>
      <w:r w:rsidRPr="00E87D15">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E143CE" w14:textId="77777777" w:rsidR="002D2ED2" w:rsidRPr="00E87D15" w:rsidRDefault="002D2ED2" w:rsidP="002D2ED2">
      <w:pPr>
        <w:pStyle w:val="B4"/>
        <w:rPr>
          <w:lang w:eastAsia="ko-KR"/>
        </w:rPr>
      </w:pPr>
      <w:r w:rsidRPr="00E87D15">
        <w:t>4&gt;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and when the UE determines the resources for Sidelink Inter-UE Coordination Information transmission upon explicit request from a UE:</w:t>
      </w:r>
    </w:p>
    <w:p w14:paraId="69F333CA" w14:textId="77777777" w:rsidR="002D2ED2" w:rsidRPr="00E87D15" w:rsidRDefault="002D2ED2" w:rsidP="002D2ED2">
      <w:pPr>
        <w:pStyle w:val="B5"/>
      </w:pPr>
      <w:r w:rsidRPr="00E87D15">
        <w:t>5&gt;</w:t>
      </w:r>
      <w:r w:rsidRPr="00E87D15">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3216B343" w14:textId="77777777" w:rsidR="002D2ED2" w:rsidRPr="00E87D15" w:rsidRDefault="002D2ED2" w:rsidP="002D2ED2">
      <w:pPr>
        <w:pStyle w:val="B4"/>
      </w:pPr>
      <w:r w:rsidRPr="00E87D15">
        <w:t>4&gt;</w:t>
      </w:r>
      <w:r w:rsidRPr="00E87D15">
        <w:tab/>
        <w:t>consider a transmission opportunity which comes first in time as the initial transmission opportunity and other transmission opportunities as the retransmission opportunities;</w:t>
      </w:r>
    </w:p>
    <w:p w14:paraId="2BE7D3E1" w14:textId="77777777" w:rsidR="002D2ED2" w:rsidRPr="00E87D15" w:rsidRDefault="002D2ED2" w:rsidP="002D2ED2">
      <w:pPr>
        <w:pStyle w:val="B4"/>
      </w:pPr>
      <w:r w:rsidRPr="00E87D15">
        <w:t>4&gt;</w:t>
      </w:r>
      <w:r w:rsidRPr="00E87D15">
        <w:tab/>
        <w:t>consider all the transmission opportunities as the selected sidelink grant.</w:t>
      </w:r>
    </w:p>
    <w:p w14:paraId="77B81D9A" w14:textId="77777777" w:rsidR="002D2ED2" w:rsidRPr="00E87D15" w:rsidRDefault="002D2ED2" w:rsidP="002D2ED2">
      <w:pPr>
        <w:pStyle w:val="B3"/>
      </w:pPr>
      <w:r w:rsidRPr="00E87D15">
        <w:t>3&gt;</w:t>
      </w:r>
      <w:r w:rsidRPr="00E87D15">
        <w:tab/>
        <w:t>else:</w:t>
      </w:r>
    </w:p>
    <w:p w14:paraId="6D5485FE" w14:textId="77777777" w:rsidR="002D2ED2" w:rsidRPr="00E87D15" w:rsidRDefault="002D2ED2" w:rsidP="002D2ED2">
      <w:pPr>
        <w:pStyle w:val="B4"/>
        <w:rPr>
          <w:lang w:eastAsia="ko-KR"/>
        </w:rPr>
      </w:pPr>
      <w:r w:rsidRPr="00E87D15">
        <w:rPr>
          <w:lang w:eastAsia="ko-KR"/>
        </w:rPr>
        <w:t>4&gt;</w:t>
      </w:r>
      <w:r w:rsidRPr="00E87D15">
        <w:rPr>
          <w:lang w:eastAsia="ko-KR"/>
        </w:rPr>
        <w:tab/>
        <w:t xml:space="preserve">consider </w:t>
      </w:r>
      <w:r w:rsidRPr="00E87D15">
        <w:t>the</w:t>
      </w:r>
      <w:r w:rsidRPr="00E87D15">
        <w:rPr>
          <w:lang w:eastAsia="ko-KR"/>
        </w:rPr>
        <w:t xml:space="preserve"> set as the selected sidelink grant.</w:t>
      </w:r>
    </w:p>
    <w:p w14:paraId="5EA55496" w14:textId="77777777" w:rsidR="002D2ED2" w:rsidRPr="00E87D15" w:rsidRDefault="002D2ED2" w:rsidP="002D2ED2">
      <w:pPr>
        <w:pStyle w:val="B3"/>
      </w:pPr>
      <w:r w:rsidRPr="00E87D15">
        <w:t>3&gt;</w:t>
      </w:r>
      <w:r w:rsidRPr="00E87D15">
        <w:tab/>
        <w:t xml:space="preserve">use the selected sidelink grant to determine </w:t>
      </w:r>
      <w:r w:rsidRPr="00E87D15">
        <w:rPr>
          <w:noProof/>
          <w:lang w:eastAsia="ko-KR"/>
        </w:rPr>
        <w:t xml:space="preserve">PSCCH duration(s) and PSSCH duration(s) according to </w:t>
      </w:r>
      <w:r w:rsidRPr="00E87D15">
        <w:t>TS 38.214 [7].</w:t>
      </w:r>
    </w:p>
    <w:p w14:paraId="07AAED51" w14:textId="4E3C1531" w:rsidR="002D2ED2" w:rsidRPr="00E87D15" w:rsidRDefault="002D2ED2" w:rsidP="002D2ED2">
      <w:pPr>
        <w:pStyle w:val="NO"/>
      </w:pPr>
      <w:r w:rsidRPr="00E87D15">
        <w:t xml:space="preserve">NOTE </w:t>
      </w:r>
      <w:del w:id="126" w:author="LG - Giwon Park" w:date="2023-08-11T14:16:00Z">
        <w:r w:rsidRPr="00E87D15" w:rsidDel="00E47BE3">
          <w:delText>3A1</w:delText>
        </w:r>
      </w:del>
      <w:ins w:id="127" w:author="LG - Giwon Park" w:date="2023-08-11T14:16:00Z">
        <w:r w:rsidR="00E47BE3" w:rsidRPr="00E87D15">
          <w:t>3A</w:t>
        </w:r>
        <w:r w:rsidR="00E47BE3">
          <w:t>2</w:t>
        </w:r>
      </w:ins>
      <w:r w:rsidRPr="00E87D15">
        <w:t>:</w:t>
      </w:r>
      <w:r w:rsidRPr="00E87D15">
        <w:tab/>
        <w:t xml:space="preserve">If </w:t>
      </w:r>
      <w:r w:rsidRPr="00E87D15">
        <w:rPr>
          <w:i/>
        </w:rPr>
        <w:t>sl-InterUE-CoordinationScheme1</w:t>
      </w:r>
      <w:r w:rsidRPr="00E87D15">
        <w:t xml:space="preserve"> enabling reception/transmission of preferred resource set and non-preferred resource set </w:t>
      </w:r>
      <w:r w:rsidRPr="00E87D15">
        <w:rPr>
          <w:lang w:eastAsia="ko-KR"/>
        </w:rPr>
        <w:t xml:space="preserve">is configured by RRC </w:t>
      </w:r>
      <w:r w:rsidRPr="00E87D15">
        <w:t>and if multiple preferred resource sets are received from the same UE, it is up to UE implementation to use one or multiple of them in its resource (re)selection.</w:t>
      </w:r>
    </w:p>
    <w:p w14:paraId="435EE257" w14:textId="77777777" w:rsidR="002D2ED2" w:rsidRPr="00E87D15" w:rsidRDefault="002D2ED2" w:rsidP="002D2ED2">
      <w:pPr>
        <w:pStyle w:val="NO"/>
        <w:rPr>
          <w:lang w:eastAsia="ko-KR"/>
        </w:rPr>
      </w:pPr>
      <w:r w:rsidRPr="00E87D15">
        <w:t>NOTE 3B1</w:t>
      </w:r>
      <w:r w:rsidRPr="00E87D15">
        <w:rPr>
          <w:lang w:eastAsia="ko-KR"/>
        </w:rPr>
        <w:t>:</w:t>
      </w:r>
      <w:r w:rsidRPr="00E87D1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A1DFA00" w14:textId="77777777" w:rsidR="002D2ED2" w:rsidRPr="00E87D15" w:rsidRDefault="002D2ED2" w:rsidP="002D2ED2">
      <w:pPr>
        <w:pStyle w:val="NO"/>
        <w:rPr>
          <w:lang w:eastAsia="ko-KR"/>
        </w:rPr>
      </w:pPr>
      <w:r w:rsidRPr="00E87D15">
        <w:lastRenderedPageBreak/>
        <w:t>NOTE 3B2</w:t>
      </w:r>
      <w:r w:rsidRPr="00E87D15">
        <w:rPr>
          <w:lang w:eastAsia="ko-KR"/>
        </w:rPr>
        <w:t>:</w:t>
      </w:r>
      <w:r w:rsidRPr="00E87D15">
        <w:rPr>
          <w:lang w:eastAsia="ko-KR"/>
        </w:rPr>
        <w:tab/>
      </w:r>
      <w:r w:rsidRPr="00E87D15">
        <w:rPr>
          <w:lang w:eastAsia="zh-CN"/>
        </w:rPr>
        <w:t>When the UE receives both a single preferred resource set and a single non-preferred resource set from the same peer UE or different peer UEs, when the UE has own sensing results</w:t>
      </w:r>
      <w:r w:rsidRPr="00E87D15">
        <w:rPr>
          <w:lang w:eastAsia="ko-KR"/>
        </w:rPr>
        <w:t xml:space="preserve">, </w:t>
      </w:r>
      <w:r w:rsidRPr="00E87D15">
        <w:rPr>
          <w:lang w:eastAsia="zh-CN"/>
        </w:rPr>
        <w:t>it is up to the UE implementation to use the preferred resource set in its resource (re)selection for transmissions to the peer UE providing the preferred resource set</w:t>
      </w:r>
      <w:r w:rsidRPr="00E87D15">
        <w:rPr>
          <w:lang w:eastAsia="ko-KR"/>
        </w:rPr>
        <w:t>.</w:t>
      </w:r>
    </w:p>
    <w:p w14:paraId="5B0C9609" w14:textId="77777777" w:rsidR="002D2ED2" w:rsidRPr="00E87D15" w:rsidRDefault="002D2ED2" w:rsidP="002D2ED2">
      <w:pPr>
        <w:pStyle w:val="NO"/>
      </w:pPr>
      <w:r w:rsidRPr="00E87D15">
        <w:t>NOTE 3B3</w:t>
      </w:r>
      <w:r w:rsidRPr="00E87D15">
        <w:rPr>
          <w:lang w:eastAsia="ko-KR"/>
        </w:rPr>
        <w:t>:</w:t>
      </w:r>
      <w:r w:rsidRPr="00E87D15">
        <w:rPr>
          <w:lang w:eastAsia="ko-KR"/>
        </w:rPr>
        <w:tab/>
      </w:r>
      <w:r w:rsidRPr="00E87D15">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E87D15">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E87D15">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E87D15">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E87D15">
        <w:rPr>
          <w:iCs/>
          <w:szCs w:val="22"/>
          <w:lang w:eastAsia="ko-KR"/>
        </w:rPr>
        <w:t xml:space="preserve"> </w:t>
      </w:r>
      <w:r w:rsidRPr="00E87D15">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E87D15">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E87D15">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E87D15">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E87D15">
        <w:rPr>
          <w:iCs/>
          <w:szCs w:val="22"/>
          <w:lang w:eastAsia="ko-KR"/>
        </w:rPr>
        <w:t xml:space="preserve"> </w:t>
      </w:r>
      <w:r w:rsidRPr="00E87D15">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87D15">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87D15">
        <w:t xml:space="preserve"> is assuming that SCI format 2-C is received.</w:t>
      </w:r>
      <w:r w:rsidRPr="00E87D15">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E87D15">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87D15">
        <w:rPr>
          <w:lang w:eastAsia="zh-CN"/>
        </w:rPr>
        <w:t xml:space="preserve"> are specified in clause 8.1.4 of TS 38.214 [7].</w:t>
      </w:r>
    </w:p>
    <w:p w14:paraId="0CE4AE6A" w14:textId="77777777" w:rsidR="002D2ED2" w:rsidRPr="00E87D15" w:rsidRDefault="002D2ED2" w:rsidP="002D2ED2">
      <w:pPr>
        <w:pStyle w:val="NO"/>
      </w:pPr>
      <w:r w:rsidRPr="00E87D15">
        <w:t>NOTE 3B4</w:t>
      </w:r>
      <w:r w:rsidRPr="00E87D15">
        <w:rPr>
          <w:lang w:eastAsia="ko-KR"/>
        </w:rPr>
        <w:t>:</w:t>
      </w:r>
      <w:r w:rsidRPr="00E87D15">
        <w:rPr>
          <w:lang w:eastAsia="ko-KR"/>
        </w:rPr>
        <w:tab/>
        <w:t xml:space="preserve">For Inter-UE Coordination Information triggered by an explicit </w:t>
      </w:r>
      <w:r w:rsidRPr="00E87D15">
        <w:t xml:space="preserve">Inter-UE Coordination Request </w:t>
      </w:r>
      <w:r w:rsidRPr="00E87D15">
        <w:rPr>
          <w:lang w:eastAsia="ko-KR"/>
        </w:rPr>
        <w:t xml:space="preserve">in Scheme 1, whether or not to transmit the Inter-UE Coordination Information upon the </w:t>
      </w:r>
      <w:r w:rsidRPr="00E87D15">
        <w:t>Inter-UE Coordination Request reception is determined by UE-A's implementation subject to Release-16 procedure of UL/SL prioritization, LTE SL/NR SL prioritization, and congestion control.</w:t>
      </w:r>
    </w:p>
    <w:p w14:paraId="3C03D580" w14:textId="77777777" w:rsidR="002D2ED2" w:rsidRPr="00E87D15" w:rsidRDefault="002D2ED2" w:rsidP="002D2ED2">
      <w:pPr>
        <w:pStyle w:val="NO"/>
        <w:rPr>
          <w:lang w:eastAsia="ko-KR"/>
        </w:rPr>
      </w:pPr>
      <w:r w:rsidRPr="00E87D15">
        <w:rPr>
          <w:lang w:eastAsia="zh-CN"/>
        </w:rPr>
        <w:t>NOTE 3B5</w:t>
      </w:r>
      <w:r w:rsidRPr="00E87D15">
        <w:rPr>
          <w:b/>
          <w:lang w:eastAsia="zh-CN"/>
        </w:rPr>
        <w:t>:</w:t>
      </w:r>
      <w:r w:rsidRPr="00E87D15">
        <w:rPr>
          <w:b/>
          <w:lang w:eastAsia="zh-CN"/>
        </w:rPr>
        <w:tab/>
      </w:r>
      <w:r w:rsidRPr="00E87D15">
        <w:rPr>
          <w:lang w:eastAsia="ko-KR"/>
        </w:rPr>
        <w:t xml:space="preserve">If configured by RRC, </w:t>
      </w:r>
      <w:r w:rsidRPr="00E87D15">
        <w:rPr>
          <w:i/>
        </w:rPr>
        <w:t>sl-IUC-Explicit</w:t>
      </w:r>
      <w:r w:rsidRPr="00E87D15">
        <w:t xml:space="preserve"> </w:t>
      </w:r>
      <w:r w:rsidRPr="00E87D15">
        <w:rPr>
          <w:lang w:eastAsia="ko-KR"/>
        </w:rPr>
        <w:t xml:space="preserve">set to </w:t>
      </w:r>
      <w:r w:rsidRPr="00E87D15">
        <w:rPr>
          <w:i/>
          <w:lang w:eastAsia="ko-KR"/>
        </w:rPr>
        <w:t>enabled</w:t>
      </w:r>
      <w:r w:rsidRPr="00E87D15">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E87D15">
        <w:rPr>
          <w:i/>
        </w:rPr>
        <w:t>sl-IUC-Explicit</w:t>
      </w:r>
      <w:r w:rsidRPr="00E87D15">
        <w:t xml:space="preserve"> </w:t>
      </w:r>
      <w:r w:rsidRPr="00E87D15">
        <w:rPr>
          <w:lang w:eastAsia="ko-KR"/>
        </w:rPr>
        <w:t xml:space="preserve">set to </w:t>
      </w:r>
      <w:r w:rsidRPr="00E87D15">
        <w:rPr>
          <w:i/>
          <w:lang w:eastAsia="ko-KR"/>
        </w:rPr>
        <w:t>enabled</w:t>
      </w:r>
      <w:r w:rsidRPr="00E87D15">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A2263CB" w14:textId="77777777" w:rsidR="002D2ED2" w:rsidRPr="00E87D15" w:rsidRDefault="002D2ED2" w:rsidP="002D2ED2">
      <w:pPr>
        <w:pStyle w:val="NO"/>
        <w:rPr>
          <w:rFonts w:eastAsia="DengXian"/>
          <w:lang w:eastAsia="zh-CN"/>
        </w:rPr>
      </w:pPr>
      <w:r w:rsidRPr="00E87D15">
        <w:rPr>
          <w:lang w:eastAsia="zh-CN"/>
        </w:rPr>
        <w:t>NOTE 3B6</w:t>
      </w:r>
      <w:r w:rsidRPr="00E87D15">
        <w:rPr>
          <w:b/>
          <w:lang w:eastAsia="zh-CN"/>
        </w:rPr>
        <w:t>:</w:t>
      </w:r>
      <w:r w:rsidRPr="00E87D15">
        <w:rPr>
          <w:b/>
          <w:lang w:eastAsia="zh-CN"/>
        </w:rPr>
        <w:tab/>
      </w:r>
      <w:r w:rsidRPr="00E87D15">
        <w:rPr>
          <w:rFonts w:eastAsia="DengXian"/>
          <w:lang w:eastAsia="zh-CN"/>
        </w:rPr>
        <w:t xml:space="preserve">If either </w:t>
      </w:r>
      <w:r w:rsidRPr="00E87D15">
        <w:rPr>
          <w:rFonts w:eastAsia="DengXian"/>
          <w:i/>
          <w:lang w:eastAsia="zh-CN"/>
        </w:rPr>
        <w:t>sl-IUC-Explicit</w:t>
      </w:r>
      <w:r w:rsidRPr="00E87D15">
        <w:rPr>
          <w:rFonts w:eastAsia="DengXian"/>
          <w:lang w:eastAsia="zh-CN"/>
        </w:rPr>
        <w:t xml:space="preserve"> or </w:t>
      </w:r>
      <w:r w:rsidRPr="00E87D15">
        <w:rPr>
          <w:rFonts w:eastAsia="DengXian"/>
          <w:i/>
          <w:lang w:eastAsia="zh-CN"/>
        </w:rPr>
        <w:t>sl-IUC-Condition</w:t>
      </w:r>
      <w:r w:rsidRPr="00E87D15">
        <w:rPr>
          <w:rFonts w:eastAsia="DengXian"/>
          <w:lang w:eastAsia="zh-CN"/>
        </w:rPr>
        <w:t xml:space="preserve"> is configured as </w:t>
      </w:r>
      <w:r w:rsidRPr="00E87D15">
        <w:rPr>
          <w:rFonts w:eastAsia="DengXian"/>
          <w:i/>
          <w:lang w:eastAsia="zh-CN"/>
        </w:rPr>
        <w:t>enabled</w:t>
      </w:r>
      <w:r w:rsidRPr="00E87D15">
        <w:rPr>
          <w:rFonts w:eastAsia="DengXian"/>
          <w:iCs/>
          <w:lang w:eastAsia="zh-CN"/>
        </w:rPr>
        <w:t>,</w:t>
      </w:r>
      <w:r w:rsidRPr="00E87D15">
        <w:rPr>
          <w:rFonts w:eastAsia="DengXian"/>
          <w:i/>
          <w:lang w:eastAsia="zh-CN"/>
        </w:rPr>
        <w:t xml:space="preserve"> </w:t>
      </w:r>
      <w:r w:rsidRPr="00E87D15">
        <w:rPr>
          <w:rFonts w:eastAsia="DengXian"/>
          <w:lang w:eastAsia="zh-CN"/>
        </w:rPr>
        <w:t>UE considers the reception of preferred and non-preferred resource is enabled.</w:t>
      </w:r>
    </w:p>
    <w:p w14:paraId="145B49DA" w14:textId="77777777" w:rsidR="002D2ED2" w:rsidRPr="00E87D15" w:rsidRDefault="002D2ED2" w:rsidP="002D2ED2">
      <w:pPr>
        <w:pStyle w:val="NO"/>
        <w:rPr>
          <w:lang w:eastAsia="ko-KR"/>
        </w:rPr>
      </w:pPr>
      <w:r w:rsidRPr="00E87D15">
        <w:rPr>
          <w:lang w:eastAsia="ko-KR"/>
        </w:rPr>
        <w:t>NOTE 3B7:</w:t>
      </w:r>
      <w:r w:rsidRPr="00E87D15">
        <w:rPr>
          <w:lang w:eastAsia="ko-KR"/>
        </w:rPr>
        <w:tab/>
        <w:t xml:space="preserve">When </w:t>
      </w:r>
      <w:r w:rsidRPr="00E87D15">
        <w:rPr>
          <w:i/>
          <w:lang w:eastAsia="ko-KR"/>
        </w:rPr>
        <w:t>sl-TriggerConditionCoordInfo</w:t>
      </w:r>
      <w:r w:rsidRPr="00E87D15">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D2CE147" w14:textId="77777777" w:rsidR="002D2ED2" w:rsidRPr="00E87D15" w:rsidRDefault="002D2ED2" w:rsidP="002D2ED2">
      <w:pPr>
        <w:pStyle w:val="B10"/>
      </w:pPr>
      <w:r w:rsidRPr="00E87D15">
        <w:t>1&gt;</w:t>
      </w:r>
      <w:r w:rsidRPr="00E87D15">
        <w:tab/>
        <w:t>if a</w:t>
      </w:r>
      <w:r w:rsidRPr="00E87D15">
        <w:rPr>
          <w:noProof/>
          <w:lang w:eastAsia="ko-KR"/>
        </w:rPr>
        <w:t xml:space="preserve"> </w:t>
      </w:r>
      <w:r w:rsidRPr="00E87D15">
        <w:t>selected sidelink grant is available for retransmission(s) of a MAC PDU which has been positively acknowledged as specified in clause 5.22.1.3.3:</w:t>
      </w:r>
    </w:p>
    <w:p w14:paraId="0DCB134C" w14:textId="77777777" w:rsidR="002D2ED2" w:rsidRPr="00E87D15" w:rsidRDefault="002D2ED2" w:rsidP="002D2ED2">
      <w:pPr>
        <w:pStyle w:val="B2"/>
      </w:pPr>
      <w:r w:rsidRPr="00E87D15">
        <w:t>2&gt;</w:t>
      </w:r>
      <w:r w:rsidRPr="00E87D15">
        <w:tab/>
        <w:t xml:space="preserve">clear the </w:t>
      </w:r>
      <w:r w:rsidRPr="00E87D15">
        <w:rPr>
          <w:noProof/>
          <w:lang w:eastAsia="ko-KR"/>
        </w:rPr>
        <w:t xml:space="preserve">PSCCH duration(s) and PSSCH duration(s) corresponding to retransmission(s) of the MAC PDU from </w:t>
      </w:r>
      <w:r w:rsidRPr="00E87D15">
        <w:t>the selected sidelink grant.</w:t>
      </w:r>
    </w:p>
    <w:p w14:paraId="42B00E6B" w14:textId="77777777" w:rsidR="002D2ED2" w:rsidRPr="00E87D15" w:rsidRDefault="002D2ED2" w:rsidP="002D2ED2">
      <w:pPr>
        <w:pStyle w:val="NO"/>
      </w:pPr>
      <w:r w:rsidRPr="00E87D15">
        <w:rPr>
          <w:lang w:eastAsia="ko-KR"/>
        </w:rPr>
        <w:t>NOTE 3C:</w:t>
      </w:r>
      <w:r w:rsidRPr="00E87D15">
        <w:rPr>
          <w:lang w:eastAsia="ko-KR"/>
        </w:rPr>
        <w:tab/>
      </w:r>
      <w:r w:rsidRPr="00E87D15">
        <w:t>How the MAC entity determines the remaining PDB of SL data is left to UE implementation.</w:t>
      </w:r>
    </w:p>
    <w:p w14:paraId="77260778" w14:textId="77777777" w:rsidR="002D2ED2" w:rsidRPr="00E87D15" w:rsidRDefault="002D2ED2" w:rsidP="002D2ED2">
      <w:r w:rsidRPr="00E87D15">
        <w:t>For a selected sidelink grant, the minimum time gap between any two selected resources comprises:</w:t>
      </w:r>
    </w:p>
    <w:p w14:paraId="08F97651" w14:textId="77777777" w:rsidR="002D2ED2" w:rsidRPr="00E87D15" w:rsidRDefault="002D2ED2" w:rsidP="002D2ED2">
      <w:pPr>
        <w:pStyle w:val="B10"/>
        <w:rPr>
          <w:noProof/>
          <w:lang w:eastAsia="ko-KR"/>
        </w:rPr>
      </w:pPr>
      <w:r w:rsidRPr="00E87D15">
        <w:rPr>
          <w:noProof/>
          <w:lang w:eastAsia="ko-KR"/>
        </w:rPr>
        <w:t>-</w:t>
      </w:r>
      <w:r w:rsidRPr="00E87D15">
        <w:rPr>
          <w:noProof/>
          <w:lang w:eastAsia="ko-KR"/>
        </w:rPr>
        <w:tab/>
        <w:t xml:space="preserve">a time gap between the end of the last symbol of a PSSCH transmission of the first resource and the start of the first symbol of the corresponding PSFCH reception determined by </w:t>
      </w:r>
      <w:r w:rsidRPr="00E87D15">
        <w:rPr>
          <w:i/>
          <w:lang w:eastAsia="ko-KR"/>
        </w:rPr>
        <w:t>sl-</w:t>
      </w:r>
      <w:r w:rsidRPr="00E87D15">
        <w:rPr>
          <w:i/>
          <w:noProof/>
          <w:lang w:eastAsia="ko-KR"/>
        </w:rPr>
        <w:t>MinTimeGapPSFCH</w:t>
      </w:r>
      <w:r w:rsidRPr="00E87D15">
        <w:rPr>
          <w:noProof/>
          <w:lang w:eastAsia="ko-KR"/>
        </w:rPr>
        <w:t xml:space="preserve"> and </w:t>
      </w:r>
      <w:r w:rsidRPr="00E87D15">
        <w:rPr>
          <w:i/>
          <w:lang w:eastAsia="ko-KR"/>
        </w:rPr>
        <w:t>sl-PSFCH-</w:t>
      </w:r>
      <w:r w:rsidRPr="00E87D15">
        <w:rPr>
          <w:i/>
          <w:noProof/>
          <w:lang w:eastAsia="ko-KR"/>
        </w:rPr>
        <w:t>Period</w:t>
      </w:r>
      <w:r w:rsidRPr="00E87D15">
        <w:rPr>
          <w:noProof/>
          <w:lang w:eastAsia="ko-KR"/>
        </w:rPr>
        <w:t xml:space="preserve"> for the pool of resources; and</w:t>
      </w:r>
    </w:p>
    <w:p w14:paraId="653CAE4E" w14:textId="77777777" w:rsidR="002D2ED2" w:rsidRPr="00E87D15" w:rsidRDefault="002D2ED2" w:rsidP="002D2ED2">
      <w:pPr>
        <w:pStyle w:val="B10"/>
        <w:rPr>
          <w:noProof/>
          <w:lang w:eastAsia="ko-KR"/>
        </w:rPr>
      </w:pPr>
      <w:r w:rsidRPr="00E87D15">
        <w:rPr>
          <w:noProof/>
          <w:lang w:eastAsia="ko-KR"/>
        </w:rPr>
        <w:t>-</w:t>
      </w:r>
      <w:r w:rsidRPr="00E87D15">
        <w:rPr>
          <w:noProof/>
          <w:lang w:eastAsia="ko-KR"/>
        </w:rPr>
        <w:tab/>
        <w:t>a time required for PSFCH reception and processing plus sidelink retransmission preparation including multiplexing of necessary physical channels and any TX-RX/RX-TX switching time.</w:t>
      </w:r>
    </w:p>
    <w:p w14:paraId="63F7DEF8" w14:textId="77777777" w:rsidR="002D2ED2" w:rsidRPr="00E87D15" w:rsidRDefault="002D2ED2" w:rsidP="002D2ED2">
      <w:pPr>
        <w:pStyle w:val="NO"/>
        <w:rPr>
          <w:lang w:eastAsia="ko-KR"/>
        </w:rPr>
      </w:pPr>
      <w:r w:rsidRPr="00E87D15">
        <w:t xml:space="preserve">NOTE </w:t>
      </w:r>
      <w:r w:rsidRPr="00E87D15">
        <w:rPr>
          <w:vanish/>
        </w:rPr>
        <w:t>4</w:t>
      </w:r>
      <w:r w:rsidRPr="00E87D15">
        <w:t>:</w:t>
      </w:r>
      <w:r w:rsidRPr="00E87D15">
        <w:tab/>
        <w:t xml:space="preserve">How to determine </w:t>
      </w:r>
      <w:r w:rsidRPr="00E87D15">
        <w:rPr>
          <w:noProof/>
          <w:lang w:eastAsia="ko-KR"/>
        </w:rPr>
        <w:t>the time required for PSFCH reception and processing plus sidelink retransmission preparation is left to UE implementation</w:t>
      </w:r>
      <w:r w:rsidRPr="00E87D15">
        <w:t>.</w:t>
      </w:r>
    </w:p>
    <w:p w14:paraId="3731BADE" w14:textId="77777777" w:rsidR="002D2ED2" w:rsidRPr="00E87D15" w:rsidRDefault="002D2ED2" w:rsidP="002D2ED2">
      <w:r w:rsidRPr="00E87D15">
        <w:t>The MAC entity shall for each PSSCH duration:</w:t>
      </w:r>
    </w:p>
    <w:p w14:paraId="09DAAA46" w14:textId="77777777" w:rsidR="002D2ED2" w:rsidRPr="00E87D15" w:rsidRDefault="002D2ED2" w:rsidP="002D2ED2">
      <w:pPr>
        <w:pStyle w:val="B10"/>
      </w:pPr>
      <w:r w:rsidRPr="00E87D15">
        <w:t>1&gt;</w:t>
      </w:r>
      <w:r w:rsidRPr="00E87D15">
        <w:tab/>
        <w:t>for each sidelink grant occurring in this PSSCH duration:</w:t>
      </w:r>
    </w:p>
    <w:p w14:paraId="24C2E7D1" w14:textId="77777777" w:rsidR="002D2ED2" w:rsidRPr="00E87D15" w:rsidRDefault="002D2ED2" w:rsidP="002D2ED2">
      <w:pPr>
        <w:pStyle w:val="B2"/>
        <w:rPr>
          <w:noProof/>
        </w:rPr>
      </w:pPr>
      <w:r w:rsidRPr="00E87D15">
        <w:rPr>
          <w:noProof/>
        </w:rPr>
        <w:t>2&gt;</w:t>
      </w:r>
      <w:r w:rsidRPr="00E87D15">
        <w:rPr>
          <w:noProof/>
        </w:rPr>
        <w:tab/>
        <w:t>select a MCS table allowed in the pool of resource which is associated with the sidelink grant;</w:t>
      </w:r>
    </w:p>
    <w:p w14:paraId="64441317" w14:textId="77777777" w:rsidR="002D2ED2" w:rsidRPr="00E87D15" w:rsidRDefault="002D2ED2" w:rsidP="002D2ED2">
      <w:pPr>
        <w:pStyle w:val="NO"/>
        <w:rPr>
          <w:noProof/>
        </w:rPr>
      </w:pPr>
      <w:r w:rsidRPr="00E87D15">
        <w:rPr>
          <w:noProof/>
        </w:rPr>
        <w:t>NOTE 4a:</w:t>
      </w:r>
      <w:r w:rsidRPr="00E87D15">
        <w:rPr>
          <w:noProof/>
        </w:rPr>
        <w:tab/>
        <w:t>MCS table selection is up to UE implementation if more than one MCS table is configured.</w:t>
      </w:r>
    </w:p>
    <w:p w14:paraId="229D5537" w14:textId="77777777" w:rsidR="002D2ED2" w:rsidRPr="00E87D15" w:rsidRDefault="002D2ED2" w:rsidP="002D2ED2">
      <w:pPr>
        <w:pStyle w:val="B2"/>
        <w:rPr>
          <w:noProof/>
          <w:lang w:eastAsia="ko-KR"/>
        </w:rPr>
      </w:pPr>
      <w:r w:rsidRPr="00E87D15">
        <w:rPr>
          <w:noProof/>
        </w:rPr>
        <w:t>2&gt;</w:t>
      </w:r>
      <w:r w:rsidRPr="00E87D15">
        <w:rPr>
          <w:noProof/>
        </w:rPr>
        <w:tab/>
        <w:t>if the MAC entity has been configured with Sidelink resource allocation mode 1</w:t>
      </w:r>
      <w:r w:rsidRPr="00E87D15">
        <w:rPr>
          <w:noProof/>
          <w:lang w:eastAsia="ko-KR"/>
        </w:rPr>
        <w:t>:</w:t>
      </w:r>
    </w:p>
    <w:p w14:paraId="08DADC20" w14:textId="77777777" w:rsidR="002D2ED2" w:rsidRPr="00E87D15" w:rsidRDefault="002D2ED2" w:rsidP="002D2ED2">
      <w:pPr>
        <w:pStyle w:val="B3"/>
      </w:pPr>
      <w:r w:rsidRPr="00E87D15">
        <w:lastRenderedPageBreak/>
        <w:t>3&gt;</w:t>
      </w:r>
      <w:r w:rsidRPr="00E87D15">
        <w:tab/>
        <w:t xml:space="preserve">select a MCS which is, if configured, within the range that is configured by RRC between </w:t>
      </w:r>
      <w:r w:rsidRPr="00E87D15">
        <w:rPr>
          <w:i/>
        </w:rPr>
        <w:t>sl-MinMCS-PSSCH</w:t>
      </w:r>
      <w:r w:rsidRPr="00E87D15">
        <w:t xml:space="preserve"> and </w:t>
      </w:r>
      <w:r w:rsidRPr="00E87D15">
        <w:rPr>
          <w:i/>
        </w:rPr>
        <w:t>sl-MaxMCS-PSSCH</w:t>
      </w:r>
      <w:r w:rsidRPr="00E87D15">
        <w:t xml:space="preserve"> associated with the selected MCS table included in </w:t>
      </w:r>
      <w:r w:rsidRPr="00E87D15">
        <w:rPr>
          <w:i/>
        </w:rPr>
        <w:t>sl-ConfigDedicatedNR</w:t>
      </w:r>
      <w:r w:rsidRPr="00E87D15">
        <w:t>;</w:t>
      </w:r>
    </w:p>
    <w:p w14:paraId="4F3B737E" w14:textId="77777777" w:rsidR="002D2ED2" w:rsidRPr="00E87D15" w:rsidRDefault="002D2ED2" w:rsidP="002D2ED2">
      <w:pPr>
        <w:pStyle w:val="B3"/>
        <w:rPr>
          <w:lang w:eastAsia="zh-CN"/>
        </w:rPr>
      </w:pPr>
      <w:r w:rsidRPr="00E87D15">
        <w:t>3&gt;</w:t>
      </w:r>
      <w:r w:rsidRPr="00E87D15">
        <w:tab/>
        <w:t>set the resource reservation interval to 0ms</w:t>
      </w:r>
      <w:r w:rsidRPr="00E87D15">
        <w:rPr>
          <w:lang w:eastAsia="zh-CN"/>
        </w:rPr>
        <w:t>.</w:t>
      </w:r>
    </w:p>
    <w:p w14:paraId="36CA87A2" w14:textId="77777777" w:rsidR="002D2ED2" w:rsidRPr="00E87D15" w:rsidRDefault="002D2ED2" w:rsidP="002D2ED2">
      <w:pPr>
        <w:pStyle w:val="B2"/>
        <w:rPr>
          <w:lang w:eastAsia="ko-KR"/>
        </w:rPr>
      </w:pPr>
      <w:r w:rsidRPr="00E87D15">
        <w:rPr>
          <w:lang w:eastAsia="ko-KR"/>
        </w:rPr>
        <w:t>2&gt;</w:t>
      </w:r>
      <w:r w:rsidRPr="00E87D15">
        <w:rPr>
          <w:lang w:eastAsia="ko-KR"/>
        </w:rPr>
        <w:tab/>
        <w:t>else:</w:t>
      </w:r>
    </w:p>
    <w:p w14:paraId="12C22A0C" w14:textId="77777777" w:rsidR="002D2ED2" w:rsidRPr="00E87D15" w:rsidRDefault="002D2ED2" w:rsidP="002D2ED2">
      <w:pPr>
        <w:pStyle w:val="B3"/>
      </w:pPr>
      <w:r w:rsidRPr="00E87D15">
        <w:t>3&gt;</w:t>
      </w:r>
      <w:r w:rsidRPr="00E87D15">
        <w:tab/>
        <w:t>select a MCS which is, if configured, within the range</w:t>
      </w:r>
      <w:r w:rsidRPr="00E87D15">
        <w:rPr>
          <w:rFonts w:eastAsia="SimSun"/>
          <w:lang w:eastAsia="zh-CN"/>
        </w:rPr>
        <w:t xml:space="preserve">, </w:t>
      </w:r>
      <w:r w:rsidRPr="00E87D15">
        <w:t>if configured by RRC</w:t>
      </w:r>
      <w:r w:rsidRPr="00E87D15">
        <w:rPr>
          <w:rFonts w:eastAsia="SimSun"/>
          <w:lang w:eastAsia="zh-CN"/>
        </w:rPr>
        <w:t>,</w:t>
      </w:r>
      <w:r w:rsidRPr="00E87D15">
        <w:t xml:space="preserve"> between </w:t>
      </w:r>
      <w:r w:rsidRPr="00E87D15">
        <w:rPr>
          <w:i/>
        </w:rPr>
        <w:t>sl-MinMCS-PSSCH</w:t>
      </w:r>
      <w:r w:rsidRPr="00E87D15">
        <w:t xml:space="preserve"> and </w:t>
      </w:r>
      <w:r w:rsidRPr="00E87D15">
        <w:rPr>
          <w:i/>
        </w:rPr>
        <w:t>sl-MaxMCS-PSSCH</w:t>
      </w:r>
      <w:r w:rsidRPr="00E87D15">
        <w:t xml:space="preserve"> associated with the selected MCS table included in </w:t>
      </w:r>
      <w:r w:rsidRPr="00E87D15">
        <w:rPr>
          <w:i/>
        </w:rPr>
        <w:t>sl-PSSCH-TxConfigList</w:t>
      </w:r>
      <w:r w:rsidRPr="00E87D15">
        <w:t xml:space="preserve"> and, if configured by RRC, overlapped between </w:t>
      </w:r>
      <w:r w:rsidRPr="00E87D15">
        <w:rPr>
          <w:i/>
        </w:rPr>
        <w:t>sl-MinMCS-PSSCH</w:t>
      </w:r>
      <w:r w:rsidRPr="00E87D15">
        <w:t xml:space="preserve"> and </w:t>
      </w:r>
      <w:r w:rsidRPr="00E87D15">
        <w:rPr>
          <w:i/>
        </w:rPr>
        <w:t>sl-MaxMCS-PSSCH</w:t>
      </w:r>
      <w:r w:rsidRPr="00E87D15">
        <w:t xml:space="preserve"> associated with the selected MCS table indicated in </w:t>
      </w:r>
      <w:r w:rsidRPr="00E87D15">
        <w:rPr>
          <w:i/>
        </w:rPr>
        <w:t>sl-CBR-PriorityTxConfigList</w:t>
      </w:r>
      <w:r w:rsidRPr="00E87D15">
        <w:t xml:space="preserve"> for the highest priority of the sidelink logical channel(s) in the MAC PDU and the CBR measured by lower layers according to clause 5.1.27 of TS 38.215 [24] if CBR measurement results are available or the corresponding </w:t>
      </w:r>
      <w:r w:rsidRPr="00E87D15">
        <w:rPr>
          <w:i/>
        </w:rPr>
        <w:t>sl-defaultTxConfigIndex</w:t>
      </w:r>
      <w:r w:rsidRPr="00E87D15">
        <w:t xml:space="preserve"> configured by RRC if CBR measurement results are not available or the corresponding </w:t>
      </w:r>
      <w:r w:rsidRPr="00E87D15">
        <w:rPr>
          <w:i/>
          <w:iCs/>
          <w:szCs w:val="21"/>
        </w:rPr>
        <w:t>sl-DefaultCBR-PartialSensing</w:t>
      </w:r>
      <w:r w:rsidRPr="00E87D15">
        <w:rPr>
          <w:i/>
          <w:iCs/>
          <w:sz w:val="18"/>
          <w:szCs w:val="21"/>
        </w:rPr>
        <w:t xml:space="preserve"> </w:t>
      </w:r>
      <w:r w:rsidRPr="00E87D15">
        <w:t xml:space="preserve">configured by RRC if partial sensing is selected and CBR measurement results are not available, or the corresponding </w:t>
      </w:r>
      <w:r w:rsidRPr="00E87D15">
        <w:rPr>
          <w:i/>
        </w:rPr>
        <w:t>sl-DefaultCBR-RandomSelection</w:t>
      </w:r>
      <w:r w:rsidRPr="00E87D15">
        <w:t xml:space="preserve"> configured by RRC if random selection is selected and CBR measurement results are not available in case the </w:t>
      </w:r>
      <w:r w:rsidRPr="00E87D15">
        <w:rPr>
          <w:i/>
        </w:rPr>
        <w:t>sl-TxPoolExceptional</w:t>
      </w:r>
      <w:r w:rsidRPr="00E87D15">
        <w:t xml:space="preserve"> is not used;</w:t>
      </w:r>
    </w:p>
    <w:p w14:paraId="3DD3B9D1" w14:textId="77777777" w:rsidR="002D2ED2" w:rsidRPr="00E87D15" w:rsidRDefault="002D2ED2" w:rsidP="002D2ED2">
      <w:pPr>
        <w:pStyle w:val="B3"/>
      </w:pPr>
      <w:r w:rsidRPr="00E87D15">
        <w:t>3&gt;</w:t>
      </w:r>
      <w:r w:rsidRPr="00E87D15">
        <w:tab/>
        <w:t>if the MAC entity decides not to use the selected sidelink grant for the next PSSCH duration</w:t>
      </w:r>
      <w:r w:rsidRPr="00E87D15">
        <w:rPr>
          <w:rStyle w:val="B3Char2"/>
        </w:rPr>
        <w:t xml:space="preserve"> corresponding to an initial transmission opportunity</w:t>
      </w:r>
      <w:r w:rsidRPr="00E87D15">
        <w:t>:</w:t>
      </w:r>
    </w:p>
    <w:p w14:paraId="7E8C6E40" w14:textId="77777777" w:rsidR="002D2ED2" w:rsidRPr="00E87D15" w:rsidRDefault="002D2ED2" w:rsidP="002D2ED2">
      <w:pPr>
        <w:pStyle w:val="B4"/>
      </w:pPr>
      <w:r w:rsidRPr="00E87D15">
        <w:t>4&gt;</w:t>
      </w:r>
      <w:r w:rsidRPr="00E87D15">
        <w:tab/>
        <w:t>set the resource reservation interval to 0ms.</w:t>
      </w:r>
    </w:p>
    <w:p w14:paraId="6C6E7998" w14:textId="77777777" w:rsidR="002D2ED2" w:rsidRPr="00E87D15" w:rsidRDefault="002D2ED2" w:rsidP="002D2ED2">
      <w:pPr>
        <w:pStyle w:val="B3"/>
      </w:pPr>
      <w:r w:rsidRPr="00E87D15">
        <w:t>3&gt;</w:t>
      </w:r>
      <w:r w:rsidRPr="00E87D15">
        <w:tab/>
        <w:t>else:</w:t>
      </w:r>
    </w:p>
    <w:p w14:paraId="653BAF3B" w14:textId="77777777" w:rsidR="002D2ED2" w:rsidRPr="00E87D15" w:rsidRDefault="002D2ED2" w:rsidP="002D2ED2">
      <w:pPr>
        <w:pStyle w:val="B4"/>
      </w:pPr>
      <w:r w:rsidRPr="00E87D15">
        <w:t>4&gt;</w:t>
      </w:r>
      <w:r w:rsidRPr="00E87D15">
        <w:tab/>
        <w:t>set the resource reservation interval to the selected value.</w:t>
      </w:r>
    </w:p>
    <w:p w14:paraId="3DBE63BE" w14:textId="77777777" w:rsidR="002D2ED2" w:rsidRPr="00E87D15" w:rsidRDefault="002D2ED2" w:rsidP="002D2ED2">
      <w:pPr>
        <w:pStyle w:val="NO"/>
      </w:pPr>
      <w:r w:rsidRPr="00E87D15">
        <w:t>NOTE 5:</w:t>
      </w:r>
      <w:r w:rsidRPr="00E87D15">
        <w:tab/>
        <w:t>MCS selection is up to UE implementation if the MCS or the corresponding range is not configured by RRC.</w:t>
      </w:r>
    </w:p>
    <w:p w14:paraId="4C054CC9" w14:textId="77777777" w:rsidR="002D2ED2" w:rsidRPr="00E87D15" w:rsidRDefault="002D2ED2" w:rsidP="002D2ED2">
      <w:pPr>
        <w:pStyle w:val="B2"/>
        <w:rPr>
          <w:noProof/>
          <w:lang w:eastAsia="ko-KR"/>
        </w:rPr>
      </w:pPr>
      <w:r w:rsidRPr="00E87D15">
        <w:rPr>
          <w:noProof/>
        </w:rPr>
        <w:t>2&gt;</w:t>
      </w:r>
      <w:r w:rsidRPr="00E87D15">
        <w:rPr>
          <w:noProof/>
        </w:rPr>
        <w:tab/>
        <w:t xml:space="preserve">if the configured sidelink grant has been activated and </w:t>
      </w:r>
      <w:r w:rsidRPr="00E87D15">
        <w:t>this PSSCH duration corresponds to</w:t>
      </w:r>
      <w:r w:rsidRPr="00E87D15">
        <w:rPr>
          <w:noProof/>
        </w:rPr>
        <w:t xml:space="preserve"> the first PSSCH transmission opportunity within this </w:t>
      </w:r>
      <w:r w:rsidRPr="00E87D15">
        <w:rPr>
          <w:i/>
          <w:noProof/>
          <w:lang w:eastAsia="ko-KR"/>
        </w:rPr>
        <w:t>sl-PeriodCG</w:t>
      </w:r>
      <w:r w:rsidRPr="00E87D15">
        <w:rPr>
          <w:noProof/>
        </w:rPr>
        <w:t xml:space="preserve"> of the configured sidelink grant</w:t>
      </w:r>
      <w:r w:rsidRPr="00E87D15">
        <w:rPr>
          <w:noProof/>
          <w:lang w:eastAsia="ko-KR"/>
        </w:rPr>
        <w:t>:</w:t>
      </w:r>
    </w:p>
    <w:p w14:paraId="025F8FEB" w14:textId="77777777" w:rsidR="002D2ED2" w:rsidRPr="00E87D15" w:rsidRDefault="002D2ED2" w:rsidP="002D2ED2">
      <w:pPr>
        <w:pStyle w:val="B3"/>
        <w:rPr>
          <w:noProof/>
          <w:lang w:eastAsia="ko-KR"/>
        </w:rPr>
      </w:pPr>
      <w:r w:rsidRPr="00E87D15">
        <w:rPr>
          <w:noProof/>
          <w:lang w:eastAsia="ko-KR"/>
        </w:rPr>
        <w:t>3&gt;</w:t>
      </w:r>
      <w:r w:rsidRPr="00E87D15">
        <w:rPr>
          <w:noProof/>
          <w:lang w:eastAsia="ko-KR"/>
        </w:rPr>
        <w:tab/>
        <w:t xml:space="preserve">set the HARQ Process ID to the HARQ Process ID associated with this PSSCH duration and, if available, all subsequent PSSCH duration(s) occuring in this </w:t>
      </w:r>
      <w:r w:rsidRPr="00E87D15">
        <w:rPr>
          <w:i/>
          <w:noProof/>
          <w:lang w:eastAsia="ko-KR"/>
        </w:rPr>
        <w:t>sl-PeriodCG</w:t>
      </w:r>
      <w:r w:rsidRPr="00E87D15">
        <w:rPr>
          <w:noProof/>
        </w:rPr>
        <w:t xml:space="preserve"> </w:t>
      </w:r>
      <w:r w:rsidRPr="00E87D15">
        <w:rPr>
          <w:noProof/>
          <w:lang w:eastAsia="ko-KR"/>
        </w:rPr>
        <w:t>for the configured sidelink grant;</w:t>
      </w:r>
    </w:p>
    <w:p w14:paraId="2720D622" w14:textId="77777777" w:rsidR="002D2ED2" w:rsidRPr="00E87D15" w:rsidRDefault="002D2ED2" w:rsidP="002D2ED2">
      <w:pPr>
        <w:pStyle w:val="B3"/>
        <w:rPr>
          <w:noProof/>
        </w:rPr>
      </w:pPr>
      <w:r w:rsidRPr="00E87D15">
        <w:rPr>
          <w:noProof/>
        </w:rPr>
        <w:t>3&gt;</w:t>
      </w:r>
      <w:r w:rsidRPr="00E87D15">
        <w:rPr>
          <w:noProof/>
        </w:rPr>
        <w:tab/>
        <w:t xml:space="preserve">determine that </w:t>
      </w:r>
      <w:r w:rsidRPr="00E87D15">
        <w:t>this PSSCH duration</w:t>
      </w:r>
      <w:r w:rsidRPr="00E87D15">
        <w:rPr>
          <w:noProof/>
        </w:rPr>
        <w:t xml:space="preserve"> is used for initial transmission;</w:t>
      </w:r>
    </w:p>
    <w:p w14:paraId="31C38CD4" w14:textId="77777777" w:rsidR="002D2ED2" w:rsidRPr="00E87D15" w:rsidRDefault="002D2ED2" w:rsidP="002D2ED2">
      <w:pPr>
        <w:pStyle w:val="B3"/>
        <w:rPr>
          <w:noProof/>
          <w:lang w:eastAsia="ko-KR"/>
        </w:rPr>
      </w:pPr>
      <w:r w:rsidRPr="00E87D15">
        <w:rPr>
          <w:noProof/>
          <w:lang w:eastAsia="ko-KR"/>
        </w:rPr>
        <w:t>3</w:t>
      </w:r>
      <w:r w:rsidRPr="00E87D15">
        <w:rPr>
          <w:noProof/>
          <w:lang w:eastAsia="zh-CN"/>
        </w:rPr>
        <w:t>&gt;</w:t>
      </w:r>
      <w:r w:rsidRPr="00E87D15">
        <w:rPr>
          <w:noProof/>
          <w:lang w:eastAsia="zh-CN"/>
        </w:rPr>
        <w:tab/>
        <w:t>flush the HARQ buffer of Sidelink process associated with the HARQ Process ID.</w:t>
      </w:r>
    </w:p>
    <w:p w14:paraId="35FE6D85" w14:textId="77777777" w:rsidR="002D2ED2" w:rsidRPr="00E87D15" w:rsidRDefault="002D2ED2" w:rsidP="002D2ED2">
      <w:pPr>
        <w:pStyle w:val="B2"/>
      </w:pPr>
      <w:r w:rsidRPr="00E87D15">
        <w:t>2&gt;</w:t>
      </w:r>
      <w:r w:rsidRPr="00E87D15">
        <w:tab/>
        <w:t>deliver the sidelink grant, the selected MCS, and the associated HARQ information to the Sidelink HARQ Entity for this PSSCH duration.</w:t>
      </w:r>
    </w:p>
    <w:p w14:paraId="7CBC4C3F" w14:textId="77777777" w:rsidR="002D2ED2" w:rsidRPr="00E87D15" w:rsidRDefault="002D2ED2" w:rsidP="002D2ED2">
      <w:pPr>
        <w:rPr>
          <w:noProof/>
          <w:lang w:eastAsia="ko-KR"/>
        </w:rPr>
      </w:pPr>
      <w:r w:rsidRPr="00E87D15">
        <w:rPr>
          <w:noProof/>
          <w:lang w:eastAsia="ko-KR"/>
        </w:rPr>
        <w:t>For configured sidelink grants, the HARQ Process ID associated with the first slot of an SL transmission is derived from the following equation:</w:t>
      </w:r>
    </w:p>
    <w:p w14:paraId="5EC61149" w14:textId="77777777" w:rsidR="002D2ED2" w:rsidRPr="00E87D15" w:rsidRDefault="002D2ED2" w:rsidP="002D2ED2">
      <w:pPr>
        <w:pStyle w:val="EQ"/>
        <w:rPr>
          <w:lang w:eastAsia="ko-KR"/>
        </w:rPr>
      </w:pPr>
      <w:r w:rsidRPr="00E87D15">
        <w:rPr>
          <w:lang w:eastAsia="ko-KR"/>
        </w:rPr>
        <w:tab/>
        <w:t xml:space="preserve">HARQ Process ID = [floor(CURRENT_slot / </w:t>
      </w:r>
      <w:r w:rsidRPr="00E87D15">
        <w:rPr>
          <w:i/>
          <w:lang w:eastAsia="ko-KR"/>
        </w:rPr>
        <w:t>PeriodicitySL</w:t>
      </w:r>
      <w:r w:rsidRPr="00E87D15">
        <w:rPr>
          <w:lang w:eastAsia="ko-KR"/>
        </w:rPr>
        <w:t xml:space="preserve">)] modulo </w:t>
      </w:r>
      <w:r w:rsidRPr="00E87D15">
        <w:rPr>
          <w:i/>
          <w:lang w:eastAsia="ko-KR"/>
        </w:rPr>
        <w:t>sl-NrOfHARQ-Processes</w:t>
      </w:r>
      <w:r w:rsidRPr="00E87D15">
        <w:rPr>
          <w:lang w:eastAsia="ko-KR"/>
        </w:rPr>
        <w:br/>
      </w:r>
      <w:r w:rsidRPr="00E87D15">
        <w:rPr>
          <w:lang w:eastAsia="ko-KR"/>
        </w:rPr>
        <w:tab/>
        <w:t xml:space="preserve">+ </w:t>
      </w:r>
      <w:r w:rsidRPr="00E87D15">
        <w:rPr>
          <w:i/>
          <w:lang w:eastAsia="ko-KR"/>
        </w:rPr>
        <w:t>sl-HARQ-ProcID-offset</w:t>
      </w:r>
    </w:p>
    <w:p w14:paraId="28E44419" w14:textId="6F91F5DB" w:rsidR="002D2ED2" w:rsidRPr="009552B0" w:rsidRDefault="002D2ED2" w:rsidP="002D2ED2">
      <w:pPr>
        <w:rPr>
          <w:lang w:eastAsia="ko-KR"/>
        </w:rPr>
      </w:pPr>
      <w:r w:rsidRPr="00E87D15">
        <w:rPr>
          <w:noProof/>
          <w:lang w:eastAsia="ko-KR"/>
        </w:rPr>
        <w:t xml:space="preserve">where CURRENT_slot refers to current logical slot in the associated resource pool, and </w:t>
      </w:r>
      <w:r w:rsidRPr="00E87D15">
        <w:rPr>
          <w:i/>
          <w:noProof/>
          <w:lang w:eastAsia="ko-KR"/>
        </w:rPr>
        <w:t>PeriodicitySL</w:t>
      </w:r>
      <w:r w:rsidRPr="00E87D15">
        <w:rPr>
          <w:noProof/>
          <w:lang w:eastAsia="ko-KR"/>
        </w:rPr>
        <w:t xml:space="preserve"> is defined in clause 5.8.3.</w:t>
      </w:r>
    </w:p>
    <w:p w14:paraId="58152B47" w14:textId="77777777" w:rsidR="002D2ED2" w:rsidRPr="001333C1" w:rsidRDefault="002D2ED2" w:rsidP="002D2ED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AFBE69A" w14:textId="77777777" w:rsidR="00D36E7E" w:rsidRPr="00E87D15" w:rsidRDefault="00D36E7E" w:rsidP="00D36E7E">
      <w:pPr>
        <w:pStyle w:val="40"/>
      </w:pPr>
      <w:bookmarkStart w:id="128" w:name="_Toc46490379"/>
      <w:bookmarkStart w:id="129" w:name="_Toc52752074"/>
      <w:bookmarkStart w:id="130" w:name="_Toc52796536"/>
      <w:bookmarkStart w:id="131" w:name="_Toc139032333"/>
      <w:r w:rsidRPr="00E87D15">
        <w:t>5.22.1.2</w:t>
      </w:r>
      <w:r w:rsidRPr="00E87D15">
        <w:tab/>
        <w:t>TX resource (re-)selection check</w:t>
      </w:r>
      <w:bookmarkEnd w:id="128"/>
      <w:bookmarkEnd w:id="129"/>
      <w:bookmarkEnd w:id="130"/>
      <w:bookmarkEnd w:id="131"/>
    </w:p>
    <w:p w14:paraId="7CCA605B" w14:textId="5B81DF7D" w:rsidR="00D36E7E" w:rsidRPr="00E87D15" w:rsidRDefault="00D36E7E" w:rsidP="00D36E7E">
      <w:r w:rsidRPr="00E87D15">
        <w:t>If the TX resource (re-)selection check procedure is triggered on the selected pool of resources for a Sidelink process according to clause 5.22.1.1, the MAC entity shall for the Sidelink process</w:t>
      </w:r>
      <w:ins w:id="132" w:author="LG - Giwon Park" w:date="2023-08-11T14:17:00Z">
        <w:r w:rsidR="00FC5D49">
          <w:t xml:space="preserve"> </w:t>
        </w:r>
        <w:r w:rsidR="00FC5D49" w:rsidRPr="00197298">
          <w:t>on</w:t>
        </w:r>
        <w:r w:rsidR="00FC5D49">
          <w:t xml:space="preserve"> </w:t>
        </w:r>
        <w:r w:rsidR="00FC5D49" w:rsidRPr="0085004C">
          <w:t xml:space="preserve">one or multiple </w:t>
        </w:r>
        <w:r w:rsidR="00FC5D49" w:rsidRPr="00197298">
          <w:t>carrier</w:t>
        </w:r>
        <w:r w:rsidR="00FC5D49">
          <w:t>s</w:t>
        </w:r>
        <w:r w:rsidR="00FC5D49" w:rsidRPr="00197298">
          <w:t xml:space="preserve"> allowed for the STCH as indicated by upper layers, as specified in TS 2</w:t>
        </w:r>
        <w:r w:rsidR="00FC5D49">
          <w:t>3</w:t>
        </w:r>
        <w:r w:rsidR="00FC5D49" w:rsidRPr="00197298">
          <w:t>.</w:t>
        </w:r>
        <w:r w:rsidR="00FC5D49">
          <w:t>2</w:t>
        </w:r>
        <w:r w:rsidR="00FC5D49" w:rsidRPr="00197298">
          <w:t>8</w:t>
        </w:r>
        <w:r w:rsidR="00FC5D49">
          <w:t>7</w:t>
        </w:r>
        <w:r w:rsidR="00FC5D49" w:rsidRPr="00197298">
          <w:t> [1</w:t>
        </w:r>
        <w:r w:rsidR="00FC5D49">
          <w:t>9</w:t>
        </w:r>
        <w:r w:rsidR="00FC5D49" w:rsidRPr="00197298">
          <w:t>]</w:t>
        </w:r>
      </w:ins>
      <w:r w:rsidRPr="00E87D15">
        <w:t>:</w:t>
      </w:r>
    </w:p>
    <w:p w14:paraId="7ADF8F05" w14:textId="77777777" w:rsidR="00D36E7E" w:rsidRPr="00E87D15" w:rsidRDefault="00D36E7E" w:rsidP="00D36E7E">
      <w:pPr>
        <w:pStyle w:val="B10"/>
      </w:pPr>
      <w:r w:rsidRPr="00E87D15">
        <w:t>1&gt;</w:t>
      </w:r>
      <w:r w:rsidRPr="00E87D15">
        <w:tab/>
        <w:t xml:space="preserve">if </w:t>
      </w:r>
      <w:r w:rsidRPr="00E87D15">
        <w:rPr>
          <w:noProof/>
          <w:lang w:eastAsia="ko-KR"/>
        </w:rPr>
        <w:t>PSCCH duration(s) and 2</w:t>
      </w:r>
      <w:r w:rsidRPr="00E87D15">
        <w:rPr>
          <w:noProof/>
          <w:vertAlign w:val="superscript"/>
          <w:lang w:eastAsia="ko-KR"/>
        </w:rPr>
        <w:t>nd</w:t>
      </w:r>
      <w:r w:rsidRPr="00E87D15">
        <w:rPr>
          <w:noProof/>
          <w:lang w:eastAsia="ko-KR"/>
        </w:rPr>
        <w:t xml:space="preserve"> stage SCI on PSSCH for all transmissions of a MAC PDU of </w:t>
      </w:r>
      <w:r w:rsidRPr="00E87D15">
        <w:rPr>
          <w:lang w:eastAsia="ko-KR"/>
        </w:rPr>
        <w:t xml:space="preserve">any </w:t>
      </w:r>
      <w:r w:rsidRPr="00E87D15">
        <w:rPr>
          <w:noProof/>
          <w:lang w:eastAsia="ko-KR"/>
        </w:rPr>
        <w:t>selected sidelink grant</w:t>
      </w:r>
      <w:r w:rsidRPr="00E87D15">
        <w:rPr>
          <w:lang w:eastAsia="ko-KR"/>
        </w:rPr>
        <w:t>(s)</w:t>
      </w:r>
      <w:r w:rsidRPr="00E87D15">
        <w:rPr>
          <w:noProof/>
          <w:lang w:eastAsia="ko-KR"/>
        </w:rPr>
        <w:t xml:space="preserve"> are not in SL DRX Active time as specified in clause 5.28.3 of </w:t>
      </w:r>
      <w:r w:rsidRPr="00E87D15">
        <w:rPr>
          <w:lang w:eastAsia="ko-KR"/>
        </w:rPr>
        <w:t xml:space="preserve">the </w:t>
      </w:r>
      <w:r w:rsidRPr="00E87D15">
        <w:rPr>
          <w:noProof/>
          <w:lang w:eastAsia="ko-KR"/>
        </w:rPr>
        <w:t>destination that has data to be sent; or</w:t>
      </w:r>
    </w:p>
    <w:p w14:paraId="6D7EBEB5" w14:textId="77777777" w:rsidR="00D36E7E" w:rsidRPr="00E87D15" w:rsidRDefault="00D36E7E" w:rsidP="00D36E7E">
      <w:pPr>
        <w:pStyle w:val="B10"/>
      </w:pPr>
      <w:r w:rsidRPr="00E87D15">
        <w:lastRenderedPageBreak/>
        <w:t>1&gt;</w:t>
      </w:r>
      <w:r w:rsidRPr="00E87D15">
        <w:tab/>
        <w:t xml:space="preserve">if </w:t>
      </w:r>
      <w:r w:rsidRPr="00E87D15">
        <w:rPr>
          <w:i/>
        </w:rPr>
        <w:t>SL_RESOURCE_RESELECTION_COUNTER</w:t>
      </w:r>
      <w:r w:rsidRPr="00E87D15">
        <w:t xml:space="preserve"> = 0 and when </w:t>
      </w:r>
      <w:r w:rsidRPr="00E87D15">
        <w:rPr>
          <w:i/>
        </w:rPr>
        <w:t>SL_RESOURCE_RESELECTION_COUNTER</w:t>
      </w:r>
      <w:r w:rsidRPr="00E87D15">
        <w:t xml:space="preserve"> was equal to 1 the MAC entity randomly selected, with equal probability, a value in the interval [0, 1] which is above the probability configured by RRC in </w:t>
      </w:r>
      <w:r w:rsidRPr="00E87D15">
        <w:rPr>
          <w:i/>
        </w:rPr>
        <w:t>sl-ProbResourceKeep</w:t>
      </w:r>
      <w:r w:rsidRPr="00E87D15">
        <w:t>; or</w:t>
      </w:r>
    </w:p>
    <w:p w14:paraId="32670464" w14:textId="77777777" w:rsidR="00D36E7E" w:rsidRPr="00E87D15" w:rsidRDefault="00D36E7E" w:rsidP="00D36E7E">
      <w:pPr>
        <w:pStyle w:val="B10"/>
      </w:pPr>
      <w:r w:rsidRPr="00E87D15">
        <w:t>1&gt;</w:t>
      </w:r>
      <w:r w:rsidRPr="00E87D15">
        <w:tab/>
        <w:t>if the pool of resources is configured or reconfigured by RRC; or</w:t>
      </w:r>
    </w:p>
    <w:p w14:paraId="352033B1" w14:textId="77777777" w:rsidR="00D36E7E" w:rsidRPr="00E87D15" w:rsidRDefault="00D36E7E" w:rsidP="00D36E7E">
      <w:pPr>
        <w:pStyle w:val="B10"/>
      </w:pPr>
      <w:r w:rsidRPr="00E87D15">
        <w:t>1&gt;</w:t>
      </w:r>
      <w:r w:rsidRPr="00E87D15">
        <w:tab/>
        <w:t>if there is no selected sidelink grant on the selected pool of resources; or</w:t>
      </w:r>
    </w:p>
    <w:p w14:paraId="2F6BCC18" w14:textId="77777777" w:rsidR="00D36E7E" w:rsidRPr="00E87D15" w:rsidRDefault="00D36E7E" w:rsidP="00D36E7E">
      <w:pPr>
        <w:pStyle w:val="B10"/>
      </w:pPr>
      <w:r w:rsidRPr="00E87D15">
        <w:t>1&gt;</w:t>
      </w:r>
      <w:r w:rsidRPr="00E87D15">
        <w:tab/>
        <w:t>if neither transmission nor retransmission has been performed by the MAC entity on any resource indicated in the selected sidelink grant during the last second; or</w:t>
      </w:r>
    </w:p>
    <w:p w14:paraId="55817070" w14:textId="77777777" w:rsidR="00D36E7E" w:rsidRPr="00E87D15" w:rsidRDefault="00D36E7E" w:rsidP="00D36E7E">
      <w:pPr>
        <w:pStyle w:val="B10"/>
      </w:pPr>
      <w:r w:rsidRPr="00E87D15">
        <w:t>1&gt;</w:t>
      </w:r>
      <w:r w:rsidRPr="00E87D15">
        <w:tab/>
        <w:t xml:space="preserve">if </w:t>
      </w:r>
      <w:r w:rsidRPr="00E87D15">
        <w:rPr>
          <w:i/>
        </w:rPr>
        <w:t>sl-ReselectAfter</w:t>
      </w:r>
      <w:r w:rsidRPr="00E87D15">
        <w:t xml:space="preserve"> is configured and the number of consecutive unused transmission opportunities on resources indicated in the selected sidelink grant, </w:t>
      </w:r>
      <w:r w:rsidRPr="00E87D15">
        <w:rPr>
          <w:iCs/>
        </w:rPr>
        <w:t>which is incremented by 1 when none of the resource</w:t>
      </w:r>
      <w:r w:rsidRPr="00E87D15">
        <w:t>s</w:t>
      </w:r>
      <w:r w:rsidRPr="00E87D15">
        <w:rPr>
          <w:iCs/>
        </w:rPr>
        <w:t xml:space="preserve"> of the selected sidelink grant within a resource reservation interval is used,</w:t>
      </w:r>
      <w:r w:rsidRPr="00E87D15">
        <w:t xml:space="preserve"> is equal to </w:t>
      </w:r>
      <w:r w:rsidRPr="00E87D15">
        <w:rPr>
          <w:i/>
        </w:rPr>
        <w:t>sl-ReselectAfter</w:t>
      </w:r>
      <w:r w:rsidRPr="00E87D15">
        <w:t>; or</w:t>
      </w:r>
    </w:p>
    <w:p w14:paraId="61C3499C" w14:textId="77777777" w:rsidR="00D36E7E" w:rsidRPr="00E87D15" w:rsidRDefault="00D36E7E" w:rsidP="00D36E7E">
      <w:pPr>
        <w:pStyle w:val="B10"/>
      </w:pPr>
      <w:r w:rsidRPr="00E87D15">
        <w:t>1&gt;</w:t>
      </w:r>
      <w:r w:rsidRPr="00E87D15">
        <w:tab/>
        <w:t xml:space="preserve">if the selected sidelink grant cannot accommodate a RLC SDU by using the maximum allowed MCS configured by RRC in </w:t>
      </w:r>
      <w:r w:rsidRPr="00E87D15">
        <w:rPr>
          <w:i/>
        </w:rPr>
        <w:t>sl-MaxMCS-PSSCH</w:t>
      </w:r>
      <w:r w:rsidRPr="00E87D15">
        <w:t xml:space="preserve"> associated with the selected MCS table and the UE selects not to segment the RLC SDU; or</w:t>
      </w:r>
    </w:p>
    <w:p w14:paraId="1BEBC61B" w14:textId="77777777" w:rsidR="00D36E7E" w:rsidRPr="00E87D15" w:rsidRDefault="00D36E7E" w:rsidP="00D36E7E">
      <w:pPr>
        <w:pStyle w:val="NO"/>
        <w:rPr>
          <w:rFonts w:eastAsia="MS Mincho"/>
          <w:i/>
          <w:noProof/>
        </w:rPr>
      </w:pPr>
      <w:r w:rsidRPr="00E87D15">
        <w:t>NOTE 1:</w:t>
      </w:r>
      <w:r w:rsidRPr="00E87D15">
        <w:tab/>
        <w:t>If the selected sidelink grant cannot accommodate the RLC SDU, it is left for UE implementation whether to perform segmentation or sidelink resource reselection.</w:t>
      </w:r>
    </w:p>
    <w:p w14:paraId="3F1BCAE2" w14:textId="77777777" w:rsidR="00D36E7E" w:rsidRPr="00E87D15" w:rsidRDefault="00D36E7E" w:rsidP="00D36E7E">
      <w:pPr>
        <w:pStyle w:val="B10"/>
      </w:pPr>
      <w:r w:rsidRPr="00E87D15">
        <w:t>1&gt;</w:t>
      </w:r>
      <w:r w:rsidRPr="00E87D15">
        <w:tab/>
        <w:t>if transmission(s) with the selected sidelink grant cannot fulfil the remaining PDB of the data in a logical channel, and the MAC entity selects not to perform transmission(s) corresponding to a single MAC PDU:</w:t>
      </w:r>
    </w:p>
    <w:p w14:paraId="2843081C" w14:textId="77777777" w:rsidR="00D36E7E" w:rsidRPr="00E87D15" w:rsidRDefault="00D36E7E" w:rsidP="00D36E7E">
      <w:pPr>
        <w:pStyle w:val="NO"/>
      </w:pPr>
      <w:r w:rsidRPr="00E87D15">
        <w:t>NOTE 2:</w:t>
      </w:r>
      <w:r w:rsidRPr="00E87D15">
        <w:tab/>
        <w:t>If the remaining PDB is not met, it is left for UE implementation whether to perform transmission(s) corresponding to single MAC PDU or sidelink resource reselection.</w:t>
      </w:r>
    </w:p>
    <w:p w14:paraId="2E9AE301" w14:textId="77777777" w:rsidR="00D36E7E" w:rsidRPr="00E87D15" w:rsidRDefault="00D36E7E" w:rsidP="00D36E7E">
      <w:pPr>
        <w:pStyle w:val="NO"/>
      </w:pPr>
      <w:r w:rsidRPr="00E87D15">
        <w:t>NOTE 3:</w:t>
      </w:r>
      <w:r w:rsidRPr="00E87D15">
        <w:tab/>
        <w:t xml:space="preserve">It is left for UE implementation whether to </w:t>
      </w:r>
      <w:r w:rsidRPr="00E87D15" w:rsidDel="00321868">
        <w:t xml:space="preserve">trigger the TX </w:t>
      </w:r>
      <w:r w:rsidRPr="00E87D15">
        <w:t>resource</w:t>
      </w:r>
      <w:r w:rsidRPr="00E87D15" w:rsidDel="00321868">
        <w:t xml:space="preserve"> (re-)selection</w:t>
      </w:r>
      <w:r w:rsidRPr="00E87D15">
        <w:t xml:space="preserve"> due to the </w:t>
      </w:r>
      <w:r w:rsidRPr="00E87D15">
        <w:rPr>
          <w:noProof/>
        </w:rPr>
        <w:t>latency requirement</w:t>
      </w:r>
      <w:r w:rsidRPr="00E87D15">
        <w:t xml:space="preserve"> of the MAC CE triggered according to clause 5.22.1.7.</w:t>
      </w:r>
    </w:p>
    <w:p w14:paraId="76DE8CE2" w14:textId="77777777" w:rsidR="00FC5D49" w:rsidRPr="00E87D15" w:rsidRDefault="00FC5D49" w:rsidP="00FC5D49">
      <w:pPr>
        <w:pStyle w:val="B2"/>
        <w:rPr>
          <w:ins w:id="133" w:author="LG - Giwon Park" w:date="2023-08-11T14:17:00Z"/>
        </w:rPr>
      </w:pPr>
      <w:ins w:id="134" w:author="LG - Giwon Park" w:date="2023-08-11T14:17:00Z">
        <w:r>
          <w:t>2&gt;</w:t>
        </w:r>
        <w:r>
          <w:tab/>
          <w:t xml:space="preserve">if </w:t>
        </w:r>
        <w:r>
          <w:rPr>
            <w:lang w:eastAsia="ko-KR"/>
          </w:rPr>
          <w:t xml:space="preserve">multiple carrier frequencies are used for </w:t>
        </w:r>
        <w:r>
          <w:rPr>
            <w:noProof/>
          </w:rPr>
          <w:t>NR sidelink, if confiugred:</w:t>
        </w:r>
      </w:ins>
    </w:p>
    <w:p w14:paraId="6D97E2A4" w14:textId="52CFBC1A" w:rsidR="00FC5D49" w:rsidRDefault="00FC5D49" w:rsidP="00FC5D49">
      <w:pPr>
        <w:pStyle w:val="B3"/>
      </w:pPr>
      <w:ins w:id="135" w:author="LG - Giwon Park" w:date="2023-08-11T14:17:00Z">
        <w:r>
          <w:t>3&gt;</w:t>
        </w:r>
        <w:r>
          <w:tab/>
        </w:r>
        <w:r w:rsidRPr="00197298" w:rsidDel="00321868">
          <w:t>trigger the TX carrier (re-)selection procedure as specified in clause 5.</w:t>
        </w:r>
        <w:r>
          <w:t>22</w:t>
        </w:r>
        <w:r w:rsidRPr="00197298" w:rsidDel="00321868">
          <w:t>.1.</w:t>
        </w:r>
        <w:r>
          <w:t>11.</w:t>
        </w:r>
      </w:ins>
    </w:p>
    <w:p w14:paraId="0703661F" w14:textId="38A6AF17" w:rsidR="00D36E7E" w:rsidRPr="00E87D15" w:rsidRDefault="00D36E7E" w:rsidP="00D36E7E">
      <w:pPr>
        <w:pStyle w:val="B2"/>
      </w:pPr>
      <w:r w:rsidRPr="00E87D15">
        <w:t>2&gt;</w:t>
      </w:r>
      <w:r w:rsidRPr="00E87D15">
        <w:tab/>
        <w:t>clear the selected sidelink grant associated to the Sidelink process, if available;</w:t>
      </w:r>
    </w:p>
    <w:p w14:paraId="2871750D" w14:textId="77777777" w:rsidR="00D36E7E" w:rsidRPr="00E87D15" w:rsidRDefault="00D36E7E" w:rsidP="00D36E7E">
      <w:pPr>
        <w:pStyle w:val="B2"/>
      </w:pPr>
      <w:r w:rsidRPr="00E87D15">
        <w:t>2&gt;</w:t>
      </w:r>
      <w:r w:rsidRPr="00E87D15" w:rsidDel="00321868">
        <w:tab/>
        <w:t xml:space="preserve">trigger the TX </w:t>
      </w:r>
      <w:r w:rsidRPr="00E87D15">
        <w:t>resource</w:t>
      </w:r>
      <w:r w:rsidRPr="00E87D15" w:rsidDel="00321868">
        <w:t xml:space="preserve"> (re-)selection</w:t>
      </w:r>
      <w:r w:rsidRPr="00E87D15">
        <w:t>.</w:t>
      </w:r>
    </w:p>
    <w:p w14:paraId="23A439A2" w14:textId="77777777" w:rsidR="00D36E7E" w:rsidRPr="00E87D15" w:rsidRDefault="00D36E7E" w:rsidP="00D36E7E">
      <w:pPr>
        <w:pStyle w:val="NO"/>
        <w:rPr>
          <w:rFonts w:cs="Times"/>
        </w:rPr>
      </w:pPr>
      <w:r w:rsidRPr="00E87D15">
        <w:t>NOTE 4:</w:t>
      </w:r>
      <w:r w:rsidRPr="00E87D15">
        <w:tab/>
        <w:t>Void</w:t>
      </w:r>
      <w:r w:rsidRPr="00E87D15">
        <w:rPr>
          <w:rFonts w:cs="Times"/>
        </w:rPr>
        <w:t>.</w:t>
      </w:r>
    </w:p>
    <w:p w14:paraId="7CD36273" w14:textId="6E43C162" w:rsidR="002D2ED2" w:rsidRPr="009552B0" w:rsidRDefault="00D36E7E" w:rsidP="00D36E7E">
      <w:pPr>
        <w:pStyle w:val="NO"/>
        <w:rPr>
          <w:lang w:eastAsia="ko-KR"/>
        </w:rPr>
      </w:pPr>
      <w:r w:rsidRPr="00E87D15">
        <w:t>NOTE 5:</w:t>
      </w:r>
      <w:r w:rsidRPr="00E87D15">
        <w:tab/>
        <w:t>Void.</w:t>
      </w:r>
    </w:p>
    <w:p w14:paraId="5474BFE0" w14:textId="77777777" w:rsidR="002D2ED2" w:rsidRPr="001333C1" w:rsidRDefault="002D2ED2" w:rsidP="002D2ED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DDF75C" w14:textId="77777777" w:rsidR="005F4DB7" w:rsidRPr="005F4DB7" w:rsidRDefault="005F4DB7" w:rsidP="005F4DB7">
      <w:pPr>
        <w:pStyle w:val="40"/>
        <w:rPr>
          <w:ins w:id="136" w:author="LG - Giwon Park" w:date="2023-08-08T10:54:00Z"/>
        </w:rPr>
      </w:pPr>
      <w:ins w:id="137" w:author="LG - Giwon Park" w:date="2023-08-08T10:54:00Z">
        <w:r w:rsidRPr="005F4DB7">
          <w:t>5.22.1.2c</w:t>
        </w:r>
        <w:r w:rsidRPr="005F4DB7">
          <w:tab/>
        </w:r>
        <w:r w:rsidRPr="005F4DB7">
          <w:rPr>
            <w:rFonts w:eastAsia="Times New Roman"/>
            <w:lang w:eastAsia="ja-JP"/>
          </w:rPr>
          <w:t xml:space="preserve">Resource </w:t>
        </w:r>
        <w:r w:rsidRPr="005F4DB7">
          <w:t>re-selection from SL LTB Failure indication</w:t>
        </w:r>
      </w:ins>
    </w:p>
    <w:p w14:paraId="2B67599E" w14:textId="77777777" w:rsidR="005F4DB7" w:rsidRPr="005F4DB7" w:rsidRDefault="005F4DB7" w:rsidP="005F4DB7">
      <w:pPr>
        <w:rPr>
          <w:ins w:id="138" w:author="LG - Giwon Park" w:date="2023-08-08T10:54:00Z"/>
          <w:lang w:eastAsia="ko-KR"/>
        </w:rPr>
      </w:pPr>
      <w:ins w:id="139" w:author="LG - Giwon Park" w:date="2023-08-08T10:54:00Z">
        <w:r w:rsidRPr="005F4DB7">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ins>
    </w:p>
    <w:p w14:paraId="36E5CA08" w14:textId="77777777" w:rsidR="005F4DB7" w:rsidRPr="005F4DB7" w:rsidRDefault="005F4DB7" w:rsidP="005F4DB7">
      <w:pPr>
        <w:pStyle w:val="B10"/>
        <w:rPr>
          <w:ins w:id="140" w:author="LG - Giwon Park" w:date="2023-08-08T10:54:00Z"/>
          <w:lang w:eastAsia="ko-KR"/>
        </w:rPr>
      </w:pPr>
      <w:ins w:id="141" w:author="LG - Giwon Park" w:date="2023-08-08T10:54:00Z">
        <w:r w:rsidRPr="005F4DB7">
          <w:rPr>
            <w:lang w:eastAsia="ko-KR"/>
          </w:rPr>
          <w:t>1&gt;</w:t>
        </w:r>
        <w:r w:rsidRPr="005F4DB7">
          <w:rPr>
            <w:lang w:eastAsia="ko-KR"/>
          </w:rPr>
          <w:tab/>
          <w:t>a MAC PDU is not transmitted and SL LBT failure indication is received from lower layers;</w:t>
        </w:r>
      </w:ins>
    </w:p>
    <w:p w14:paraId="28846143" w14:textId="77777777" w:rsidR="005F4DB7" w:rsidRPr="005F4DB7" w:rsidRDefault="005F4DB7" w:rsidP="005F4DB7">
      <w:pPr>
        <w:pStyle w:val="B2"/>
        <w:rPr>
          <w:ins w:id="142" w:author="LG - Giwon Park" w:date="2023-08-08T10:54:00Z"/>
        </w:rPr>
      </w:pPr>
      <w:ins w:id="143" w:author="LG - Giwon Park" w:date="2023-08-08T10:54:00Z">
        <w:r w:rsidRPr="005F4DB7">
          <w:t>2&gt;</w:t>
        </w:r>
        <w:r w:rsidRPr="005F4DB7">
          <w:tab/>
          <w:t>remove the resource(s) where SL LBT failure is detected from the selected sidelink grant associated to the Sidelink process;</w:t>
        </w:r>
      </w:ins>
    </w:p>
    <w:p w14:paraId="7993FE56" w14:textId="77777777" w:rsidR="005F4DB7" w:rsidRPr="005F4DB7" w:rsidRDefault="005F4DB7" w:rsidP="005F4DB7">
      <w:pPr>
        <w:pStyle w:val="B2"/>
        <w:rPr>
          <w:ins w:id="144" w:author="LG - Giwon Park" w:date="2023-08-08T10:54:00Z"/>
          <w:lang w:eastAsia="zh-CN"/>
        </w:rPr>
      </w:pPr>
      <w:ins w:id="145" w:author="LG - Giwon Park" w:date="2023-08-08T10:54:00Z">
        <w:r w:rsidRPr="005F4DB7">
          <w:rPr>
            <w:lang w:eastAsia="zh-CN"/>
          </w:rPr>
          <w:t>2&gt;</w:t>
        </w:r>
        <w:r w:rsidRPr="005F4DB7">
          <w:rPr>
            <w:lang w:eastAsia="zh-CN"/>
          </w:rPr>
          <w:tab/>
          <w:t>if transmission based on random selection is configured by upper layers:</w:t>
        </w:r>
      </w:ins>
    </w:p>
    <w:p w14:paraId="3D910F85" w14:textId="77777777" w:rsidR="005F4DB7" w:rsidRPr="005F4DB7" w:rsidRDefault="005F4DB7" w:rsidP="005F4DB7">
      <w:pPr>
        <w:pStyle w:val="B3"/>
        <w:rPr>
          <w:ins w:id="146" w:author="LG - Giwon Park" w:date="2023-08-08T10:54:00Z"/>
          <w:lang w:eastAsia="zh-CN"/>
        </w:rPr>
      </w:pPr>
      <w:ins w:id="147" w:author="LG - Giwon Park" w:date="2023-08-08T10:54:00Z">
        <w:r w:rsidRPr="005F4DB7">
          <w:rPr>
            <w:lang w:eastAsia="zh-CN"/>
          </w:rPr>
          <w:t>3&gt;</w:t>
        </w:r>
        <w:r w:rsidRPr="005F4DB7">
          <w:rPr>
            <w:lang w:eastAsia="zh-CN"/>
          </w:rPr>
          <w:tab/>
          <w:t xml:space="preserve">randomly select the time and frequency resources for one transmission opportunity </w:t>
        </w:r>
        <w:r w:rsidRPr="005F4DB7">
          <w:t>from the resource pool,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w:t>
        </w:r>
        <w:r w:rsidRPr="005F4DB7">
          <w:rPr>
            <w:lang w:eastAsia="zh-CN"/>
          </w:rPr>
          <w:t>.</w:t>
        </w:r>
      </w:ins>
    </w:p>
    <w:p w14:paraId="010D38E9" w14:textId="77777777" w:rsidR="005F4DB7" w:rsidRPr="005F4DB7" w:rsidRDefault="005F4DB7" w:rsidP="005F4DB7">
      <w:pPr>
        <w:pStyle w:val="B2"/>
        <w:rPr>
          <w:ins w:id="148" w:author="LG - Giwon Park" w:date="2023-08-08T10:54:00Z"/>
        </w:rPr>
      </w:pPr>
      <w:ins w:id="149" w:author="LG - Giwon Park" w:date="2023-08-08T10:54:00Z">
        <w:r w:rsidRPr="005F4DB7">
          <w:rPr>
            <w:lang w:eastAsia="zh-CN"/>
          </w:rPr>
          <w:t>2&gt;</w:t>
        </w:r>
        <w:r w:rsidRPr="005F4DB7">
          <w:rPr>
            <w:lang w:eastAsia="zh-CN"/>
          </w:rPr>
          <w:tab/>
          <w:t>else:</w:t>
        </w:r>
      </w:ins>
    </w:p>
    <w:p w14:paraId="734D0314" w14:textId="77777777" w:rsidR="005F4DB7" w:rsidRPr="005F4DB7" w:rsidRDefault="005F4DB7" w:rsidP="005F4DB7">
      <w:pPr>
        <w:pStyle w:val="B3"/>
        <w:rPr>
          <w:ins w:id="150" w:author="LG - Giwon Park" w:date="2023-08-08T10:54:00Z"/>
        </w:rPr>
      </w:pPr>
      <w:ins w:id="151" w:author="LG - Giwon Park" w:date="2023-08-08T10:54:00Z">
        <w:r w:rsidRPr="005F4DB7">
          <w:lastRenderedPageBreak/>
          <w:t>3&gt;</w:t>
        </w:r>
        <w:r w:rsidRPr="005F4DB7">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w:t>
        </w:r>
      </w:ins>
    </w:p>
    <w:p w14:paraId="08F837FE" w14:textId="6C7C1E8F" w:rsidR="002D2ED2" w:rsidRPr="009552B0" w:rsidRDefault="005F4DB7" w:rsidP="005F4DB7">
      <w:pPr>
        <w:pStyle w:val="B2"/>
        <w:rPr>
          <w:lang w:eastAsia="ko-KR"/>
        </w:rPr>
      </w:pPr>
      <w:ins w:id="152" w:author="LG - Giwon Park" w:date="2023-08-08T10:54:00Z">
        <w:r w:rsidRPr="005F4DB7">
          <w:rPr>
            <w:lang w:eastAsia="ko-KR"/>
          </w:rPr>
          <w:t>2&gt;</w:t>
        </w:r>
        <w:r w:rsidRPr="005F4DB7">
          <w:rPr>
            <w:lang w:eastAsia="ko-KR"/>
          </w:rPr>
          <w:tab/>
          <w:t>replace the removed resource(s) by the selected resource(s) for the selected sidelink grant.</w:t>
        </w:r>
      </w:ins>
    </w:p>
    <w:p w14:paraId="3588BEFA" w14:textId="77777777" w:rsidR="002D2ED2" w:rsidRPr="001333C1" w:rsidRDefault="002D2ED2" w:rsidP="002D2ED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33E2DB9" w14:textId="77777777" w:rsidR="00562637" w:rsidRPr="00E87D15" w:rsidRDefault="00562637" w:rsidP="00562637">
      <w:pPr>
        <w:pStyle w:val="5"/>
      </w:pPr>
      <w:bookmarkStart w:id="153" w:name="_Toc12569234"/>
      <w:bookmarkStart w:id="154" w:name="_Toc37296252"/>
      <w:bookmarkStart w:id="155" w:name="_Toc46490381"/>
      <w:bookmarkStart w:id="156" w:name="_Toc52752076"/>
      <w:bookmarkStart w:id="157" w:name="_Toc52796538"/>
      <w:bookmarkStart w:id="158" w:name="_Toc139032337"/>
      <w:r w:rsidRPr="00E87D15">
        <w:t>5.22.1.3.1</w:t>
      </w:r>
      <w:r w:rsidRPr="00E87D15">
        <w:tab/>
        <w:t>Sidelink HARQ Entity</w:t>
      </w:r>
      <w:bookmarkEnd w:id="153"/>
      <w:bookmarkEnd w:id="154"/>
      <w:bookmarkEnd w:id="155"/>
      <w:bookmarkEnd w:id="156"/>
      <w:bookmarkEnd w:id="157"/>
      <w:bookmarkEnd w:id="158"/>
    </w:p>
    <w:p w14:paraId="036CB846" w14:textId="243276EE" w:rsidR="00562637" w:rsidRPr="00E87D15" w:rsidRDefault="00747AC2" w:rsidP="00562637">
      <w:ins w:id="159" w:author="LG - Giwon Park" w:date="2023-08-11T14:19:00Z">
        <w:r w:rsidRPr="00197298">
          <w:t xml:space="preserve">The MAC entity is configured by upper layers to transmit using pool(s) of resources on one or </w:t>
        </w:r>
        <w:r>
          <w:t>more</w:t>
        </w:r>
        <w:r w:rsidRPr="00197298">
          <w:t xml:space="preserve"> carriers as indicated in clause 5.</w:t>
        </w:r>
        <w:r>
          <w:t>8.8</w:t>
        </w:r>
        <w:r w:rsidRPr="00197298">
          <w:t xml:space="preserve"> of TS 3</w:t>
        </w:r>
        <w:r>
          <w:t>8</w:t>
        </w:r>
        <w:r w:rsidRPr="00197298">
          <w:t>.331 [</w:t>
        </w:r>
        <w:r>
          <w:t>5</w:t>
        </w:r>
        <w:r w:rsidRPr="00197298">
          <w:t xml:space="preserve">]. </w:t>
        </w:r>
        <w:r>
          <w:rPr>
            <w:lang w:eastAsia="ko-KR"/>
          </w:rPr>
          <w:t xml:space="preserve">For each carrier, </w:t>
        </w:r>
      </w:ins>
      <w:del w:id="160" w:author="LG - Giwon Park" w:date="2023-08-11T14:19:00Z">
        <w:r w:rsidR="00562637" w:rsidRPr="00E87D15" w:rsidDel="00747AC2">
          <w:rPr>
            <w:lang w:eastAsia="ko-KR"/>
          </w:rPr>
          <w:delText xml:space="preserve">The </w:delText>
        </w:r>
      </w:del>
      <w:ins w:id="161" w:author="LG - Giwon Park" w:date="2023-08-11T14:19:00Z">
        <w:r>
          <w:rPr>
            <w:lang w:eastAsia="ko-KR"/>
          </w:rPr>
          <w:t>t</w:t>
        </w:r>
        <w:r w:rsidRPr="00E87D15">
          <w:rPr>
            <w:lang w:eastAsia="ko-KR"/>
          </w:rPr>
          <w:t xml:space="preserve">he </w:t>
        </w:r>
      </w:ins>
      <w:r w:rsidR="00562637" w:rsidRPr="00E87D15">
        <w:rPr>
          <w:lang w:eastAsia="ko-KR"/>
        </w:rPr>
        <w:t xml:space="preserve">MAC entity includes at most one Sidelink HARQ entity </w:t>
      </w:r>
      <w:r w:rsidR="00562637" w:rsidRPr="00E87D15">
        <w:t>for transmission on SL-SCH, which maintains a number of parallel Sidelink processes.</w:t>
      </w:r>
    </w:p>
    <w:p w14:paraId="7CE61365" w14:textId="77777777" w:rsidR="00562637" w:rsidRPr="00E87D15" w:rsidRDefault="00562637" w:rsidP="00562637">
      <w:r w:rsidRPr="00E87D15">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218302D8" w14:textId="77777777" w:rsidR="00562637" w:rsidRPr="00E87D15" w:rsidRDefault="00562637" w:rsidP="00562637">
      <w:pPr>
        <w:rPr>
          <w:lang w:eastAsia="ko-KR"/>
        </w:rPr>
      </w:pPr>
      <w:r w:rsidRPr="00E87D15">
        <w:t>A delivered sidelink grant and its associated Sidelink transmission information are associated with a Sidelink process.</w:t>
      </w:r>
      <w:r w:rsidRPr="00E87D15">
        <w:rPr>
          <w:lang w:eastAsia="ko-KR"/>
        </w:rPr>
        <w:t xml:space="preserve"> Each Sidelink process supports one TB.</w:t>
      </w:r>
    </w:p>
    <w:p w14:paraId="3A10D815" w14:textId="77777777" w:rsidR="00562637" w:rsidRPr="00E87D15" w:rsidRDefault="00562637" w:rsidP="00562637">
      <w:r w:rsidRPr="00E87D15">
        <w:t>For each sidelink grant, the Sidelink HARQ Entity shall:</w:t>
      </w:r>
    </w:p>
    <w:p w14:paraId="333E7FA3" w14:textId="77777777" w:rsidR="00562637" w:rsidRPr="00E87D15" w:rsidRDefault="00562637" w:rsidP="00562637">
      <w:pPr>
        <w:pStyle w:val="B10"/>
        <w:rPr>
          <w:noProof/>
        </w:rPr>
      </w:pPr>
      <w:r w:rsidRPr="00E87D15">
        <w:rPr>
          <w:noProof/>
        </w:rPr>
        <w:t>1&gt;</w:t>
      </w:r>
      <w:r w:rsidRPr="00E87D15">
        <w:rPr>
          <w:noProof/>
        </w:rPr>
        <w:tab/>
        <w:t>if the MAC entity determines that the sidelink grant is used for initial transmission</w:t>
      </w:r>
      <w:r w:rsidRPr="00E87D15">
        <w:t xml:space="preserve"> as specified in clause 5.22.1.1</w:t>
      </w:r>
      <w:r w:rsidRPr="00E87D15">
        <w:rPr>
          <w:noProof/>
        </w:rPr>
        <w:t>; or</w:t>
      </w:r>
    </w:p>
    <w:p w14:paraId="7FB35A2A" w14:textId="77777777" w:rsidR="00562637" w:rsidRPr="00E87D15" w:rsidRDefault="00562637" w:rsidP="00562637">
      <w:pPr>
        <w:pStyle w:val="B10"/>
        <w:rPr>
          <w:noProof/>
        </w:rPr>
      </w:pPr>
      <w:r w:rsidRPr="00E87D15">
        <w:rPr>
          <w:noProof/>
        </w:rPr>
        <w:t>1&gt;</w:t>
      </w:r>
      <w:r w:rsidRPr="00E87D15">
        <w:rPr>
          <w:noProof/>
        </w:rPr>
        <w:tab/>
        <w:t xml:space="preserve">if </w:t>
      </w:r>
      <w:r w:rsidRPr="00E87D15">
        <w:t xml:space="preserve">the sidelink grant is a configured sidelink grant and </w:t>
      </w:r>
      <w:r w:rsidRPr="00E87D15">
        <w:rPr>
          <w:noProof/>
        </w:rPr>
        <w:t>no MAC PDU has been obtained</w:t>
      </w:r>
      <w:r w:rsidRPr="00E87D15">
        <w:t xml:space="preserve"> in an </w:t>
      </w:r>
      <w:r w:rsidRPr="00E87D15">
        <w:rPr>
          <w:i/>
          <w:lang w:eastAsia="ko-KR"/>
        </w:rPr>
        <w:t>sl-PeriodCG</w:t>
      </w:r>
      <w:r w:rsidRPr="00E87D15">
        <w:rPr>
          <w:lang w:eastAsia="ko-KR"/>
        </w:rPr>
        <w:t xml:space="preserve"> of the configured sidelink grant</w:t>
      </w:r>
      <w:r w:rsidRPr="00E87D15">
        <w:rPr>
          <w:noProof/>
        </w:rPr>
        <w:t>; or</w:t>
      </w:r>
    </w:p>
    <w:p w14:paraId="1E97082D" w14:textId="77777777" w:rsidR="00562637" w:rsidRPr="00E87D15" w:rsidRDefault="00562637" w:rsidP="00562637">
      <w:pPr>
        <w:pStyle w:val="B10"/>
        <w:rPr>
          <w:noProof/>
        </w:rPr>
      </w:pPr>
      <w:r w:rsidRPr="00E87D15">
        <w:rPr>
          <w:noProof/>
        </w:rPr>
        <w:t>1&gt;</w:t>
      </w:r>
      <w:r w:rsidRPr="00E87D15">
        <w:rPr>
          <w:noProof/>
        </w:rPr>
        <w:tab/>
        <w:t>if the sidelink grant is a dynamic sidelink grant or selected sidelink grant and no MAC PDU has been obtained</w:t>
      </w:r>
      <w:r w:rsidRPr="00E87D15">
        <w:rPr>
          <w:noProof/>
          <w:lang w:eastAsia="ko-KR"/>
        </w:rPr>
        <w:t xml:space="preserve"> in the previous sidelink grant when PSCCH duration(s) and 2</w:t>
      </w:r>
      <w:r w:rsidRPr="00E87D15">
        <w:rPr>
          <w:noProof/>
          <w:vertAlign w:val="superscript"/>
          <w:lang w:eastAsia="ko-KR"/>
        </w:rPr>
        <w:t>nd</w:t>
      </w:r>
      <w:r w:rsidRPr="00E87D15">
        <w:rPr>
          <w:noProof/>
          <w:lang w:eastAsia="ko-KR"/>
        </w:rPr>
        <w:t xml:space="preserve"> stage SCI on PSSCH of the previous sidelink grant is not in SL DRX Active time as specified in clause 5.28.3 of </w:t>
      </w:r>
      <w:r w:rsidRPr="00E87D15">
        <w:rPr>
          <w:lang w:eastAsia="ko-KR"/>
        </w:rPr>
        <w:t xml:space="preserve">any </w:t>
      </w:r>
      <w:r w:rsidRPr="00E87D15">
        <w:rPr>
          <w:noProof/>
          <w:lang w:eastAsia="ko-KR"/>
        </w:rPr>
        <w:t>destination that has data to be sent</w:t>
      </w:r>
      <w:r w:rsidRPr="00E87D15">
        <w:rPr>
          <w:noProof/>
        </w:rPr>
        <w:t>:</w:t>
      </w:r>
    </w:p>
    <w:p w14:paraId="23217733" w14:textId="77777777" w:rsidR="00562637" w:rsidRPr="00E87D15" w:rsidRDefault="00562637" w:rsidP="00562637">
      <w:pPr>
        <w:pStyle w:val="NO"/>
        <w:rPr>
          <w:lang w:eastAsia="ko-KR"/>
        </w:rPr>
      </w:pPr>
      <w:r w:rsidRPr="00E87D15">
        <w:rPr>
          <w:lang w:eastAsia="ko-KR"/>
        </w:rPr>
        <w:t>NOTE 1:</w:t>
      </w:r>
      <w:r w:rsidRPr="00E87D15">
        <w:rPr>
          <w:lang w:eastAsia="ko-KR"/>
        </w:rPr>
        <w:tab/>
        <w:t>Void.</w:t>
      </w:r>
    </w:p>
    <w:p w14:paraId="55E692A1" w14:textId="77777777" w:rsidR="00562637" w:rsidRPr="00E87D15" w:rsidRDefault="00562637" w:rsidP="00562637">
      <w:pPr>
        <w:pStyle w:val="B2"/>
        <w:rPr>
          <w:noProof/>
        </w:rPr>
      </w:pPr>
      <w:r w:rsidRPr="00E87D15">
        <w:rPr>
          <w:noProof/>
          <w:lang w:eastAsia="ko-KR"/>
        </w:rPr>
        <w:t>2&gt;</w:t>
      </w:r>
      <w:r w:rsidRPr="00E87D15">
        <w:rPr>
          <w:noProof/>
        </w:rPr>
        <w:tab/>
      </w:r>
      <w:r w:rsidRPr="00E87D15">
        <w:t>(re-)</w:t>
      </w:r>
      <w:r w:rsidRPr="00E87D15">
        <w:rPr>
          <w:noProof/>
        </w:rPr>
        <w:t xml:space="preserve">associate a Sidelink process to this </w:t>
      </w:r>
      <w:r w:rsidRPr="00E87D15">
        <w:rPr>
          <w:noProof/>
          <w:lang w:eastAsia="ko-KR"/>
        </w:rPr>
        <w:t>grant</w:t>
      </w:r>
      <w:r w:rsidRPr="00E87D15">
        <w:rPr>
          <w:noProof/>
        </w:rPr>
        <w:t xml:space="preserve">, and for </w:t>
      </w:r>
      <w:r w:rsidRPr="00E87D15">
        <w:t xml:space="preserve">the </w:t>
      </w:r>
      <w:r w:rsidRPr="00E87D15">
        <w:rPr>
          <w:noProof/>
        </w:rPr>
        <w:t>associated Sidelink process:</w:t>
      </w:r>
    </w:p>
    <w:p w14:paraId="0993FFAF" w14:textId="77777777" w:rsidR="00562637" w:rsidRPr="00E87D15" w:rsidRDefault="00562637" w:rsidP="00562637">
      <w:pPr>
        <w:pStyle w:val="B2"/>
        <w:rPr>
          <w:noProof/>
          <w:lang w:eastAsia="ko-KR"/>
        </w:rPr>
      </w:pPr>
      <w:r w:rsidRPr="00E87D15">
        <w:rPr>
          <w:noProof/>
        </w:rPr>
        <w:t>2&gt;</w:t>
      </w:r>
      <w:r w:rsidRPr="00E87D15">
        <w:rPr>
          <w:noProof/>
        </w:rPr>
        <w:tab/>
      </w:r>
      <w:r w:rsidRPr="00E87D15">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0DC4A436" w14:textId="77777777" w:rsidR="00562637" w:rsidRPr="00E87D15" w:rsidRDefault="00562637" w:rsidP="00562637">
      <w:pPr>
        <w:pStyle w:val="B3"/>
        <w:rPr>
          <w:noProof/>
        </w:rPr>
      </w:pPr>
      <w:r w:rsidRPr="00E87D15">
        <w:rPr>
          <w:noProof/>
          <w:lang w:eastAsia="ko-KR"/>
        </w:rPr>
        <w:t>3&gt;</w:t>
      </w:r>
      <w:r w:rsidRPr="00E87D15">
        <w:rPr>
          <w:noProof/>
          <w:lang w:eastAsia="ko-KR"/>
        </w:rPr>
        <w:tab/>
        <w:t>ignore the sidelink grant.</w:t>
      </w:r>
    </w:p>
    <w:p w14:paraId="4BDC519B" w14:textId="77777777" w:rsidR="00562637" w:rsidRPr="00E87D15" w:rsidRDefault="00562637" w:rsidP="00562637">
      <w:pPr>
        <w:pStyle w:val="NO"/>
        <w:rPr>
          <w:rFonts w:asciiTheme="minorEastAsia" w:hAnsiTheme="minorEastAsia"/>
        </w:rPr>
      </w:pPr>
      <w:r w:rsidRPr="00E87D15">
        <w:rPr>
          <w:lang w:eastAsia="ko-KR"/>
        </w:rPr>
        <w:t>NOTE 1A:</w:t>
      </w:r>
      <w:r w:rsidRPr="00E87D15">
        <w:rPr>
          <w:lang w:eastAsia="ko-KR"/>
        </w:rPr>
        <w:tab/>
        <w:t>T</w:t>
      </w:r>
      <w:r w:rsidRPr="00E87D15">
        <w:t xml:space="preserve">he </w:t>
      </w:r>
      <w:r w:rsidRPr="00E87D15">
        <w:rPr>
          <w:lang w:eastAsia="ko-KR"/>
        </w:rPr>
        <w:t>Sidelink HARQ Entity will associate the selected sidelink grant to the Sidelink process determined by the MAC entity</w:t>
      </w:r>
      <w:r w:rsidRPr="00E87D15">
        <w:rPr>
          <w:rFonts w:asciiTheme="minorEastAsia" w:hAnsiTheme="minorEastAsia"/>
        </w:rPr>
        <w:t>.</w:t>
      </w:r>
    </w:p>
    <w:p w14:paraId="5E3384AB" w14:textId="77777777" w:rsidR="00562637" w:rsidRPr="00E87D15" w:rsidRDefault="00562637" w:rsidP="00562637">
      <w:pPr>
        <w:pStyle w:val="B2"/>
        <w:rPr>
          <w:noProof/>
          <w:lang w:eastAsia="ko-KR"/>
        </w:rPr>
      </w:pPr>
      <w:r w:rsidRPr="00E87D15">
        <w:rPr>
          <w:lang w:eastAsia="ko-KR"/>
        </w:rPr>
        <w:t>2&gt;</w:t>
      </w:r>
      <w:r w:rsidRPr="00E87D15">
        <w:rPr>
          <w:lang w:eastAsia="ko-KR"/>
        </w:rPr>
        <w:tab/>
        <w:t>else:</w:t>
      </w:r>
    </w:p>
    <w:p w14:paraId="79757A65" w14:textId="77777777" w:rsidR="00562637" w:rsidRPr="00E87D15" w:rsidRDefault="00562637" w:rsidP="00562637">
      <w:pPr>
        <w:pStyle w:val="B3"/>
        <w:rPr>
          <w:noProof/>
        </w:rPr>
      </w:pPr>
      <w:r w:rsidRPr="00E87D15">
        <w:rPr>
          <w:noProof/>
          <w:lang w:eastAsia="ko-KR"/>
        </w:rPr>
        <w:t>3&gt;</w:t>
      </w:r>
      <w:r w:rsidRPr="00E87D15">
        <w:rPr>
          <w:noProof/>
        </w:rPr>
        <w:tab/>
        <w:t>obtain the MAC PDU to transmit from the Multiplexing and assembly entity, if any;</w:t>
      </w:r>
    </w:p>
    <w:p w14:paraId="2AE57293" w14:textId="77777777" w:rsidR="00562637" w:rsidRPr="00E87D15" w:rsidRDefault="00562637" w:rsidP="00562637">
      <w:pPr>
        <w:pStyle w:val="B3"/>
        <w:rPr>
          <w:noProof/>
        </w:rPr>
      </w:pPr>
      <w:r w:rsidRPr="00E87D15">
        <w:rPr>
          <w:noProof/>
          <w:lang w:eastAsia="ko-KR"/>
        </w:rPr>
        <w:t>3&gt;</w:t>
      </w:r>
      <w:r w:rsidRPr="00E87D15">
        <w:rPr>
          <w:noProof/>
          <w:lang w:eastAsia="zh-CN"/>
        </w:rPr>
        <w:tab/>
        <w:t>if a MAC PDU to transmit has been obtained:</w:t>
      </w:r>
    </w:p>
    <w:p w14:paraId="3F692ADF" w14:textId="77777777" w:rsidR="00562637" w:rsidRPr="00E87D15" w:rsidRDefault="00562637" w:rsidP="00562637">
      <w:pPr>
        <w:pStyle w:val="B4"/>
        <w:rPr>
          <w:lang w:eastAsia="ko-KR"/>
        </w:rPr>
      </w:pPr>
      <w:r w:rsidRPr="00E87D15">
        <w:rPr>
          <w:lang w:eastAsia="ko-KR"/>
        </w:rPr>
        <w:t>4&gt;</w:t>
      </w:r>
      <w:r w:rsidRPr="00E87D15">
        <w:rPr>
          <w:lang w:eastAsia="ko-KR"/>
        </w:rPr>
        <w:tab/>
        <w:t>if a HARQ Process ID has been set for the sidelink grant:</w:t>
      </w:r>
    </w:p>
    <w:p w14:paraId="409E9310" w14:textId="77777777" w:rsidR="00562637" w:rsidRPr="00E87D15" w:rsidRDefault="00562637" w:rsidP="00562637">
      <w:pPr>
        <w:pStyle w:val="B5"/>
        <w:rPr>
          <w:lang w:eastAsia="ko-KR"/>
        </w:rPr>
      </w:pPr>
      <w:r w:rsidRPr="00E87D15">
        <w:rPr>
          <w:lang w:eastAsia="ko-KR"/>
        </w:rPr>
        <w:t>5&gt;</w:t>
      </w:r>
      <w:r w:rsidRPr="00E87D15">
        <w:rPr>
          <w:lang w:eastAsia="ko-KR"/>
        </w:rPr>
        <w:tab/>
        <w:t>(re-)associate the HARQ Process ID corresponding to the sidelink grant to the Sidelink process.</w:t>
      </w:r>
    </w:p>
    <w:p w14:paraId="1E7CB5CA" w14:textId="77777777" w:rsidR="00562637" w:rsidRPr="00E87D15" w:rsidRDefault="00562637" w:rsidP="00562637">
      <w:pPr>
        <w:pStyle w:val="NO"/>
        <w:rPr>
          <w:lang w:eastAsia="ko-KR"/>
        </w:rPr>
      </w:pPr>
      <w:r w:rsidRPr="00E87D15">
        <w:rPr>
          <w:lang w:eastAsia="ko-KR"/>
        </w:rPr>
        <w:t>NOTE 1a:</w:t>
      </w:r>
      <w:r w:rsidRPr="00E87D15">
        <w:rPr>
          <w:lang w:eastAsia="ko-KR"/>
        </w:rPr>
        <w:tab/>
        <w:t xml:space="preserve">There is one-to-one mapping between a HARQ Process ID and a Sidelink process in the MAC entity configured with </w:t>
      </w:r>
      <w:r w:rsidRPr="00E87D15">
        <w:t>Sidelink resource allocation mode 1</w:t>
      </w:r>
      <w:r w:rsidRPr="00E87D15">
        <w:rPr>
          <w:lang w:eastAsia="ko-KR"/>
        </w:rPr>
        <w:t>.</w:t>
      </w:r>
    </w:p>
    <w:p w14:paraId="3156CC38" w14:textId="77777777" w:rsidR="00562637" w:rsidRPr="00E87D15" w:rsidRDefault="00562637" w:rsidP="00562637">
      <w:pPr>
        <w:pStyle w:val="B4"/>
        <w:rPr>
          <w:lang w:eastAsia="ko-KR"/>
        </w:rPr>
      </w:pPr>
      <w:r w:rsidRPr="00E87D15">
        <w:rPr>
          <w:lang w:eastAsia="ko-KR"/>
        </w:rPr>
        <w:t>4&gt;</w:t>
      </w:r>
      <w:r w:rsidRPr="00E87D15">
        <w:rPr>
          <w:lang w:eastAsia="ko-KR"/>
        </w:rPr>
        <w:tab/>
        <w:t>determines Sidelink transmission information of the TB for the source and destination pair of the MAC PDU as follows:</w:t>
      </w:r>
    </w:p>
    <w:p w14:paraId="69E53EE8" w14:textId="77777777" w:rsidR="00562637" w:rsidRPr="00E87D15" w:rsidRDefault="00562637" w:rsidP="00562637">
      <w:pPr>
        <w:pStyle w:val="B5"/>
        <w:rPr>
          <w:lang w:eastAsia="ko-KR"/>
        </w:rPr>
      </w:pPr>
      <w:r w:rsidRPr="00E87D15">
        <w:rPr>
          <w:lang w:eastAsia="ko-KR"/>
        </w:rPr>
        <w:lastRenderedPageBreak/>
        <w:t>5&gt;</w:t>
      </w:r>
      <w:r w:rsidRPr="00E87D15">
        <w:rPr>
          <w:lang w:eastAsia="ko-KR"/>
        </w:rPr>
        <w:tab/>
        <w:t>set the Source Layer-1 ID to the 8 LSB of the Source Layer-2 ID of the MAC PDU;</w:t>
      </w:r>
    </w:p>
    <w:p w14:paraId="1AAB3DD3" w14:textId="77777777" w:rsidR="00562637" w:rsidRPr="00E87D15" w:rsidRDefault="00562637" w:rsidP="00562637">
      <w:pPr>
        <w:pStyle w:val="B5"/>
        <w:rPr>
          <w:lang w:eastAsia="ko-KR"/>
        </w:rPr>
      </w:pPr>
      <w:r w:rsidRPr="00E87D15">
        <w:rPr>
          <w:lang w:eastAsia="ko-KR"/>
        </w:rPr>
        <w:t>5&gt;</w:t>
      </w:r>
      <w:r w:rsidRPr="00E87D15">
        <w:rPr>
          <w:lang w:eastAsia="ko-KR"/>
        </w:rPr>
        <w:tab/>
        <w:t>set the Destination Layer-1 ID to the 16 LSB of the Destination Layer-2 ID of the MAC PDU;</w:t>
      </w:r>
    </w:p>
    <w:p w14:paraId="366F7E93" w14:textId="77777777" w:rsidR="00562637" w:rsidRPr="00E87D15" w:rsidRDefault="00562637" w:rsidP="00562637">
      <w:pPr>
        <w:pStyle w:val="B5"/>
        <w:rPr>
          <w:noProof/>
        </w:rPr>
      </w:pPr>
      <w:r w:rsidRPr="00E87D15">
        <w:rPr>
          <w:lang w:eastAsia="ko-KR"/>
        </w:rPr>
        <w:t>5&gt;</w:t>
      </w:r>
      <w:r w:rsidRPr="00E87D15">
        <w:rPr>
          <w:lang w:eastAsia="ko-KR"/>
        </w:rPr>
        <w:tab/>
        <w:t>(re-)associate the Sidelink process to</w:t>
      </w:r>
      <w:r w:rsidRPr="00E87D15">
        <w:rPr>
          <w:noProof/>
        </w:rPr>
        <w:t xml:space="preserve"> a Sidelink process ID;</w:t>
      </w:r>
    </w:p>
    <w:p w14:paraId="6E57ACB5" w14:textId="77777777" w:rsidR="00562637" w:rsidRPr="00E87D15" w:rsidRDefault="00562637" w:rsidP="00562637">
      <w:pPr>
        <w:pStyle w:val="NO"/>
        <w:rPr>
          <w:lang w:eastAsia="ko-KR"/>
        </w:rPr>
      </w:pPr>
      <w:r w:rsidRPr="00E87D15">
        <w:rPr>
          <w:lang w:eastAsia="ko-KR"/>
        </w:rPr>
        <w:t>NOTE 1b:</w:t>
      </w:r>
      <w:r w:rsidRPr="00E87D15">
        <w:rPr>
          <w:lang w:eastAsia="ko-KR"/>
        </w:rPr>
        <w:tab/>
        <w:t>How UE determine Sidelink process ID in SCI is left to UE implementation for NR sidelink.</w:t>
      </w:r>
    </w:p>
    <w:p w14:paraId="34899DC1" w14:textId="77777777" w:rsidR="00562637" w:rsidRPr="00E87D15" w:rsidRDefault="00562637" w:rsidP="00562637">
      <w:pPr>
        <w:pStyle w:val="B5"/>
        <w:rPr>
          <w:lang w:eastAsia="ko-KR"/>
        </w:rPr>
      </w:pPr>
      <w:r w:rsidRPr="00E87D15">
        <w:rPr>
          <w:lang w:eastAsia="ko-KR"/>
        </w:rPr>
        <w:t>5&gt;</w:t>
      </w:r>
      <w:r w:rsidRPr="00E87D15">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1E75D4A6" w14:textId="77777777" w:rsidR="00562637" w:rsidRPr="00E87D15" w:rsidRDefault="00562637" w:rsidP="00562637">
      <w:pPr>
        <w:pStyle w:val="NO"/>
        <w:rPr>
          <w:lang w:eastAsia="ko-KR"/>
        </w:rPr>
      </w:pPr>
      <w:r w:rsidRPr="00E87D15">
        <w:rPr>
          <w:lang w:eastAsia="ko-KR"/>
        </w:rPr>
        <w:t>NOTE 2:</w:t>
      </w:r>
      <w:r w:rsidRPr="00E87D15">
        <w:rPr>
          <w:lang w:eastAsia="ko-KR"/>
        </w:rPr>
        <w:tab/>
        <w:t>T</w:t>
      </w:r>
      <w:r w:rsidRPr="00E87D15">
        <w:t>he initial value of the NDI set to the very first transmission for the associated Sidelink process is left to UE implementation</w:t>
      </w:r>
      <w:r w:rsidRPr="00E87D15">
        <w:rPr>
          <w:lang w:eastAsia="ko-KR"/>
        </w:rPr>
        <w:t>.</w:t>
      </w:r>
    </w:p>
    <w:p w14:paraId="296BAE7C" w14:textId="77777777" w:rsidR="00562637" w:rsidRPr="00E87D15" w:rsidRDefault="00562637" w:rsidP="00562637">
      <w:pPr>
        <w:pStyle w:val="NO"/>
        <w:rPr>
          <w:lang w:eastAsia="ko-KR"/>
        </w:rPr>
      </w:pPr>
      <w:r w:rsidRPr="00E87D15">
        <w:rPr>
          <w:lang w:eastAsia="ko-KR"/>
        </w:rPr>
        <w:t>NOTE 3:</w:t>
      </w:r>
      <w:r w:rsidRPr="00E87D15">
        <w:rPr>
          <w:lang w:eastAsia="ko-KR"/>
        </w:rPr>
        <w:tab/>
        <w:t>Void.</w:t>
      </w:r>
    </w:p>
    <w:p w14:paraId="23119E25" w14:textId="77777777" w:rsidR="00562637" w:rsidRPr="00E87D15" w:rsidRDefault="00562637" w:rsidP="00562637">
      <w:pPr>
        <w:pStyle w:val="B5"/>
        <w:rPr>
          <w:lang w:eastAsia="ko-KR"/>
        </w:rPr>
      </w:pPr>
      <w:r w:rsidRPr="00E87D15">
        <w:rPr>
          <w:lang w:eastAsia="ko-KR"/>
        </w:rPr>
        <w:t>5&gt;</w:t>
      </w:r>
      <w:r w:rsidRPr="00E87D15">
        <w:rPr>
          <w:lang w:eastAsia="ko-KR"/>
        </w:rPr>
        <w:tab/>
        <w:t>if the MAC PDU is for NR sidelink discovery:</w:t>
      </w:r>
    </w:p>
    <w:p w14:paraId="75ECB5C6" w14:textId="77777777" w:rsidR="00562637" w:rsidRPr="00E87D15" w:rsidRDefault="00562637" w:rsidP="00562637">
      <w:pPr>
        <w:pStyle w:val="B6"/>
        <w:rPr>
          <w:rFonts w:eastAsia="맑은 고딕"/>
          <w:lang w:eastAsia="ko-KR"/>
        </w:rPr>
      </w:pPr>
      <w:r w:rsidRPr="00E87D15">
        <w:rPr>
          <w:rFonts w:eastAsia="맑은 고딕"/>
          <w:lang w:eastAsia="ko-KR"/>
        </w:rPr>
        <w:t>6&gt;</w:t>
      </w:r>
      <w:r w:rsidRPr="00E87D15">
        <w:rPr>
          <w:rFonts w:eastAsia="맑은 고딕"/>
          <w:lang w:eastAsia="ko-KR"/>
        </w:rPr>
        <w:tab/>
        <w:t>set the cast type indicator to broadcast.</w:t>
      </w:r>
    </w:p>
    <w:p w14:paraId="15065FF3" w14:textId="77777777" w:rsidR="00562637" w:rsidRPr="00E87D15" w:rsidRDefault="00562637" w:rsidP="00562637">
      <w:pPr>
        <w:pStyle w:val="B5"/>
        <w:rPr>
          <w:lang w:eastAsia="ko-KR"/>
        </w:rPr>
      </w:pPr>
      <w:r w:rsidRPr="00E87D15">
        <w:rPr>
          <w:lang w:eastAsia="ko-KR"/>
        </w:rPr>
        <w:t>5&gt;</w:t>
      </w:r>
      <w:r w:rsidRPr="00E87D15">
        <w:rPr>
          <w:lang w:eastAsia="ko-KR"/>
        </w:rPr>
        <w:tab/>
        <w:t>else:</w:t>
      </w:r>
    </w:p>
    <w:p w14:paraId="309B99DC" w14:textId="77777777" w:rsidR="00562637" w:rsidRPr="00E87D15" w:rsidRDefault="00562637" w:rsidP="00562637">
      <w:pPr>
        <w:pStyle w:val="B6"/>
        <w:rPr>
          <w:rFonts w:eastAsia="맑은 고딕"/>
          <w:lang w:eastAsia="ko-KR"/>
        </w:rPr>
      </w:pPr>
      <w:r w:rsidRPr="00E87D15">
        <w:rPr>
          <w:rFonts w:eastAsia="맑은 고딕"/>
          <w:lang w:eastAsia="ko-KR"/>
        </w:rPr>
        <w:t>6&gt;</w:t>
      </w:r>
      <w:r w:rsidRPr="00E87D15">
        <w:rPr>
          <w:rFonts w:eastAsia="맑은 고딕"/>
          <w:lang w:eastAsia="ko-KR"/>
        </w:rPr>
        <w:tab/>
        <w:t>set the cast type indicator to one of broadcast, groupcast and unicast as indicated by upper layers.</w:t>
      </w:r>
    </w:p>
    <w:p w14:paraId="5C6A69AF" w14:textId="77777777" w:rsidR="00562637" w:rsidRPr="00E87D15" w:rsidRDefault="00562637" w:rsidP="00562637">
      <w:pPr>
        <w:pStyle w:val="B5"/>
        <w:rPr>
          <w:lang w:eastAsia="ko-KR"/>
        </w:rPr>
      </w:pPr>
      <w:r w:rsidRPr="00E87D15">
        <w:rPr>
          <w:lang w:eastAsia="ko-KR"/>
        </w:rPr>
        <w:t>5&gt;</w:t>
      </w:r>
      <w:r w:rsidRPr="00E87D15">
        <w:rPr>
          <w:lang w:eastAsia="ko-KR"/>
        </w:rPr>
        <w:tab/>
        <w:t>if HARQ feedback has been enabled for the MAC PDU</w:t>
      </w:r>
      <w:r w:rsidRPr="00E87D15">
        <w:t xml:space="preserve"> according to clause 5.22.1.4.2</w:t>
      </w:r>
      <w:r w:rsidRPr="00E87D15">
        <w:rPr>
          <w:lang w:eastAsia="ko-KR"/>
        </w:rPr>
        <w:t>;</w:t>
      </w:r>
    </w:p>
    <w:p w14:paraId="79653377" w14:textId="77777777" w:rsidR="00562637" w:rsidRPr="00E87D15" w:rsidRDefault="00562637" w:rsidP="00562637">
      <w:pPr>
        <w:pStyle w:val="B6"/>
        <w:overflowPunct/>
        <w:autoSpaceDE/>
        <w:autoSpaceDN/>
        <w:adjustRightInd/>
        <w:textAlignment w:val="auto"/>
        <w:rPr>
          <w:rFonts w:eastAsia="맑은 고딕"/>
          <w:lang w:eastAsia="ko-KR"/>
        </w:rPr>
      </w:pPr>
      <w:r w:rsidRPr="00E87D15">
        <w:rPr>
          <w:rFonts w:eastAsia="맑은 고딕"/>
          <w:lang w:eastAsia="ko-KR"/>
        </w:rPr>
        <w:t>6&gt;</w:t>
      </w:r>
      <w:r w:rsidRPr="00E87D15">
        <w:rPr>
          <w:rFonts w:eastAsia="맑은 고딕"/>
          <w:lang w:eastAsia="ko-KR"/>
        </w:rPr>
        <w:tab/>
        <w:t xml:space="preserve">set the HARQ feedback enabled/disabled indicator to </w:t>
      </w:r>
      <w:r w:rsidRPr="00E87D15">
        <w:rPr>
          <w:rFonts w:eastAsia="맑은 고딕"/>
          <w:i/>
          <w:lang w:eastAsia="ko-KR"/>
        </w:rPr>
        <w:t>enabled</w:t>
      </w:r>
      <w:r w:rsidRPr="00E87D15">
        <w:rPr>
          <w:rFonts w:eastAsia="맑은 고딕"/>
          <w:lang w:eastAsia="ko-KR"/>
        </w:rPr>
        <w:t>.</w:t>
      </w:r>
    </w:p>
    <w:p w14:paraId="3A7454B7" w14:textId="77777777" w:rsidR="00562637" w:rsidRPr="00E87D15" w:rsidRDefault="00562637" w:rsidP="00562637">
      <w:pPr>
        <w:pStyle w:val="B5"/>
        <w:rPr>
          <w:lang w:eastAsia="ko-KR"/>
        </w:rPr>
      </w:pPr>
      <w:r w:rsidRPr="00E87D15">
        <w:rPr>
          <w:lang w:eastAsia="ko-KR"/>
        </w:rPr>
        <w:t>5&gt;</w:t>
      </w:r>
      <w:r w:rsidRPr="00E87D15">
        <w:rPr>
          <w:lang w:eastAsia="ko-KR"/>
        </w:rPr>
        <w:tab/>
        <w:t>else:</w:t>
      </w:r>
    </w:p>
    <w:p w14:paraId="1BE2CD52" w14:textId="77777777" w:rsidR="00562637" w:rsidRPr="00E87D15" w:rsidRDefault="00562637" w:rsidP="00562637">
      <w:pPr>
        <w:pStyle w:val="B6"/>
        <w:overflowPunct/>
        <w:autoSpaceDE/>
        <w:autoSpaceDN/>
        <w:adjustRightInd/>
        <w:textAlignment w:val="auto"/>
        <w:rPr>
          <w:rFonts w:eastAsia="맑은 고딕"/>
          <w:lang w:eastAsia="ko-KR"/>
        </w:rPr>
      </w:pPr>
      <w:r w:rsidRPr="00E87D15">
        <w:rPr>
          <w:rFonts w:eastAsia="맑은 고딕"/>
          <w:lang w:eastAsia="ko-KR"/>
        </w:rPr>
        <w:t>6&gt;</w:t>
      </w:r>
      <w:r w:rsidRPr="00E87D15">
        <w:rPr>
          <w:rFonts w:eastAsia="맑은 고딕"/>
          <w:lang w:eastAsia="ko-KR"/>
        </w:rPr>
        <w:tab/>
        <w:t xml:space="preserve">set the HARQ feedback enabled/disabled indicator to </w:t>
      </w:r>
      <w:r w:rsidRPr="00E87D15">
        <w:rPr>
          <w:rFonts w:eastAsia="맑은 고딕"/>
          <w:i/>
          <w:lang w:eastAsia="ko-KR"/>
        </w:rPr>
        <w:t>disabled</w:t>
      </w:r>
      <w:r w:rsidRPr="00E87D15">
        <w:rPr>
          <w:rFonts w:eastAsia="맑은 고딕"/>
          <w:lang w:eastAsia="ko-KR"/>
        </w:rPr>
        <w:t>.</w:t>
      </w:r>
    </w:p>
    <w:p w14:paraId="66EB7849" w14:textId="77777777" w:rsidR="00562637" w:rsidRPr="00E87D15" w:rsidRDefault="00562637" w:rsidP="00562637">
      <w:pPr>
        <w:pStyle w:val="B5"/>
        <w:rPr>
          <w:lang w:eastAsia="ko-KR"/>
        </w:rPr>
      </w:pPr>
      <w:r w:rsidRPr="00E87D15">
        <w:rPr>
          <w:lang w:eastAsia="ko-KR"/>
        </w:rPr>
        <w:t>5&gt;</w:t>
      </w:r>
      <w:r w:rsidRPr="00E87D15">
        <w:rPr>
          <w:lang w:eastAsia="ko-KR"/>
        </w:rPr>
        <w:tab/>
        <w:t>set the priority to the value of the highest priority of the logical channel(s), if any, and MAC CE(s), if included, in the MAC PDU;</w:t>
      </w:r>
    </w:p>
    <w:p w14:paraId="72727CE1" w14:textId="77777777" w:rsidR="00562637" w:rsidRPr="00E87D15" w:rsidRDefault="00562637" w:rsidP="00562637">
      <w:pPr>
        <w:pStyle w:val="NO"/>
        <w:rPr>
          <w:lang w:eastAsia="ko-KR"/>
        </w:rPr>
      </w:pPr>
      <w:r w:rsidRPr="00E87D15">
        <w:rPr>
          <w:lang w:eastAsia="ko-KR"/>
        </w:rPr>
        <w:t>NOTE 3A:</w:t>
      </w:r>
      <w:r w:rsidRPr="00E87D15">
        <w:rPr>
          <w:lang w:eastAsia="ko-KR"/>
        </w:rPr>
        <w:tab/>
        <w:t xml:space="preserve">When determining Sidelink transmission information, the priority of the </w:t>
      </w:r>
      <w:r w:rsidRPr="00E87D15">
        <w:rPr>
          <w:noProof/>
          <w:lang w:eastAsia="zh-CN"/>
        </w:rPr>
        <w:t xml:space="preserve">Sidelink </w:t>
      </w:r>
      <w:r w:rsidRPr="00E87D15">
        <w:rPr>
          <w:noProof/>
          <w:lang w:eastAsia="ko-KR"/>
        </w:rPr>
        <w:t>Inter-UE Coordination Information</w:t>
      </w:r>
      <w:r w:rsidRPr="00E87D15">
        <w:rPr>
          <w:noProof/>
          <w:lang w:eastAsia="zh-CN"/>
        </w:rPr>
        <w:t xml:space="preserve"> MAC CE</w:t>
      </w:r>
      <w:r w:rsidRPr="00E87D15">
        <w:rPr>
          <w:lang w:eastAsia="ko-KR"/>
        </w:rPr>
        <w:t xml:space="preserve"> is the value configured in RRC parameters </w:t>
      </w:r>
      <w:r w:rsidRPr="00E87D15">
        <w:rPr>
          <w:i/>
          <w:lang w:eastAsia="ko-KR"/>
        </w:rPr>
        <w:t>sl-PriorityCoordInfoCondition</w:t>
      </w:r>
      <w:r w:rsidRPr="00E87D15">
        <w:rPr>
          <w:lang w:eastAsia="ko-KR"/>
        </w:rPr>
        <w:t xml:space="preserve"> when triggered by </w:t>
      </w:r>
      <w:r w:rsidRPr="00E87D15">
        <w:t xml:space="preserve">a condition, </w:t>
      </w:r>
      <w:r w:rsidRPr="00E87D15">
        <w:rPr>
          <w:lang w:eastAsia="ko-KR"/>
        </w:rPr>
        <w:t xml:space="preserve">or </w:t>
      </w:r>
      <w:r w:rsidRPr="00E87D15">
        <w:rPr>
          <w:i/>
          <w:lang w:eastAsia="ko-KR"/>
        </w:rPr>
        <w:t xml:space="preserve">sl-PriorityCoordInfoExplicit </w:t>
      </w:r>
      <w:r w:rsidRPr="00E87D15">
        <w:rPr>
          <w:lang w:eastAsia="ko-KR"/>
        </w:rPr>
        <w:t xml:space="preserve">when triggered by </w:t>
      </w:r>
      <w:r w:rsidRPr="00E87D15">
        <w:t>an explicit request</w:t>
      </w:r>
      <w:r w:rsidRPr="00E87D15">
        <w:rPr>
          <w:lang w:eastAsia="ko-KR"/>
        </w:rPr>
        <w:t xml:space="preserve">. The priority of the </w:t>
      </w:r>
      <w:r w:rsidRPr="00E87D15">
        <w:rPr>
          <w:noProof/>
          <w:lang w:eastAsia="zh-CN"/>
        </w:rPr>
        <w:t xml:space="preserve">Sidelink </w:t>
      </w:r>
      <w:r w:rsidRPr="00E87D15">
        <w:rPr>
          <w:noProof/>
          <w:lang w:eastAsia="ko-KR"/>
        </w:rPr>
        <w:t>Inter-UE Coordination Request</w:t>
      </w:r>
      <w:r w:rsidRPr="00E87D15">
        <w:rPr>
          <w:noProof/>
          <w:lang w:eastAsia="zh-CN"/>
        </w:rPr>
        <w:t xml:space="preserve"> MAC CE</w:t>
      </w:r>
      <w:r w:rsidRPr="00E87D15">
        <w:rPr>
          <w:lang w:eastAsia="ko-KR"/>
        </w:rPr>
        <w:t xml:space="preserve"> is the value configured in RRC parameter </w:t>
      </w:r>
      <w:r w:rsidRPr="00E87D15">
        <w:rPr>
          <w:i/>
          <w:lang w:eastAsia="ko-KR"/>
        </w:rPr>
        <w:t>sl-PriorityRequest</w:t>
      </w:r>
      <w:r w:rsidRPr="00E87D15">
        <w:rPr>
          <w:lang w:eastAsia="ko-KR"/>
        </w:rPr>
        <w:t xml:space="preserve">. </w:t>
      </w:r>
      <w:r w:rsidRPr="00E87D15">
        <w:rPr>
          <w:rFonts w:eastAsia="PMingLiU"/>
          <w:lang w:eastAsia="ko-KR"/>
        </w:rPr>
        <w:t xml:space="preserve">When determining Sidelink transmission information, the priority of the </w:t>
      </w:r>
      <w:r w:rsidRPr="00E87D15">
        <w:rPr>
          <w:noProof/>
          <w:lang w:eastAsia="zh-CN"/>
        </w:rPr>
        <w:t xml:space="preserve">Sidelink </w:t>
      </w:r>
      <w:r w:rsidRPr="00E87D15">
        <w:rPr>
          <w:noProof/>
          <w:lang w:eastAsia="ko-KR"/>
        </w:rPr>
        <w:t>Inter-UE Coordination Information</w:t>
      </w:r>
      <w:r w:rsidRPr="00E87D15">
        <w:rPr>
          <w:noProof/>
          <w:lang w:eastAsia="zh-CN"/>
        </w:rPr>
        <w:t xml:space="preserve"> MAC CE</w:t>
      </w:r>
      <w:r w:rsidRPr="00E87D15">
        <w:rPr>
          <w:rFonts w:eastAsia="PMingLiU"/>
          <w:lang w:eastAsia="ko-KR"/>
        </w:rPr>
        <w:t xml:space="preserve"> is the value indicated in Priority field in the </w:t>
      </w:r>
      <w:r w:rsidRPr="00E87D15">
        <w:rPr>
          <w:noProof/>
          <w:lang w:eastAsia="zh-CN"/>
        </w:rPr>
        <w:t xml:space="preserve">Sidelink </w:t>
      </w:r>
      <w:r w:rsidRPr="00E87D15">
        <w:rPr>
          <w:noProof/>
          <w:lang w:eastAsia="ko-KR"/>
        </w:rPr>
        <w:t>Inter-UE Coordination Request</w:t>
      </w:r>
      <w:r w:rsidRPr="00E87D15">
        <w:rPr>
          <w:noProof/>
          <w:lang w:eastAsia="zh-CN"/>
        </w:rPr>
        <w:t xml:space="preserve"> MAC CE</w:t>
      </w:r>
      <w:r w:rsidRPr="00E87D15">
        <w:rPr>
          <w:rFonts w:eastAsia="PMingLiU"/>
          <w:lang w:eastAsia="ko-KR"/>
        </w:rPr>
        <w:t xml:space="preserve"> provided by the UE when triggered by an explicit request, if </w:t>
      </w:r>
      <w:r w:rsidRPr="00E87D15">
        <w:rPr>
          <w:rFonts w:eastAsia="PMingLiU"/>
          <w:i/>
          <w:lang w:eastAsia="ko-KR"/>
        </w:rPr>
        <w:t>sl-PriorityCoordInfoExplicit-r17</w:t>
      </w:r>
      <w:r w:rsidRPr="00E87D15">
        <w:rPr>
          <w:rFonts w:eastAsia="PMingLiU"/>
          <w:lang w:eastAsia="ko-KR"/>
        </w:rPr>
        <w:t xml:space="preserve"> is not configured. </w:t>
      </w:r>
      <w:r w:rsidRPr="00E87D15">
        <w:rPr>
          <w:lang w:eastAsia="zh-CN"/>
        </w:rPr>
        <w:t xml:space="preserve">When determining Sidelink transmission information for performing sensing and candidate resource selections in PHY, the priority value of the </w:t>
      </w:r>
      <w:r w:rsidRPr="00E87D15">
        <w:rPr>
          <w:noProof/>
          <w:lang w:eastAsia="zh-CN"/>
        </w:rPr>
        <w:t xml:space="preserve">Sidelink </w:t>
      </w:r>
      <w:r w:rsidRPr="00E87D15">
        <w:rPr>
          <w:noProof/>
          <w:lang w:eastAsia="ko-KR"/>
        </w:rPr>
        <w:t>Inter-UE Coordination Information</w:t>
      </w:r>
      <w:r w:rsidRPr="00E87D15">
        <w:rPr>
          <w:noProof/>
          <w:lang w:eastAsia="zh-CN"/>
        </w:rPr>
        <w:t xml:space="preserve"> MAC CE</w:t>
      </w:r>
      <w:r w:rsidRPr="00E87D15">
        <w:rPr>
          <w:lang w:eastAsia="zh-CN"/>
        </w:rPr>
        <w:t xml:space="preserve"> triggered under a condition is up to UE implementation, if </w:t>
      </w:r>
      <w:r w:rsidRPr="00E87D15">
        <w:rPr>
          <w:i/>
          <w:lang w:eastAsia="zh-CN"/>
        </w:rPr>
        <w:t>sl-PriorityCoordInfoCondition-r17</w:t>
      </w:r>
      <w:r w:rsidRPr="00E87D15">
        <w:rPr>
          <w:lang w:eastAsia="zh-CN"/>
        </w:rPr>
        <w:t xml:space="preserve"> is not configured.</w:t>
      </w:r>
      <w:r w:rsidRPr="00E87D15">
        <w:t xml:space="preserve"> </w:t>
      </w:r>
      <w:r w:rsidRPr="00E87D15">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E87D15">
        <w:rPr>
          <w:i/>
          <w:lang w:eastAsia="zh-CN"/>
        </w:rPr>
        <w:t>sl-PriorityCoordInfoCondition-r17</w:t>
      </w:r>
      <w:r w:rsidRPr="00E87D15">
        <w:rPr>
          <w:lang w:eastAsia="zh-CN"/>
        </w:rPr>
        <w:t xml:space="preserve"> is not configured.</w:t>
      </w:r>
    </w:p>
    <w:p w14:paraId="2D2DC750" w14:textId="77777777" w:rsidR="00562637" w:rsidRPr="00E87D15" w:rsidRDefault="00562637" w:rsidP="00562637">
      <w:pPr>
        <w:pStyle w:val="B5"/>
      </w:pPr>
      <w:r w:rsidRPr="00E87D15">
        <w:t>5&gt;</w:t>
      </w:r>
      <w:r w:rsidRPr="00E87D15">
        <w:tab/>
        <w:t>if HARQ feedback is enabled for groupcast:</w:t>
      </w:r>
    </w:p>
    <w:p w14:paraId="50442067" w14:textId="77777777" w:rsidR="00562637" w:rsidRPr="00E87D15" w:rsidRDefault="00562637" w:rsidP="00562637">
      <w:pPr>
        <w:pStyle w:val="B6"/>
        <w:overflowPunct/>
        <w:autoSpaceDE/>
        <w:autoSpaceDN/>
        <w:adjustRightInd/>
        <w:textAlignment w:val="auto"/>
        <w:rPr>
          <w:lang w:eastAsia="ko-KR"/>
        </w:rPr>
      </w:pPr>
      <w:r w:rsidRPr="00E87D15">
        <w:rPr>
          <w:rFonts w:eastAsia="맑은 고딕"/>
          <w:lang w:eastAsia="ko-KR"/>
        </w:rPr>
        <w:t>6&gt;</w:t>
      </w:r>
      <w:r w:rsidRPr="00E87D15">
        <w:rPr>
          <w:rFonts w:eastAsia="맑은 고딕"/>
          <w:lang w:eastAsia="ko-KR"/>
        </w:rPr>
        <w:tab/>
      </w:r>
      <w:r w:rsidRPr="00E87D15">
        <w:rPr>
          <w:lang w:eastAsia="ko-KR"/>
        </w:rPr>
        <w:t>if both a group size and a member ID are provided by upper layers and the group size is not greater than the number of candidate PSFCH resources associated with this sidelink grant:</w:t>
      </w:r>
    </w:p>
    <w:p w14:paraId="609BEF2D" w14:textId="77777777" w:rsidR="00562637" w:rsidRPr="00E87D15" w:rsidRDefault="00562637" w:rsidP="00562637">
      <w:pPr>
        <w:pStyle w:val="B7"/>
        <w:ind w:left="2268" w:hanging="283"/>
        <w:rPr>
          <w:lang w:eastAsia="ko-KR"/>
        </w:rPr>
      </w:pPr>
      <w:r w:rsidRPr="00E87D15">
        <w:rPr>
          <w:rFonts w:eastAsia="맑은 고딕"/>
          <w:lang w:eastAsia="ko-KR"/>
        </w:rPr>
        <w:t>7&gt;</w:t>
      </w:r>
      <w:r w:rsidRPr="00E87D15">
        <w:rPr>
          <w:rFonts w:eastAsia="맑은 고딕"/>
          <w:lang w:eastAsia="ko-KR"/>
        </w:rPr>
        <w:tab/>
      </w:r>
      <w:r w:rsidRPr="00E87D15">
        <w:rPr>
          <w:lang w:eastAsia="ko-KR"/>
        </w:rPr>
        <w:t xml:space="preserve">select either </w:t>
      </w:r>
      <w:r w:rsidRPr="00E87D15">
        <w:rPr>
          <w:rFonts w:eastAsia="맑은 고딕"/>
          <w:lang w:eastAsia="ko-KR"/>
        </w:rPr>
        <w:t>positive-negative acknowledgement or negative-only acknowledgement</w:t>
      </w:r>
      <w:r w:rsidRPr="00E87D15">
        <w:rPr>
          <w:lang w:eastAsia="ko-KR"/>
        </w:rPr>
        <w:t>.</w:t>
      </w:r>
    </w:p>
    <w:p w14:paraId="5933706E" w14:textId="77777777" w:rsidR="00562637" w:rsidRPr="00E87D15" w:rsidRDefault="00562637" w:rsidP="00562637">
      <w:pPr>
        <w:pStyle w:val="NO"/>
        <w:rPr>
          <w:lang w:eastAsia="ko-KR"/>
        </w:rPr>
      </w:pPr>
      <w:r w:rsidRPr="00E87D15">
        <w:rPr>
          <w:lang w:eastAsia="ko-KR"/>
        </w:rPr>
        <w:t>NOTE 4:</w:t>
      </w:r>
      <w:r w:rsidRPr="00E87D15">
        <w:rPr>
          <w:lang w:eastAsia="ko-KR"/>
        </w:rPr>
        <w:tab/>
        <w:t>Selection of positive-negative acknowledgement or negative-only acknowledgement is up to UE implementation.</w:t>
      </w:r>
    </w:p>
    <w:p w14:paraId="256D190F" w14:textId="77777777" w:rsidR="00562637" w:rsidRPr="00E87D15" w:rsidRDefault="00562637" w:rsidP="00562637">
      <w:pPr>
        <w:pStyle w:val="B6"/>
        <w:overflowPunct/>
        <w:autoSpaceDE/>
        <w:autoSpaceDN/>
        <w:adjustRightInd/>
        <w:textAlignment w:val="auto"/>
        <w:rPr>
          <w:rFonts w:eastAsia="맑은 고딕"/>
          <w:lang w:eastAsia="ko-KR"/>
        </w:rPr>
      </w:pPr>
      <w:r w:rsidRPr="00E87D15">
        <w:rPr>
          <w:rFonts w:eastAsia="맑은 고딕"/>
          <w:lang w:eastAsia="ko-KR"/>
        </w:rPr>
        <w:t>6&gt;</w:t>
      </w:r>
      <w:r w:rsidRPr="00E87D15">
        <w:rPr>
          <w:rFonts w:eastAsia="맑은 고딕"/>
          <w:lang w:eastAsia="ko-KR"/>
        </w:rPr>
        <w:tab/>
        <w:t>else:</w:t>
      </w:r>
    </w:p>
    <w:p w14:paraId="656719E8" w14:textId="77777777" w:rsidR="00562637" w:rsidRPr="00E87D15" w:rsidRDefault="00562637" w:rsidP="00562637">
      <w:pPr>
        <w:pStyle w:val="B7"/>
        <w:ind w:left="2268" w:hanging="283"/>
        <w:rPr>
          <w:rFonts w:eastAsia="맑은 고딕"/>
          <w:lang w:eastAsia="ko-KR"/>
        </w:rPr>
      </w:pPr>
      <w:r w:rsidRPr="00E87D15">
        <w:rPr>
          <w:rFonts w:eastAsia="맑은 고딕"/>
          <w:lang w:eastAsia="ko-KR"/>
        </w:rPr>
        <w:t>7&gt;</w:t>
      </w:r>
      <w:r w:rsidRPr="00E87D15">
        <w:rPr>
          <w:rFonts w:eastAsia="맑은 고딕"/>
          <w:lang w:eastAsia="ko-KR"/>
        </w:rPr>
        <w:tab/>
      </w:r>
      <w:r w:rsidRPr="00E87D15">
        <w:rPr>
          <w:lang w:eastAsia="ko-KR"/>
        </w:rPr>
        <w:t xml:space="preserve">select </w:t>
      </w:r>
      <w:r w:rsidRPr="00E87D15">
        <w:rPr>
          <w:rFonts w:eastAsia="맑은 고딕"/>
          <w:lang w:eastAsia="ko-KR"/>
        </w:rPr>
        <w:t>negative-only acknowledgement</w:t>
      </w:r>
      <w:r w:rsidRPr="00E87D15">
        <w:rPr>
          <w:lang w:eastAsia="ko-KR"/>
        </w:rPr>
        <w:t>.</w:t>
      </w:r>
    </w:p>
    <w:p w14:paraId="3F59C1BB" w14:textId="77777777" w:rsidR="00562637" w:rsidRPr="00E87D15" w:rsidRDefault="00562637" w:rsidP="00562637">
      <w:pPr>
        <w:pStyle w:val="B6"/>
        <w:overflowPunct/>
        <w:autoSpaceDE/>
        <w:autoSpaceDN/>
        <w:adjustRightInd/>
        <w:textAlignment w:val="auto"/>
        <w:rPr>
          <w:rFonts w:eastAsia="맑은 고딕"/>
          <w:lang w:eastAsia="ko-KR"/>
        </w:rPr>
      </w:pPr>
      <w:r w:rsidRPr="00E87D15">
        <w:rPr>
          <w:rFonts w:eastAsia="맑은 고딕"/>
          <w:lang w:eastAsia="ko-KR"/>
        </w:rPr>
        <w:lastRenderedPageBreak/>
        <w:t>6&gt;</w:t>
      </w:r>
      <w:r w:rsidRPr="00E87D15">
        <w:rPr>
          <w:rFonts w:eastAsia="맑은 고딕"/>
          <w:lang w:eastAsia="ko-KR"/>
        </w:rPr>
        <w:tab/>
        <w:t xml:space="preserve">if negative-only acknowledgement is selected, </w:t>
      </w:r>
      <w:r w:rsidRPr="00E87D15">
        <w:t xml:space="preserve">UE's location information is available, and </w:t>
      </w:r>
      <w:r w:rsidRPr="00E87D15">
        <w:rPr>
          <w:rFonts w:eastAsia="맑은 고딕"/>
          <w:i/>
          <w:lang w:eastAsia="ko-KR"/>
        </w:rPr>
        <w:t>sl-TransRange</w:t>
      </w:r>
      <w:r w:rsidRPr="00E87D15">
        <w:rPr>
          <w:rFonts w:eastAsia="맑은 고딕"/>
          <w:lang w:eastAsia="ko-KR"/>
        </w:rPr>
        <w:t xml:space="preserve"> has been configured for a </w:t>
      </w:r>
      <w:r w:rsidRPr="00E87D15">
        <w:t xml:space="preserve">logical channel in the MAC PDU, and </w:t>
      </w:r>
      <w:r w:rsidRPr="00E87D15">
        <w:rPr>
          <w:i/>
          <w:iCs/>
        </w:rPr>
        <w:t>sl-ZoneConfig</w:t>
      </w:r>
      <w:r w:rsidRPr="00E87D15">
        <w:rPr>
          <w:rFonts w:eastAsia="맑은 고딕"/>
          <w:lang w:eastAsia="ko-KR"/>
        </w:rPr>
        <w:t xml:space="preserve"> is configured as specified in </w:t>
      </w:r>
      <w:r w:rsidRPr="00E87D15">
        <w:rPr>
          <w:noProof/>
        </w:rPr>
        <w:t xml:space="preserve">TS 38.331 </w:t>
      </w:r>
      <w:r w:rsidRPr="00E87D15">
        <w:t>[5]:</w:t>
      </w:r>
    </w:p>
    <w:p w14:paraId="716A04B6" w14:textId="77777777" w:rsidR="00562637" w:rsidRPr="00E87D15" w:rsidRDefault="00562637" w:rsidP="00562637">
      <w:pPr>
        <w:pStyle w:val="B7"/>
        <w:ind w:left="2268" w:hanging="283"/>
      </w:pPr>
      <w:r w:rsidRPr="00E87D15">
        <w:rPr>
          <w:rFonts w:eastAsia="맑은 고딕"/>
          <w:lang w:eastAsia="ko-KR"/>
        </w:rPr>
        <w:t>7&gt;</w:t>
      </w:r>
      <w:r w:rsidRPr="00E87D15">
        <w:rPr>
          <w:rFonts w:eastAsia="맑은 고딕"/>
          <w:lang w:eastAsia="ko-KR"/>
        </w:rPr>
        <w:tab/>
        <w:t xml:space="preserve">set the communication range requirement to the value of the longest communication range of the </w:t>
      </w:r>
      <w:r w:rsidRPr="00E87D15">
        <w:t>logical channel(s) in the MAC PDU;</w:t>
      </w:r>
    </w:p>
    <w:p w14:paraId="0B43BBE6" w14:textId="77777777" w:rsidR="00562637" w:rsidRPr="00E87D15" w:rsidRDefault="00562637" w:rsidP="00562637">
      <w:pPr>
        <w:pStyle w:val="B7"/>
        <w:ind w:left="2268" w:hanging="283"/>
        <w:rPr>
          <w:rFonts w:eastAsia="맑은 고딕"/>
          <w:lang w:eastAsia="ko-KR"/>
        </w:rPr>
      </w:pPr>
      <w:r w:rsidRPr="00E87D15">
        <w:rPr>
          <w:rFonts w:eastAsia="맑은 고딕"/>
          <w:lang w:eastAsia="ko-KR"/>
        </w:rPr>
        <w:t>7&gt;</w:t>
      </w:r>
      <w:r w:rsidRPr="00E87D15">
        <w:rPr>
          <w:rFonts w:eastAsia="맑은 고딕"/>
          <w:lang w:eastAsia="ko-KR"/>
        </w:rPr>
        <w:tab/>
        <w:t xml:space="preserve">determine </w:t>
      </w:r>
      <w:r w:rsidRPr="00E87D15">
        <w:t xml:space="preserve">the value of </w:t>
      </w:r>
      <w:r w:rsidRPr="00E87D15">
        <w:rPr>
          <w:i/>
          <w:iCs/>
        </w:rPr>
        <w:t>sl-ZoneLength</w:t>
      </w:r>
      <w:r w:rsidRPr="00E87D15">
        <w:t xml:space="preserve"> </w:t>
      </w:r>
      <w:r w:rsidRPr="00E87D15">
        <w:rPr>
          <w:rFonts w:eastAsia="맑은 고딕"/>
          <w:lang w:eastAsia="ko-KR"/>
        </w:rPr>
        <w:t xml:space="preserve">corresponding to the communication range requirement and set Zone_id to the value of Zone_id calculated using the determined </w:t>
      </w:r>
      <w:r w:rsidRPr="00E87D15">
        <w:t xml:space="preserve">value of </w:t>
      </w:r>
      <w:r w:rsidRPr="00E87D15">
        <w:rPr>
          <w:i/>
          <w:iCs/>
        </w:rPr>
        <w:t>sl-ZoneLength</w:t>
      </w:r>
      <w:r w:rsidRPr="00E87D15">
        <w:rPr>
          <w:rFonts w:eastAsia="맑은 고딕"/>
          <w:lang w:eastAsia="ko-KR"/>
        </w:rPr>
        <w:t xml:space="preserve"> as specified in </w:t>
      </w:r>
      <w:r w:rsidRPr="00E87D15">
        <w:rPr>
          <w:noProof/>
        </w:rPr>
        <w:t xml:space="preserve">TS 38.331 </w:t>
      </w:r>
      <w:r w:rsidRPr="00E87D15">
        <w:t>[5].</w:t>
      </w:r>
    </w:p>
    <w:p w14:paraId="408C0ABF" w14:textId="77777777" w:rsidR="00562637" w:rsidRPr="00E87D15" w:rsidRDefault="00562637" w:rsidP="00562637">
      <w:pPr>
        <w:pStyle w:val="B5"/>
        <w:rPr>
          <w:lang w:eastAsia="zh-CN"/>
        </w:rPr>
      </w:pPr>
      <w:r w:rsidRPr="00E87D15">
        <w:rPr>
          <w:lang w:eastAsia="zh-CN"/>
        </w:rPr>
        <w:t>5&gt;</w:t>
      </w:r>
      <w:r w:rsidRPr="00E87D15">
        <w:rPr>
          <w:lang w:eastAsia="zh-CN"/>
        </w:rPr>
        <w:tab/>
        <w:t>set the Redundancy version to the selected value.</w:t>
      </w:r>
    </w:p>
    <w:p w14:paraId="578510F6" w14:textId="77777777" w:rsidR="00562637" w:rsidRPr="00E87D15" w:rsidRDefault="00562637" w:rsidP="00562637">
      <w:pPr>
        <w:pStyle w:val="B4"/>
      </w:pPr>
      <w:r w:rsidRPr="00E87D15">
        <w:rPr>
          <w:lang w:eastAsia="ko-KR"/>
        </w:rPr>
        <w:t>4&gt;</w:t>
      </w:r>
      <w:r w:rsidRPr="00E87D15">
        <w:tab/>
        <w:t>deliver the MAC PDU, the sidelink grant and the Sidelink transmission information of the TB</w:t>
      </w:r>
      <w:r w:rsidRPr="00E87D15">
        <w:rPr>
          <w:lang w:eastAsia="ko-KR"/>
        </w:rPr>
        <w:t xml:space="preserve"> </w:t>
      </w:r>
      <w:r w:rsidRPr="00E87D15">
        <w:t xml:space="preserve">to the </w:t>
      </w:r>
      <w:r w:rsidRPr="00E87D15">
        <w:rPr>
          <w:noProof/>
        </w:rPr>
        <w:t xml:space="preserve">associated Sidelink </w:t>
      </w:r>
      <w:r w:rsidRPr="00E87D15">
        <w:t>process;</w:t>
      </w:r>
    </w:p>
    <w:p w14:paraId="26E88376" w14:textId="77777777" w:rsidR="00562637" w:rsidRPr="00E87D15" w:rsidRDefault="00562637" w:rsidP="00562637">
      <w:pPr>
        <w:pStyle w:val="B4"/>
      </w:pPr>
      <w:r w:rsidRPr="00E87D15">
        <w:rPr>
          <w:lang w:eastAsia="ko-KR"/>
        </w:rPr>
        <w:t>4&gt;</w:t>
      </w:r>
      <w:r w:rsidRPr="00E87D15">
        <w:tab/>
        <w:t xml:space="preserve">instruct the </w:t>
      </w:r>
      <w:r w:rsidRPr="00E87D15">
        <w:rPr>
          <w:noProof/>
        </w:rPr>
        <w:t>associated Sidelink process</w:t>
      </w:r>
      <w:r w:rsidRPr="00E87D15">
        <w:t xml:space="preserve"> to trigger a new transmission.</w:t>
      </w:r>
    </w:p>
    <w:p w14:paraId="41081464" w14:textId="77777777" w:rsidR="00562637" w:rsidRPr="00E87D15" w:rsidRDefault="00562637" w:rsidP="00562637">
      <w:pPr>
        <w:pStyle w:val="B3"/>
        <w:rPr>
          <w:noProof/>
          <w:lang w:eastAsia="ko-KR"/>
        </w:rPr>
      </w:pPr>
      <w:r w:rsidRPr="00E87D15">
        <w:rPr>
          <w:noProof/>
          <w:lang w:eastAsia="ko-KR"/>
        </w:rPr>
        <w:t>3&gt;</w:t>
      </w:r>
      <w:r w:rsidRPr="00E87D15">
        <w:rPr>
          <w:noProof/>
          <w:lang w:eastAsia="ko-KR"/>
        </w:rPr>
        <w:tab/>
        <w:t>else:</w:t>
      </w:r>
    </w:p>
    <w:p w14:paraId="6E0327F4" w14:textId="77777777" w:rsidR="00562637" w:rsidRPr="00E87D15" w:rsidRDefault="00562637" w:rsidP="00562637">
      <w:pPr>
        <w:pStyle w:val="B4"/>
        <w:rPr>
          <w:noProof/>
          <w:lang w:eastAsia="ko-KR"/>
        </w:rPr>
      </w:pPr>
      <w:r w:rsidRPr="00E87D15">
        <w:rPr>
          <w:noProof/>
          <w:lang w:eastAsia="ko-KR"/>
        </w:rPr>
        <w:t>4&gt;</w:t>
      </w:r>
      <w:r w:rsidRPr="00E87D15">
        <w:rPr>
          <w:noProof/>
          <w:lang w:eastAsia="ko-KR"/>
        </w:rPr>
        <w:tab/>
        <w:t xml:space="preserve">flush the HARQ buffer of the </w:t>
      </w:r>
      <w:r w:rsidRPr="00E87D15">
        <w:rPr>
          <w:noProof/>
        </w:rPr>
        <w:t xml:space="preserve">associated Sidelink </w:t>
      </w:r>
      <w:r w:rsidRPr="00E87D15">
        <w:rPr>
          <w:noProof/>
          <w:lang w:eastAsia="ko-KR"/>
        </w:rPr>
        <w:t>process.</w:t>
      </w:r>
    </w:p>
    <w:p w14:paraId="0A209D80" w14:textId="77777777" w:rsidR="00562637" w:rsidRPr="00E87D15" w:rsidRDefault="00562637" w:rsidP="00562637">
      <w:pPr>
        <w:pStyle w:val="B10"/>
        <w:rPr>
          <w:noProof/>
        </w:rPr>
      </w:pPr>
      <w:r w:rsidRPr="00E87D15">
        <w:rPr>
          <w:noProof/>
          <w:lang w:eastAsia="ko-KR"/>
        </w:rPr>
        <w:t>1&gt;</w:t>
      </w:r>
      <w:r w:rsidRPr="00E87D15">
        <w:rPr>
          <w:noProof/>
        </w:rPr>
        <w:tab/>
        <w:t>else (i.e. retransmission):</w:t>
      </w:r>
    </w:p>
    <w:p w14:paraId="2046F3AB" w14:textId="77777777" w:rsidR="00562637" w:rsidRPr="00E87D15" w:rsidRDefault="00562637" w:rsidP="00562637">
      <w:pPr>
        <w:pStyle w:val="B2"/>
        <w:rPr>
          <w:noProof/>
          <w:lang w:eastAsia="ko-KR"/>
        </w:rPr>
      </w:pPr>
      <w:r w:rsidRPr="00E87D15">
        <w:rPr>
          <w:noProof/>
          <w:lang w:eastAsia="ko-KR"/>
        </w:rPr>
        <w:t>2&gt;</w:t>
      </w:r>
      <w:r w:rsidRPr="00E87D15">
        <w:rPr>
          <w:noProof/>
          <w:lang w:eastAsia="ko-KR"/>
        </w:rPr>
        <w:tab/>
        <w:t>if the HARQ Process ID corresponding to the sidelink grant received on PDCCH, the configured sidelink grant or the selected sidelink grant is associated to a Sidelink process of which HARQ buffer is empty; or</w:t>
      </w:r>
    </w:p>
    <w:p w14:paraId="5CFEBB7D" w14:textId="77777777" w:rsidR="00562637" w:rsidRPr="00E87D15" w:rsidRDefault="00562637" w:rsidP="00562637">
      <w:pPr>
        <w:pStyle w:val="B2"/>
        <w:rPr>
          <w:noProof/>
          <w:lang w:eastAsia="ko-KR"/>
        </w:rPr>
      </w:pPr>
      <w:r w:rsidRPr="00E87D15">
        <w:rPr>
          <w:noProof/>
          <w:lang w:eastAsia="ko-KR"/>
        </w:rPr>
        <w:t>2&gt;</w:t>
      </w:r>
      <w:r w:rsidRPr="00E87D15">
        <w:rPr>
          <w:noProof/>
          <w:lang w:eastAsia="ko-KR"/>
        </w:rPr>
        <w:tab/>
        <w:t>if the HARQ Process ID corresponding to the sidelink grant received on PDCCH is not associated to any Sidelink process; or</w:t>
      </w:r>
    </w:p>
    <w:p w14:paraId="336B987B" w14:textId="77777777" w:rsidR="00562637" w:rsidRPr="00E87D15" w:rsidRDefault="00562637" w:rsidP="00562637">
      <w:pPr>
        <w:pStyle w:val="B2"/>
        <w:rPr>
          <w:noProof/>
          <w:lang w:eastAsia="ko-KR"/>
        </w:rPr>
      </w:pPr>
      <w:r w:rsidRPr="00E87D15">
        <w:rPr>
          <w:noProof/>
          <w:lang w:eastAsia="ko-KR"/>
        </w:rPr>
        <w:t>2&gt;</w:t>
      </w:r>
      <w:r w:rsidRPr="00E87D15">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41C57A01" w14:textId="77777777" w:rsidR="00562637" w:rsidRPr="00E87D15" w:rsidRDefault="00562637" w:rsidP="00562637">
      <w:pPr>
        <w:pStyle w:val="B3"/>
        <w:rPr>
          <w:noProof/>
        </w:rPr>
      </w:pPr>
      <w:r w:rsidRPr="00E87D15">
        <w:rPr>
          <w:noProof/>
          <w:lang w:eastAsia="ko-KR"/>
        </w:rPr>
        <w:t>3&gt;</w:t>
      </w:r>
      <w:r w:rsidRPr="00E87D15">
        <w:rPr>
          <w:noProof/>
          <w:lang w:eastAsia="ko-KR"/>
        </w:rPr>
        <w:tab/>
        <w:t>ignore the sidelink grant.</w:t>
      </w:r>
    </w:p>
    <w:p w14:paraId="4FE6519A" w14:textId="77777777" w:rsidR="00562637" w:rsidRPr="00E87D15" w:rsidRDefault="00562637" w:rsidP="00562637">
      <w:pPr>
        <w:pStyle w:val="B2"/>
        <w:rPr>
          <w:noProof/>
        </w:rPr>
      </w:pPr>
      <w:r w:rsidRPr="00E87D15">
        <w:rPr>
          <w:noProof/>
          <w:lang w:eastAsia="ko-KR"/>
        </w:rPr>
        <w:t>2&gt;</w:t>
      </w:r>
      <w:r w:rsidRPr="00E87D15">
        <w:rPr>
          <w:noProof/>
        </w:rPr>
        <w:tab/>
        <w:t>else:</w:t>
      </w:r>
    </w:p>
    <w:p w14:paraId="51D56799" w14:textId="77777777" w:rsidR="00562637" w:rsidRPr="00E87D15" w:rsidRDefault="00562637" w:rsidP="00562637">
      <w:pPr>
        <w:pStyle w:val="B3"/>
        <w:rPr>
          <w:noProof/>
        </w:rPr>
      </w:pPr>
      <w:r w:rsidRPr="00E87D15">
        <w:rPr>
          <w:noProof/>
          <w:lang w:eastAsia="ko-KR"/>
        </w:rPr>
        <w:t>3&gt;</w:t>
      </w:r>
      <w:r w:rsidRPr="00E87D15">
        <w:rPr>
          <w:noProof/>
        </w:rPr>
        <w:tab/>
        <w:t xml:space="preserve">identify the Sidelink process associated with this grant, and for </w:t>
      </w:r>
      <w:r w:rsidRPr="00E87D15">
        <w:t xml:space="preserve">the </w:t>
      </w:r>
      <w:r w:rsidRPr="00E87D15">
        <w:rPr>
          <w:noProof/>
        </w:rPr>
        <w:t>associated Sidelink process:</w:t>
      </w:r>
    </w:p>
    <w:p w14:paraId="02F42C95" w14:textId="77777777" w:rsidR="00562637" w:rsidRPr="00E87D15" w:rsidRDefault="00562637" w:rsidP="00562637">
      <w:pPr>
        <w:pStyle w:val="B4"/>
        <w:rPr>
          <w:noProof/>
        </w:rPr>
      </w:pPr>
      <w:r w:rsidRPr="00E87D15">
        <w:rPr>
          <w:noProof/>
          <w:lang w:eastAsia="ko-KR"/>
        </w:rPr>
        <w:t>4&gt;</w:t>
      </w:r>
      <w:r w:rsidRPr="00E87D15">
        <w:rPr>
          <w:noProof/>
        </w:rPr>
        <w:tab/>
        <w:t>deliver the sidelink grant of the MAC PDU to the associated Sidelink process;</w:t>
      </w:r>
    </w:p>
    <w:p w14:paraId="102BC450" w14:textId="0119522C" w:rsidR="00D36E7E" w:rsidRPr="009552B0" w:rsidRDefault="00562637" w:rsidP="000E1CAB">
      <w:pPr>
        <w:pStyle w:val="B4"/>
        <w:rPr>
          <w:lang w:eastAsia="ko-KR"/>
        </w:rPr>
      </w:pPr>
      <w:r w:rsidRPr="00E87D15">
        <w:rPr>
          <w:noProof/>
          <w:lang w:eastAsia="ko-KR"/>
        </w:rPr>
        <w:t>4&gt;</w:t>
      </w:r>
      <w:r w:rsidRPr="00E87D15">
        <w:rPr>
          <w:noProof/>
        </w:rPr>
        <w:tab/>
        <w:t xml:space="preserve">instruct the associated Sidelink process to </w:t>
      </w:r>
      <w:r w:rsidRPr="00E87D15">
        <w:rPr>
          <w:noProof/>
          <w:lang w:eastAsia="ko-KR"/>
        </w:rPr>
        <w:t>trigger a</w:t>
      </w:r>
      <w:r w:rsidRPr="00E87D15">
        <w:rPr>
          <w:noProof/>
        </w:rPr>
        <w:t xml:space="preserve"> retransmission.</w:t>
      </w:r>
    </w:p>
    <w:p w14:paraId="7A16DD44" w14:textId="77777777" w:rsidR="00D36E7E" w:rsidRPr="001333C1" w:rsidRDefault="00D36E7E" w:rsidP="00D36E7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358A5E" w14:textId="77777777" w:rsidR="000E1CAB" w:rsidRPr="00E87D15" w:rsidRDefault="000E1CAB" w:rsidP="000E1CAB">
      <w:pPr>
        <w:pStyle w:val="5"/>
      </w:pPr>
      <w:bookmarkStart w:id="162" w:name="_Toc46490384"/>
      <w:bookmarkStart w:id="163" w:name="_Toc52752079"/>
      <w:bookmarkStart w:id="164" w:name="_Toc52796541"/>
      <w:bookmarkStart w:id="165" w:name="_Toc139032340"/>
      <w:r w:rsidRPr="00E87D15">
        <w:t>5.22.1.3.3</w:t>
      </w:r>
      <w:r w:rsidRPr="00E87D15">
        <w:tab/>
        <w:t>HARQ-based Sidelink RLF detection</w:t>
      </w:r>
      <w:bookmarkEnd w:id="162"/>
      <w:bookmarkEnd w:id="163"/>
      <w:bookmarkEnd w:id="164"/>
      <w:bookmarkEnd w:id="165"/>
    </w:p>
    <w:p w14:paraId="550A235F" w14:textId="4F8EB06E" w:rsidR="000E1CAB" w:rsidRPr="00E87D15" w:rsidRDefault="004D4EDD" w:rsidP="000E1CAB">
      <w:ins w:id="166" w:author="LG - Giwon Park" w:date="2023-08-11T14:19:00Z">
        <w:r>
          <w:t xml:space="preserve">For each carrier, </w:t>
        </w:r>
      </w:ins>
      <w:del w:id="167" w:author="LG - Giwon Park" w:date="2023-08-11T14:20:00Z">
        <w:r w:rsidR="000E1CAB" w:rsidRPr="00E87D15" w:rsidDel="004D4EDD">
          <w:delText>T</w:delText>
        </w:r>
      </w:del>
      <w:ins w:id="168" w:author="LG - Giwon Park" w:date="2023-08-11T14:20:00Z">
        <w:r>
          <w:t>t</w:t>
        </w:r>
      </w:ins>
      <w:r w:rsidR="000E1CAB" w:rsidRPr="00E87D15">
        <w:t>he HARQ-based Sidelink RLF detection procedure is used to detect Sidelink RLF based on a number of consecutive DTX on PSFCH reception occasions for a PC5-RRC connection</w:t>
      </w:r>
      <w:r w:rsidR="000E1CAB" w:rsidRPr="00E87D15">
        <w:rPr>
          <w:lang w:eastAsia="ko-KR"/>
        </w:rPr>
        <w:t>.</w:t>
      </w:r>
    </w:p>
    <w:p w14:paraId="00FBCA95" w14:textId="77777777" w:rsidR="000E1CAB" w:rsidRPr="00E87D15" w:rsidRDefault="000E1CAB" w:rsidP="000E1CAB">
      <w:pPr>
        <w:rPr>
          <w:lang w:eastAsia="ko-KR"/>
        </w:rPr>
      </w:pPr>
      <w:r w:rsidRPr="00E87D15">
        <w:rPr>
          <w:lang w:eastAsia="ko-KR"/>
        </w:rPr>
        <w:t xml:space="preserve">RRC configures the following parameter to control </w:t>
      </w:r>
      <w:r w:rsidRPr="00E87D15">
        <w:t>HARQ-based Sidelink RLF detection</w:t>
      </w:r>
      <w:r w:rsidRPr="00E87D15">
        <w:rPr>
          <w:lang w:eastAsia="ko-KR"/>
        </w:rPr>
        <w:t>:</w:t>
      </w:r>
    </w:p>
    <w:p w14:paraId="56976C27" w14:textId="77777777" w:rsidR="000E1CAB" w:rsidRPr="00E87D15" w:rsidRDefault="000E1CAB" w:rsidP="000E1CAB">
      <w:pPr>
        <w:pStyle w:val="B10"/>
        <w:rPr>
          <w:lang w:eastAsia="ko-KR"/>
        </w:rPr>
      </w:pPr>
      <w:r w:rsidRPr="00E87D15">
        <w:rPr>
          <w:lang w:eastAsia="ko-KR"/>
        </w:rPr>
        <w:t>-</w:t>
      </w:r>
      <w:r w:rsidRPr="00E87D15">
        <w:rPr>
          <w:lang w:eastAsia="ko-KR"/>
        </w:rPr>
        <w:tab/>
      </w:r>
      <w:r w:rsidRPr="00E87D15">
        <w:rPr>
          <w:i/>
          <w:lang w:eastAsia="ko-KR"/>
        </w:rPr>
        <w:t>sl-maxNumConsecutiveDTX</w:t>
      </w:r>
      <w:r w:rsidRPr="00E87D15">
        <w:rPr>
          <w:lang w:eastAsia="ko-KR"/>
        </w:rPr>
        <w:t>.</w:t>
      </w:r>
    </w:p>
    <w:p w14:paraId="0A1CEC97" w14:textId="77777777" w:rsidR="000E1CAB" w:rsidRPr="00E87D15" w:rsidRDefault="000E1CAB" w:rsidP="000E1CAB">
      <w:pPr>
        <w:rPr>
          <w:lang w:eastAsia="ko-KR"/>
        </w:rPr>
      </w:pPr>
      <w:r w:rsidRPr="00E87D15">
        <w:rPr>
          <w:lang w:eastAsia="ko-KR"/>
        </w:rPr>
        <w:t xml:space="preserve">The following UE variable is used for </w:t>
      </w:r>
      <w:r w:rsidRPr="00E87D15">
        <w:t>HARQ-based Sidelink RLF detection</w:t>
      </w:r>
      <w:r w:rsidRPr="00E87D15">
        <w:rPr>
          <w:lang w:eastAsia="ko-KR"/>
        </w:rPr>
        <w:t>.</w:t>
      </w:r>
    </w:p>
    <w:p w14:paraId="12AD0253" w14:textId="77777777" w:rsidR="000E1CAB" w:rsidRPr="00E87D15" w:rsidRDefault="000E1CAB" w:rsidP="000E1CAB">
      <w:pPr>
        <w:pStyle w:val="B10"/>
        <w:rPr>
          <w:lang w:eastAsia="ko-KR"/>
        </w:rPr>
      </w:pPr>
      <w:r w:rsidRPr="00E87D15">
        <w:rPr>
          <w:lang w:eastAsia="ko-KR"/>
        </w:rPr>
        <w:t>-</w:t>
      </w:r>
      <w:r w:rsidRPr="00E87D15">
        <w:rPr>
          <w:lang w:eastAsia="ko-KR"/>
        </w:rPr>
        <w:tab/>
      </w:r>
      <w:r w:rsidRPr="00E87D15">
        <w:rPr>
          <w:i/>
          <w:lang w:eastAsia="ko-KR"/>
        </w:rPr>
        <w:t>numConsecutiveDTX</w:t>
      </w:r>
      <w:r w:rsidRPr="00E87D15">
        <w:rPr>
          <w:lang w:eastAsia="ko-KR"/>
        </w:rPr>
        <w:t>, which is maintained for each PC5-RRC connection.</w:t>
      </w:r>
    </w:p>
    <w:p w14:paraId="123ED6BD" w14:textId="49308603" w:rsidR="000E1CAB" w:rsidRPr="00E87D15" w:rsidRDefault="004D4EDD" w:rsidP="000E1CAB">
      <w:pPr>
        <w:rPr>
          <w:lang w:eastAsia="ko-KR"/>
        </w:rPr>
      </w:pPr>
      <w:ins w:id="169" w:author="LG - Giwon Park" w:date="2023-08-11T14:20:00Z">
        <w:r>
          <w:t xml:space="preserve">For each carrier, </w:t>
        </w:r>
      </w:ins>
      <w:del w:id="170" w:author="LG - Giwon Park" w:date="2023-08-11T14:20:00Z">
        <w:r w:rsidR="000E1CAB" w:rsidRPr="00E87D15" w:rsidDel="004D4EDD">
          <w:delText>T</w:delText>
        </w:r>
      </w:del>
      <w:ins w:id="171" w:author="LG - Giwon Park" w:date="2023-08-11T14:20:00Z">
        <w:r>
          <w:t>t</w:t>
        </w:r>
      </w:ins>
      <w:r w:rsidR="000E1CAB" w:rsidRPr="00E87D15">
        <w:t xml:space="preserve">he Sidelink HARQ Entity </w:t>
      </w:r>
      <w:r w:rsidR="000E1CAB" w:rsidRPr="00E87D15">
        <w:rPr>
          <w:lang w:eastAsia="ko-KR"/>
        </w:rPr>
        <w:t xml:space="preserve">shall (re-)initialize </w:t>
      </w:r>
      <w:r w:rsidR="000E1CAB" w:rsidRPr="00E87D15">
        <w:rPr>
          <w:i/>
          <w:lang w:eastAsia="ko-KR"/>
        </w:rPr>
        <w:t>numConsecutiveDTX</w:t>
      </w:r>
      <w:r w:rsidR="000E1CAB" w:rsidRPr="00E87D15">
        <w:rPr>
          <w:lang w:eastAsia="ko-KR"/>
        </w:rPr>
        <w:t xml:space="preserve"> to zero for each PC5-RRC connection which has been established by upper layers, if any, upon establishment of the PC5-RRC connection or (re)configuration of </w:t>
      </w:r>
      <w:r w:rsidR="000E1CAB" w:rsidRPr="00E87D15">
        <w:rPr>
          <w:i/>
          <w:lang w:eastAsia="ko-KR"/>
        </w:rPr>
        <w:t>sl-maxNumConsecutiveDTX</w:t>
      </w:r>
      <w:r w:rsidR="000E1CAB" w:rsidRPr="00E87D15">
        <w:rPr>
          <w:lang w:eastAsia="ko-KR"/>
        </w:rPr>
        <w:t>.</w:t>
      </w:r>
    </w:p>
    <w:p w14:paraId="0FC0C710" w14:textId="0A96FF85" w:rsidR="000E1CAB" w:rsidRPr="00E87D15" w:rsidRDefault="004D4EDD" w:rsidP="000E1CAB">
      <w:pPr>
        <w:rPr>
          <w:lang w:eastAsia="ko-KR"/>
        </w:rPr>
      </w:pPr>
      <w:ins w:id="172" w:author="LG - Giwon Park" w:date="2023-08-11T14:20:00Z">
        <w:r>
          <w:rPr>
            <w:lang w:eastAsia="ko-KR"/>
          </w:rPr>
          <w:t xml:space="preserve">For each carrier, </w:t>
        </w:r>
      </w:ins>
      <w:del w:id="173" w:author="LG - Giwon Park" w:date="2023-08-11T14:20:00Z">
        <w:r w:rsidR="000E1CAB" w:rsidRPr="00E87D15" w:rsidDel="004D4EDD">
          <w:rPr>
            <w:lang w:eastAsia="ko-KR"/>
          </w:rPr>
          <w:delText>T</w:delText>
        </w:r>
      </w:del>
      <w:ins w:id="174" w:author="LG - Giwon Park" w:date="2023-08-11T14:20:00Z">
        <w:r>
          <w:rPr>
            <w:lang w:eastAsia="ko-KR"/>
          </w:rPr>
          <w:t>t</w:t>
        </w:r>
      </w:ins>
      <w:r w:rsidR="000E1CAB" w:rsidRPr="00E87D15">
        <w:rPr>
          <w:lang w:eastAsia="ko-KR"/>
        </w:rPr>
        <w:t xml:space="preserve">he </w:t>
      </w:r>
      <w:r w:rsidR="000E1CAB" w:rsidRPr="00E87D15">
        <w:t xml:space="preserve">Sidelink HARQ Entity </w:t>
      </w:r>
      <w:r w:rsidR="000E1CAB" w:rsidRPr="00E87D15">
        <w:rPr>
          <w:lang w:eastAsia="ko-KR"/>
        </w:rPr>
        <w:t>shall for each PSFCH reception occasion associated to the PSSCH transmission:</w:t>
      </w:r>
    </w:p>
    <w:p w14:paraId="71A15F57" w14:textId="77777777" w:rsidR="000E1CAB" w:rsidRPr="00E87D15" w:rsidRDefault="000E1CAB" w:rsidP="000E1CAB">
      <w:pPr>
        <w:pStyle w:val="B10"/>
        <w:rPr>
          <w:noProof/>
        </w:rPr>
      </w:pPr>
      <w:r w:rsidRPr="00E87D15">
        <w:rPr>
          <w:noProof/>
          <w:lang w:eastAsia="ko-KR"/>
        </w:rPr>
        <w:t>1&gt;</w:t>
      </w:r>
      <w:r w:rsidRPr="00E87D15">
        <w:rPr>
          <w:noProof/>
          <w:lang w:eastAsia="ko-KR"/>
        </w:rPr>
        <w:tab/>
        <w:t xml:space="preserve">if </w:t>
      </w:r>
      <w:r w:rsidRPr="00E87D15">
        <w:rPr>
          <w:rFonts w:eastAsia="SimSun"/>
          <w:bCs/>
          <w:kern w:val="32"/>
          <w:lang w:eastAsia="zh-CN"/>
        </w:rPr>
        <w:t>PSFCH reception is absent on the PSFCH reception occasion</w:t>
      </w:r>
      <w:r w:rsidRPr="00E87D15">
        <w:rPr>
          <w:noProof/>
        </w:rPr>
        <w:t>:</w:t>
      </w:r>
    </w:p>
    <w:p w14:paraId="56D38517" w14:textId="77777777" w:rsidR="000E1CAB" w:rsidRPr="00E87D15" w:rsidRDefault="000E1CAB" w:rsidP="000E1CAB">
      <w:pPr>
        <w:pStyle w:val="B2"/>
        <w:rPr>
          <w:noProof/>
        </w:rPr>
      </w:pPr>
      <w:r w:rsidRPr="00E87D15">
        <w:rPr>
          <w:noProof/>
        </w:rPr>
        <w:lastRenderedPageBreak/>
        <w:t>2&gt;</w:t>
      </w:r>
      <w:r w:rsidRPr="00E87D15">
        <w:rPr>
          <w:noProof/>
        </w:rPr>
        <w:tab/>
        <w:t xml:space="preserve">increment </w:t>
      </w:r>
      <w:r w:rsidRPr="00E87D15">
        <w:rPr>
          <w:i/>
          <w:noProof/>
        </w:rPr>
        <w:t>numConsecutiveDTX</w:t>
      </w:r>
      <w:r w:rsidRPr="00E87D15">
        <w:t xml:space="preserve"> by 1</w:t>
      </w:r>
      <w:r w:rsidRPr="00E87D15">
        <w:rPr>
          <w:noProof/>
        </w:rPr>
        <w:t>;</w:t>
      </w:r>
    </w:p>
    <w:p w14:paraId="2155E3A3" w14:textId="77777777" w:rsidR="004D4EDD" w:rsidRDefault="004D4EDD" w:rsidP="004D4EDD">
      <w:pPr>
        <w:pStyle w:val="B2"/>
        <w:rPr>
          <w:ins w:id="175" w:author="LG - Giwon Park" w:date="2023-08-11T14:21:00Z"/>
          <w:noProof/>
        </w:rPr>
      </w:pPr>
      <w:ins w:id="176" w:author="LG - Giwon Park" w:date="2023-08-11T14:21:00Z">
        <w:r w:rsidRPr="00E87D15">
          <w:rPr>
            <w:noProof/>
          </w:rPr>
          <w:t>2&gt;</w:t>
        </w:r>
        <w:r w:rsidRPr="00E87D15">
          <w:rPr>
            <w:noProof/>
          </w:rPr>
          <w:tab/>
        </w:r>
        <w:r w:rsidRPr="00197298">
          <w:rPr>
            <w:lang w:eastAsia="ko-KR"/>
          </w:rPr>
          <w:t xml:space="preserve">if more </w:t>
        </w:r>
        <w:r>
          <w:rPr>
            <w:lang w:eastAsia="ko-KR"/>
          </w:rPr>
          <w:t xml:space="preserve">than one </w:t>
        </w:r>
        <w:r w:rsidRPr="00197298">
          <w:rPr>
            <w:lang w:eastAsia="ko-KR"/>
          </w:rPr>
          <w:t xml:space="preserve">carrier </w:t>
        </w:r>
        <w:r>
          <w:rPr>
            <w:lang w:eastAsia="ko-KR"/>
          </w:rPr>
          <w:t>is</w:t>
        </w:r>
        <w:r w:rsidRPr="00197298">
          <w:rPr>
            <w:lang w:eastAsia="ko-KR"/>
          </w:rPr>
          <w:t xml:space="preserve"> considered as the carriers for </w:t>
        </w:r>
        <w:r w:rsidRPr="00E87D15">
          <w:t>HARQ-based Sidelink RLF detection</w:t>
        </w:r>
        <w:r>
          <w:rPr>
            <w:lang w:eastAsia="ko-KR"/>
          </w:rPr>
          <w:t>:</w:t>
        </w:r>
      </w:ins>
    </w:p>
    <w:p w14:paraId="770AB5E2" w14:textId="77777777" w:rsidR="004D4EDD" w:rsidRDefault="004D4EDD" w:rsidP="004D4EDD">
      <w:pPr>
        <w:pStyle w:val="B3"/>
        <w:rPr>
          <w:ins w:id="177" w:author="LG - Giwon Park" w:date="2023-08-11T14:21:00Z"/>
        </w:rPr>
      </w:pPr>
      <w:ins w:id="178" w:author="LG - Giwon Park" w:date="2023-08-11T14:21:00Z">
        <w:r w:rsidRPr="00E87D15">
          <w:rPr>
            <w:lang w:eastAsia="ko-KR"/>
          </w:rPr>
          <w:t>3&gt;</w:t>
        </w:r>
        <w:r w:rsidRPr="00E87D15">
          <w:rPr>
            <w:lang w:eastAsia="ko-KR"/>
          </w:rPr>
          <w:tab/>
        </w:r>
        <w:r>
          <w:t xml:space="preserve">if </w:t>
        </w:r>
        <w:r w:rsidRPr="00E87D15">
          <w:rPr>
            <w:i/>
            <w:noProof/>
          </w:rPr>
          <w:t>numConsecutiveDTX</w:t>
        </w:r>
        <w:r w:rsidRPr="00E87D15">
          <w:rPr>
            <w:noProof/>
          </w:rPr>
          <w:t xml:space="preserve"> reaches </w:t>
        </w:r>
        <w:r w:rsidRPr="00E87D15">
          <w:rPr>
            <w:i/>
          </w:rPr>
          <w:t>sl-</w:t>
        </w:r>
        <w:r w:rsidRPr="00E87D15">
          <w:rPr>
            <w:i/>
            <w:noProof/>
          </w:rPr>
          <w:t>maxNumConsecutiveDTX</w:t>
        </w:r>
        <w:r w:rsidRPr="00A13A1A">
          <w:rPr>
            <w:noProof/>
          </w:rPr>
          <w:t xml:space="preserve"> for </w:t>
        </w:r>
        <w:r>
          <w:rPr>
            <w:noProof/>
          </w:rPr>
          <w:t xml:space="preserve">all carriers applied for </w:t>
        </w:r>
        <w:r w:rsidRPr="00E87D15">
          <w:t>HARQ-based Sidelink RLF detection</w:t>
        </w:r>
        <w:r>
          <w:t>:</w:t>
        </w:r>
      </w:ins>
    </w:p>
    <w:p w14:paraId="51A77C3C" w14:textId="0DA84E5A" w:rsidR="004D4EDD" w:rsidRDefault="004D4EDD" w:rsidP="004D4EDD">
      <w:pPr>
        <w:pStyle w:val="B4"/>
        <w:rPr>
          <w:ins w:id="179" w:author="LG - Giwon Park" w:date="2023-08-11T14:21:00Z"/>
          <w:noProof/>
        </w:rPr>
      </w:pPr>
      <w:ins w:id="180" w:author="LG - Giwon Park" w:date="2023-08-11T14:21:00Z">
        <w:r>
          <w:rPr>
            <w:noProof/>
          </w:rPr>
          <w:t>4</w:t>
        </w:r>
        <w:r w:rsidRPr="00E87D15">
          <w:rPr>
            <w:noProof/>
          </w:rPr>
          <w:t>&gt;</w:t>
        </w:r>
        <w:r w:rsidRPr="00E87D15">
          <w:rPr>
            <w:noProof/>
          </w:rPr>
          <w:tab/>
          <w:t xml:space="preserve">indicate HARQ-based Sidelink RLF detection to </w:t>
        </w:r>
        <w:r w:rsidRPr="00E87D15">
          <w:t>RRC</w:t>
        </w:r>
        <w:r w:rsidRPr="00E87D15">
          <w:rPr>
            <w:noProof/>
          </w:rPr>
          <w:t>.</w:t>
        </w:r>
      </w:ins>
    </w:p>
    <w:p w14:paraId="0CD29037" w14:textId="30654D5D" w:rsidR="004D4EDD" w:rsidRDefault="004D4EDD" w:rsidP="004D4EDD">
      <w:pPr>
        <w:pStyle w:val="B2"/>
        <w:rPr>
          <w:noProof/>
        </w:rPr>
      </w:pPr>
      <w:ins w:id="181" w:author="LG - Giwon Park" w:date="2023-08-11T14:21:00Z">
        <w:r w:rsidRPr="00E87D15">
          <w:rPr>
            <w:noProof/>
          </w:rPr>
          <w:t>2&gt;</w:t>
        </w:r>
        <w:r w:rsidRPr="00E87D15">
          <w:rPr>
            <w:noProof/>
          </w:rPr>
          <w:tab/>
        </w:r>
        <w:r>
          <w:rPr>
            <w:lang w:eastAsia="ko-KR"/>
          </w:rPr>
          <w:t>else:</w:t>
        </w:r>
      </w:ins>
    </w:p>
    <w:p w14:paraId="0BA5A032" w14:textId="51DF4695" w:rsidR="000E1CAB" w:rsidRPr="00E87D15" w:rsidRDefault="000E1CAB" w:rsidP="004D4EDD">
      <w:pPr>
        <w:pStyle w:val="B3"/>
        <w:rPr>
          <w:noProof/>
        </w:rPr>
      </w:pPr>
      <w:del w:id="182" w:author="LG - Giwon Park" w:date="2023-08-11T14:22:00Z">
        <w:r w:rsidRPr="00E87D15" w:rsidDel="004D4EDD">
          <w:rPr>
            <w:noProof/>
          </w:rPr>
          <w:delText>2</w:delText>
        </w:r>
      </w:del>
      <w:ins w:id="183" w:author="LG - Giwon Park" w:date="2023-08-11T14:22:00Z">
        <w:r w:rsidR="004D4EDD">
          <w:rPr>
            <w:noProof/>
          </w:rPr>
          <w:t>3</w:t>
        </w:r>
      </w:ins>
      <w:r w:rsidRPr="00E87D15">
        <w:rPr>
          <w:noProof/>
        </w:rPr>
        <w:t>&gt;</w:t>
      </w:r>
      <w:r w:rsidRPr="00E87D15">
        <w:rPr>
          <w:noProof/>
        </w:rPr>
        <w:tab/>
        <w:t xml:space="preserve">if </w:t>
      </w:r>
      <w:r w:rsidRPr="00E87D15">
        <w:rPr>
          <w:i/>
          <w:noProof/>
        </w:rPr>
        <w:t>numConsecutiveDTX</w:t>
      </w:r>
      <w:r w:rsidRPr="00E87D15">
        <w:rPr>
          <w:noProof/>
        </w:rPr>
        <w:t xml:space="preserve"> reaches </w:t>
      </w:r>
      <w:r w:rsidRPr="00E87D15">
        <w:rPr>
          <w:i/>
        </w:rPr>
        <w:t>sl-</w:t>
      </w:r>
      <w:r w:rsidRPr="00E87D15">
        <w:rPr>
          <w:i/>
          <w:noProof/>
        </w:rPr>
        <w:t>maxNumConsecutiveDTX</w:t>
      </w:r>
      <w:r w:rsidRPr="00E87D15">
        <w:rPr>
          <w:noProof/>
        </w:rPr>
        <w:t>:</w:t>
      </w:r>
    </w:p>
    <w:p w14:paraId="6BFF53A9" w14:textId="298A86A5" w:rsidR="000E1CAB" w:rsidRPr="00E87D15" w:rsidRDefault="000E1CAB" w:rsidP="004D4EDD">
      <w:pPr>
        <w:pStyle w:val="B4"/>
        <w:rPr>
          <w:noProof/>
        </w:rPr>
      </w:pPr>
      <w:del w:id="184" w:author="LG - Giwon Park" w:date="2023-08-11T14:22:00Z">
        <w:r w:rsidRPr="00E87D15" w:rsidDel="004D4EDD">
          <w:rPr>
            <w:noProof/>
          </w:rPr>
          <w:delText>3</w:delText>
        </w:r>
      </w:del>
      <w:ins w:id="185" w:author="LG - Giwon Park" w:date="2023-08-11T14:22:00Z">
        <w:r w:rsidR="004D4EDD">
          <w:rPr>
            <w:noProof/>
          </w:rPr>
          <w:t>4</w:t>
        </w:r>
      </w:ins>
      <w:r w:rsidRPr="00E87D15">
        <w:rPr>
          <w:noProof/>
        </w:rPr>
        <w:t>&gt;</w:t>
      </w:r>
      <w:r w:rsidRPr="00E87D15">
        <w:rPr>
          <w:noProof/>
        </w:rPr>
        <w:tab/>
        <w:t xml:space="preserve">indicate HARQ-based Sidelink RLF detection to </w:t>
      </w:r>
      <w:r w:rsidRPr="00E87D15">
        <w:t>RRC</w:t>
      </w:r>
      <w:r w:rsidRPr="00E87D15">
        <w:rPr>
          <w:noProof/>
        </w:rPr>
        <w:t>.</w:t>
      </w:r>
    </w:p>
    <w:p w14:paraId="3D396EC2" w14:textId="77777777" w:rsidR="000E1CAB" w:rsidRPr="00E87D15" w:rsidRDefault="000E1CAB" w:rsidP="000E1CAB">
      <w:pPr>
        <w:pStyle w:val="B10"/>
        <w:rPr>
          <w:noProof/>
        </w:rPr>
      </w:pPr>
      <w:r w:rsidRPr="00E87D15">
        <w:rPr>
          <w:noProof/>
        </w:rPr>
        <w:t>1&gt;</w:t>
      </w:r>
      <w:r w:rsidRPr="00E87D15">
        <w:rPr>
          <w:noProof/>
          <w:lang w:eastAsia="ko-KR"/>
        </w:rPr>
        <w:tab/>
      </w:r>
      <w:r w:rsidRPr="00E87D15">
        <w:rPr>
          <w:noProof/>
        </w:rPr>
        <w:t>else:</w:t>
      </w:r>
    </w:p>
    <w:p w14:paraId="0B330EDF" w14:textId="461C5CCD" w:rsidR="00D36E7E" w:rsidRPr="009552B0" w:rsidRDefault="000E1CAB" w:rsidP="000E1CAB">
      <w:pPr>
        <w:pStyle w:val="B2"/>
        <w:rPr>
          <w:lang w:eastAsia="ko-KR"/>
        </w:rPr>
      </w:pPr>
      <w:r w:rsidRPr="00E87D15">
        <w:rPr>
          <w:noProof/>
        </w:rPr>
        <w:t>2&gt;</w:t>
      </w:r>
      <w:r w:rsidRPr="00E87D15">
        <w:rPr>
          <w:noProof/>
        </w:rPr>
        <w:tab/>
      </w:r>
      <w:r w:rsidRPr="00E87D15">
        <w:rPr>
          <w:lang w:eastAsia="ko-KR"/>
        </w:rPr>
        <w:t>re-initialize</w:t>
      </w:r>
      <w:r w:rsidRPr="00E87D15">
        <w:rPr>
          <w:noProof/>
        </w:rPr>
        <w:t xml:space="preserve"> </w:t>
      </w:r>
      <w:r w:rsidRPr="00E87D15">
        <w:rPr>
          <w:i/>
          <w:noProof/>
        </w:rPr>
        <w:t>numConsecutiveDTX</w:t>
      </w:r>
      <w:r w:rsidRPr="00E87D15">
        <w:rPr>
          <w:noProof/>
        </w:rPr>
        <w:t xml:space="preserve"> to zero.</w:t>
      </w:r>
    </w:p>
    <w:p w14:paraId="40CE31CA" w14:textId="77777777" w:rsidR="00D36E7E" w:rsidRPr="001333C1" w:rsidRDefault="00D36E7E" w:rsidP="00D36E7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56278C" w14:textId="77777777" w:rsidR="000E1CAB" w:rsidRPr="00E87D15" w:rsidRDefault="000E1CAB" w:rsidP="000E1CAB">
      <w:pPr>
        <w:pStyle w:val="6"/>
        <w:rPr>
          <w:rFonts w:eastAsia="Yu Mincho"/>
        </w:rPr>
      </w:pPr>
      <w:bookmarkStart w:id="186" w:name="_Toc37296256"/>
      <w:bookmarkStart w:id="187" w:name="_Toc46490387"/>
      <w:bookmarkStart w:id="188" w:name="_Toc52752082"/>
      <w:bookmarkStart w:id="189" w:name="_Toc52796544"/>
      <w:bookmarkStart w:id="190" w:name="_Toc139032344"/>
      <w:r w:rsidRPr="00E87D15">
        <w:rPr>
          <w:rFonts w:eastAsia="Yu Mincho"/>
        </w:rPr>
        <w:t>5.22.1.4.1.1</w:t>
      </w:r>
      <w:r w:rsidRPr="00E87D15">
        <w:rPr>
          <w:rFonts w:eastAsia="Yu Mincho"/>
        </w:rPr>
        <w:tab/>
        <w:t>General</w:t>
      </w:r>
      <w:bookmarkEnd w:id="186"/>
      <w:bookmarkEnd w:id="187"/>
      <w:bookmarkEnd w:id="188"/>
      <w:bookmarkEnd w:id="189"/>
      <w:bookmarkEnd w:id="190"/>
    </w:p>
    <w:p w14:paraId="3737F31C" w14:textId="77777777" w:rsidR="000E1CAB" w:rsidRPr="00E87D15" w:rsidRDefault="000E1CAB" w:rsidP="000E1CAB">
      <w:r w:rsidRPr="00E87D15">
        <w:t>The sidelink Logical Channel Prioritization procedure is applied whenever a new transmission is performed.</w:t>
      </w:r>
    </w:p>
    <w:p w14:paraId="78765D6C" w14:textId="77777777" w:rsidR="000E1CAB" w:rsidRPr="00E87D15" w:rsidRDefault="000E1CAB" w:rsidP="000E1CAB">
      <w:pPr>
        <w:rPr>
          <w:lang w:eastAsia="ko-KR"/>
        </w:rPr>
      </w:pPr>
      <w:r w:rsidRPr="00E87D15">
        <w:rPr>
          <w:lang w:eastAsia="ko-KR"/>
        </w:rPr>
        <w:t>RRC controls the scheduling of sidelink data by signalling for each logical channel:</w:t>
      </w:r>
    </w:p>
    <w:p w14:paraId="6FEAF9C8" w14:textId="77777777" w:rsidR="000E1CAB" w:rsidRPr="00E87D15" w:rsidRDefault="000E1CAB" w:rsidP="000E1CAB">
      <w:pPr>
        <w:pStyle w:val="B10"/>
        <w:rPr>
          <w:lang w:eastAsia="ko-KR"/>
        </w:rPr>
      </w:pPr>
      <w:r w:rsidRPr="00E87D15">
        <w:rPr>
          <w:lang w:eastAsia="ko-KR"/>
        </w:rPr>
        <w:t>-</w:t>
      </w:r>
      <w:r w:rsidRPr="00E87D15">
        <w:rPr>
          <w:lang w:eastAsia="ko-KR"/>
        </w:rPr>
        <w:tab/>
      </w:r>
      <w:r w:rsidRPr="00E87D15">
        <w:rPr>
          <w:i/>
          <w:lang w:eastAsia="ko-KR"/>
        </w:rPr>
        <w:t>sl-Priority</w:t>
      </w:r>
      <w:r w:rsidRPr="00E87D15">
        <w:rPr>
          <w:lang w:eastAsia="ko-KR"/>
        </w:rPr>
        <w:t xml:space="preserve"> where an increasing priority value indicates a lower priority level;</w:t>
      </w:r>
    </w:p>
    <w:p w14:paraId="247D701C" w14:textId="77777777" w:rsidR="000E1CAB" w:rsidRPr="00E87D15" w:rsidRDefault="000E1CAB" w:rsidP="000E1CAB">
      <w:pPr>
        <w:pStyle w:val="B10"/>
        <w:rPr>
          <w:lang w:eastAsia="ko-KR"/>
        </w:rPr>
      </w:pPr>
      <w:r w:rsidRPr="00E87D15">
        <w:rPr>
          <w:lang w:eastAsia="ko-KR"/>
        </w:rPr>
        <w:t>-</w:t>
      </w:r>
      <w:r w:rsidRPr="00E87D15">
        <w:rPr>
          <w:lang w:eastAsia="ko-KR"/>
        </w:rPr>
        <w:tab/>
      </w:r>
      <w:r w:rsidRPr="00E87D15">
        <w:rPr>
          <w:i/>
          <w:lang w:eastAsia="ko-KR"/>
        </w:rPr>
        <w:t>sl-PrioritisedBitRate</w:t>
      </w:r>
      <w:r w:rsidRPr="00E87D15">
        <w:rPr>
          <w:lang w:eastAsia="ko-KR"/>
        </w:rPr>
        <w:t xml:space="preserve"> which sets the sidelink Prioritized Bit Rate (sPBR);</w:t>
      </w:r>
    </w:p>
    <w:p w14:paraId="7B429EC9" w14:textId="77777777" w:rsidR="000E1CAB" w:rsidRPr="00E87D15" w:rsidRDefault="000E1CAB" w:rsidP="000E1CAB">
      <w:pPr>
        <w:pStyle w:val="B10"/>
        <w:rPr>
          <w:lang w:eastAsia="ko-KR"/>
        </w:rPr>
      </w:pPr>
      <w:r w:rsidRPr="00E87D15">
        <w:rPr>
          <w:lang w:eastAsia="ko-KR"/>
        </w:rPr>
        <w:t>-</w:t>
      </w:r>
      <w:r w:rsidRPr="00E87D15">
        <w:rPr>
          <w:lang w:eastAsia="ko-KR"/>
        </w:rPr>
        <w:tab/>
      </w:r>
      <w:r w:rsidRPr="00E87D15">
        <w:rPr>
          <w:i/>
          <w:lang w:eastAsia="ko-KR"/>
        </w:rPr>
        <w:t>sl-BucketSizeDuration</w:t>
      </w:r>
      <w:r w:rsidRPr="00E87D15">
        <w:rPr>
          <w:lang w:eastAsia="ko-KR"/>
        </w:rPr>
        <w:t xml:space="preserve"> which sets the sidelink Bucket Size Duration (sBSD).</w:t>
      </w:r>
    </w:p>
    <w:p w14:paraId="45D28333" w14:textId="77777777" w:rsidR="000E1CAB" w:rsidRPr="00E87D15" w:rsidRDefault="000E1CAB" w:rsidP="000E1CAB">
      <w:pPr>
        <w:rPr>
          <w:lang w:eastAsia="ko-KR"/>
        </w:rPr>
      </w:pPr>
      <w:r w:rsidRPr="00E87D15">
        <w:rPr>
          <w:lang w:eastAsia="ko-KR"/>
        </w:rPr>
        <w:t>RRC additionally controls the LCP procedure by configuring mapping restrictions for each logical channel:</w:t>
      </w:r>
    </w:p>
    <w:p w14:paraId="380010DF" w14:textId="77777777" w:rsidR="000E1CAB" w:rsidRPr="00E87D15" w:rsidRDefault="000E1CAB" w:rsidP="000E1CAB">
      <w:pPr>
        <w:pStyle w:val="B10"/>
        <w:rPr>
          <w:lang w:eastAsia="ko-KR"/>
        </w:rPr>
      </w:pPr>
      <w:r w:rsidRPr="00E87D15">
        <w:rPr>
          <w:lang w:eastAsia="ko-KR"/>
        </w:rPr>
        <w:t>-</w:t>
      </w:r>
      <w:r w:rsidRPr="00E87D15">
        <w:rPr>
          <w:lang w:eastAsia="ko-KR"/>
        </w:rPr>
        <w:tab/>
      </w:r>
      <w:r w:rsidRPr="00E87D15">
        <w:rPr>
          <w:i/>
          <w:lang w:eastAsia="ko-KR"/>
        </w:rPr>
        <w:t>sl-configuredGrantType1Allowed</w:t>
      </w:r>
      <w:r w:rsidRPr="00E87D15">
        <w:rPr>
          <w:lang w:eastAsia="ko-KR"/>
        </w:rPr>
        <w:t xml:space="preserve"> which sets whether a configured grant Type 1 can be used for sidelink transmission;</w:t>
      </w:r>
    </w:p>
    <w:p w14:paraId="75941094" w14:textId="77777777" w:rsidR="000E1CAB" w:rsidRPr="00E87D15" w:rsidRDefault="000E1CAB" w:rsidP="000E1CAB">
      <w:pPr>
        <w:pStyle w:val="B10"/>
        <w:rPr>
          <w:rFonts w:eastAsia="DengXian"/>
          <w:lang w:eastAsia="zh-CN"/>
        </w:rPr>
      </w:pPr>
      <w:r w:rsidRPr="00E87D15">
        <w:rPr>
          <w:lang w:eastAsia="ko-KR"/>
        </w:rPr>
        <w:t>-</w:t>
      </w:r>
      <w:r w:rsidRPr="00E87D15">
        <w:rPr>
          <w:lang w:eastAsia="ko-KR"/>
        </w:rPr>
        <w:tab/>
      </w:r>
      <w:r w:rsidRPr="00E87D15">
        <w:rPr>
          <w:i/>
          <w:lang w:eastAsia="ko-KR"/>
        </w:rPr>
        <w:t>sl-AllowedCG-List</w:t>
      </w:r>
      <w:r w:rsidRPr="00E87D15">
        <w:rPr>
          <w:lang w:eastAsia="ko-KR"/>
        </w:rPr>
        <w:t xml:space="preserve"> which sets </w:t>
      </w:r>
      <w:r w:rsidRPr="00E87D15">
        <w:rPr>
          <w:rFonts w:eastAsia="DengXian"/>
          <w:lang w:eastAsia="zh-CN"/>
        </w:rPr>
        <w:t>the allowed configured grant(s) for sidelink transmission;</w:t>
      </w:r>
    </w:p>
    <w:p w14:paraId="4C4CE83D" w14:textId="77777777" w:rsidR="000E1CAB" w:rsidRPr="00E87D15" w:rsidRDefault="000E1CAB" w:rsidP="000E1CAB">
      <w:pPr>
        <w:pStyle w:val="B10"/>
        <w:rPr>
          <w:lang w:eastAsia="ko-KR"/>
        </w:rPr>
      </w:pPr>
      <w:r w:rsidRPr="00E87D15">
        <w:rPr>
          <w:lang w:eastAsia="ko-KR"/>
        </w:rPr>
        <w:t>-</w:t>
      </w:r>
      <w:r w:rsidRPr="00E87D15">
        <w:rPr>
          <w:lang w:eastAsia="ko-KR"/>
        </w:rPr>
        <w:tab/>
      </w:r>
      <w:r w:rsidRPr="00E87D15">
        <w:rPr>
          <w:i/>
          <w:lang w:eastAsia="ko-KR"/>
        </w:rPr>
        <w:t>sl-HARQ-FeedbackEnabled</w:t>
      </w:r>
      <w:r w:rsidRPr="00E87D15">
        <w:rPr>
          <w:lang w:eastAsia="ko-KR"/>
        </w:rPr>
        <w:t xml:space="preserve"> which sets whether the logical channel is allowed to be multiplexed with logical channel(s) with </w:t>
      </w:r>
      <w:r w:rsidRPr="00E87D15">
        <w:rPr>
          <w:i/>
          <w:lang w:eastAsia="ko-KR"/>
        </w:rPr>
        <w:t>sl-HARQ-FeedbackEnabled</w:t>
      </w:r>
      <w:r w:rsidRPr="00E87D15">
        <w:rPr>
          <w:lang w:eastAsia="ko-KR"/>
        </w:rPr>
        <w:t xml:space="preserve"> set to </w:t>
      </w:r>
      <w:r w:rsidRPr="00E87D15">
        <w:rPr>
          <w:i/>
          <w:lang w:eastAsia="ko-KR"/>
        </w:rPr>
        <w:t>enabled</w:t>
      </w:r>
      <w:r w:rsidRPr="00E87D15">
        <w:rPr>
          <w:lang w:eastAsia="ko-KR"/>
        </w:rPr>
        <w:t xml:space="preserve"> or </w:t>
      </w:r>
      <w:r w:rsidRPr="00E87D15">
        <w:rPr>
          <w:i/>
          <w:lang w:eastAsia="ko-KR"/>
        </w:rPr>
        <w:t>disabled</w:t>
      </w:r>
      <w:r w:rsidRPr="00E87D15">
        <w:rPr>
          <w:rFonts w:eastAsia="DengXian"/>
          <w:lang w:eastAsia="zh-CN"/>
        </w:rPr>
        <w:t>.</w:t>
      </w:r>
    </w:p>
    <w:p w14:paraId="3D764A58" w14:textId="77777777" w:rsidR="000E1CAB" w:rsidRPr="00E87D15" w:rsidRDefault="000E1CAB" w:rsidP="000E1CAB">
      <w:pPr>
        <w:rPr>
          <w:lang w:eastAsia="ko-KR"/>
        </w:rPr>
      </w:pPr>
      <w:r w:rsidRPr="00E87D15">
        <w:rPr>
          <w:lang w:eastAsia="ko-KR"/>
        </w:rPr>
        <w:t>The following UE variable is used for the Logical channel prioritization procedure:</w:t>
      </w:r>
    </w:p>
    <w:p w14:paraId="7E0EF82B" w14:textId="77777777" w:rsidR="000E1CAB" w:rsidRPr="00E87D15" w:rsidRDefault="000E1CAB" w:rsidP="000E1CAB">
      <w:pPr>
        <w:pStyle w:val="B10"/>
        <w:rPr>
          <w:lang w:eastAsia="ko-KR"/>
        </w:rPr>
      </w:pPr>
      <w:r w:rsidRPr="00E87D15">
        <w:rPr>
          <w:lang w:eastAsia="ko-KR"/>
        </w:rPr>
        <w:t>-</w:t>
      </w:r>
      <w:r w:rsidRPr="00E87D15">
        <w:rPr>
          <w:lang w:eastAsia="ko-KR"/>
        </w:rPr>
        <w:tab/>
      </w:r>
      <w:r w:rsidRPr="00E87D15">
        <w:rPr>
          <w:i/>
          <w:lang w:eastAsia="ko-KR"/>
        </w:rPr>
        <w:t>SBj</w:t>
      </w:r>
      <w:r w:rsidRPr="00E87D15">
        <w:rPr>
          <w:lang w:eastAsia="ko-KR"/>
        </w:rPr>
        <w:t xml:space="preserve"> which is maintained for each logical channel </w:t>
      </w:r>
      <w:r w:rsidRPr="00E87D15">
        <w:rPr>
          <w:i/>
        </w:rPr>
        <w:t>j</w:t>
      </w:r>
      <w:r w:rsidRPr="00E87D15">
        <w:rPr>
          <w:lang w:eastAsia="ko-KR"/>
        </w:rPr>
        <w:t>.</w:t>
      </w:r>
    </w:p>
    <w:p w14:paraId="1F538089" w14:textId="77777777" w:rsidR="000E1CAB" w:rsidRPr="00E87D15" w:rsidRDefault="000E1CAB" w:rsidP="000E1CAB">
      <w:pPr>
        <w:rPr>
          <w:lang w:eastAsia="ko-KR"/>
        </w:rPr>
      </w:pPr>
      <w:r w:rsidRPr="00E87D15">
        <w:rPr>
          <w:lang w:eastAsia="ko-KR"/>
        </w:rPr>
        <w:t xml:space="preserve">The MAC entity shall initialize </w:t>
      </w:r>
      <w:r w:rsidRPr="00E87D15">
        <w:rPr>
          <w:i/>
          <w:lang w:eastAsia="ko-KR"/>
        </w:rPr>
        <w:t>SBj</w:t>
      </w:r>
      <w:r w:rsidRPr="00E87D15">
        <w:rPr>
          <w:lang w:eastAsia="ko-KR"/>
        </w:rPr>
        <w:t xml:space="preserve"> of the logical channel to zero when the logical channel is established.</w:t>
      </w:r>
    </w:p>
    <w:p w14:paraId="6176C56F" w14:textId="77777777" w:rsidR="000E1CAB" w:rsidRPr="00E87D15" w:rsidRDefault="000E1CAB" w:rsidP="000E1CAB">
      <w:pPr>
        <w:rPr>
          <w:lang w:eastAsia="ko-KR"/>
        </w:rPr>
      </w:pPr>
      <w:r w:rsidRPr="00E87D15">
        <w:rPr>
          <w:lang w:eastAsia="ko-KR"/>
        </w:rPr>
        <w:t xml:space="preserve">For each logical channel </w:t>
      </w:r>
      <w:r w:rsidRPr="00E87D15">
        <w:rPr>
          <w:i/>
        </w:rPr>
        <w:t>j</w:t>
      </w:r>
      <w:r w:rsidRPr="00E87D15">
        <w:rPr>
          <w:lang w:eastAsia="ko-KR"/>
        </w:rPr>
        <w:t>, the MAC entity shall:</w:t>
      </w:r>
    </w:p>
    <w:p w14:paraId="24811FF9" w14:textId="77777777" w:rsidR="000E1CAB" w:rsidRPr="00E87D15" w:rsidRDefault="000E1CAB" w:rsidP="000E1CAB">
      <w:pPr>
        <w:pStyle w:val="B10"/>
        <w:rPr>
          <w:lang w:eastAsia="ko-KR"/>
        </w:rPr>
      </w:pPr>
      <w:r w:rsidRPr="00E87D15">
        <w:rPr>
          <w:lang w:eastAsia="ko-KR"/>
        </w:rPr>
        <w:t>1&gt;</w:t>
      </w:r>
      <w:r w:rsidRPr="00E87D15">
        <w:rPr>
          <w:lang w:eastAsia="ko-KR"/>
        </w:rPr>
        <w:tab/>
        <w:t xml:space="preserve">increment </w:t>
      </w:r>
      <w:r w:rsidRPr="00E87D15">
        <w:rPr>
          <w:i/>
          <w:lang w:eastAsia="ko-KR"/>
        </w:rPr>
        <w:t>SBj</w:t>
      </w:r>
      <w:r w:rsidRPr="00E87D15">
        <w:rPr>
          <w:lang w:eastAsia="ko-KR"/>
        </w:rPr>
        <w:t xml:space="preserve"> by the product sPBR × T before every instance of the LCP procedure, where T is the time elapsed since </w:t>
      </w:r>
      <w:r w:rsidRPr="00E87D15">
        <w:rPr>
          <w:i/>
          <w:lang w:eastAsia="ko-KR"/>
        </w:rPr>
        <w:t>SBj</w:t>
      </w:r>
      <w:r w:rsidRPr="00E87D15">
        <w:rPr>
          <w:lang w:eastAsia="ko-KR"/>
        </w:rPr>
        <w:t xml:space="preserve"> was last incremented;</w:t>
      </w:r>
    </w:p>
    <w:p w14:paraId="08B45579" w14:textId="77777777" w:rsidR="000E1CAB" w:rsidRPr="00E87D15" w:rsidRDefault="000E1CAB" w:rsidP="000E1CAB">
      <w:pPr>
        <w:pStyle w:val="B10"/>
        <w:rPr>
          <w:lang w:eastAsia="ko-KR"/>
        </w:rPr>
      </w:pPr>
      <w:r w:rsidRPr="00E87D15">
        <w:rPr>
          <w:lang w:eastAsia="ko-KR"/>
        </w:rPr>
        <w:t>1&gt;</w:t>
      </w:r>
      <w:r w:rsidRPr="00E87D15">
        <w:rPr>
          <w:lang w:eastAsia="ko-KR"/>
        </w:rPr>
        <w:tab/>
        <w:t xml:space="preserve">if the value of </w:t>
      </w:r>
      <w:r w:rsidRPr="00E87D15">
        <w:rPr>
          <w:i/>
          <w:lang w:eastAsia="ko-KR"/>
        </w:rPr>
        <w:t>SBj</w:t>
      </w:r>
      <w:r w:rsidRPr="00E87D15">
        <w:rPr>
          <w:lang w:eastAsia="ko-KR"/>
        </w:rPr>
        <w:t xml:space="preserve"> is greater than the sidelink bucket size (i.e. sPBR × sBSD):</w:t>
      </w:r>
    </w:p>
    <w:p w14:paraId="093FB769" w14:textId="77777777" w:rsidR="000E1CAB" w:rsidRPr="00E87D15" w:rsidRDefault="000E1CAB" w:rsidP="000E1CAB">
      <w:pPr>
        <w:pStyle w:val="B2"/>
        <w:rPr>
          <w:lang w:eastAsia="ko-KR"/>
        </w:rPr>
      </w:pPr>
      <w:r w:rsidRPr="00E87D15">
        <w:rPr>
          <w:lang w:eastAsia="ko-KR"/>
        </w:rPr>
        <w:t>2&gt;</w:t>
      </w:r>
      <w:r w:rsidRPr="00E87D15">
        <w:rPr>
          <w:lang w:eastAsia="ko-KR"/>
        </w:rPr>
        <w:tab/>
        <w:t xml:space="preserve">set </w:t>
      </w:r>
      <w:r w:rsidRPr="00E87D15">
        <w:rPr>
          <w:i/>
          <w:lang w:eastAsia="ko-KR"/>
        </w:rPr>
        <w:t>SBj</w:t>
      </w:r>
      <w:r w:rsidRPr="00E87D15">
        <w:rPr>
          <w:lang w:eastAsia="ko-KR"/>
        </w:rPr>
        <w:t xml:space="preserve"> to the sidelink bucket size.</w:t>
      </w:r>
    </w:p>
    <w:p w14:paraId="5B81A2BE" w14:textId="7A88FF08" w:rsidR="00D36E7E" w:rsidRDefault="000E1CAB" w:rsidP="00D36E7E">
      <w:pPr>
        <w:pStyle w:val="NO"/>
        <w:rPr>
          <w:lang w:eastAsia="ko-KR"/>
        </w:rPr>
      </w:pPr>
      <w:r w:rsidRPr="00E87D15">
        <w:rPr>
          <w:lang w:eastAsia="ko-KR"/>
        </w:rPr>
        <w:t>NOTE:</w:t>
      </w:r>
      <w:r w:rsidRPr="00E87D15">
        <w:rPr>
          <w:lang w:eastAsia="ko-KR"/>
        </w:rPr>
        <w:tab/>
        <w:t xml:space="preserve">The exact moment(s) when the UE updates </w:t>
      </w:r>
      <w:r w:rsidRPr="00E87D15">
        <w:rPr>
          <w:i/>
          <w:lang w:eastAsia="ko-KR"/>
        </w:rPr>
        <w:t>SBj</w:t>
      </w:r>
      <w:r w:rsidRPr="00E87D15">
        <w:rPr>
          <w:lang w:eastAsia="ko-KR"/>
        </w:rPr>
        <w:t xml:space="preserve"> between LCP procedures is up to UE implementation, as long as </w:t>
      </w:r>
      <w:r w:rsidRPr="00E87D15">
        <w:rPr>
          <w:i/>
          <w:lang w:eastAsia="ko-KR"/>
        </w:rPr>
        <w:t>SBj</w:t>
      </w:r>
      <w:r w:rsidRPr="00E87D15">
        <w:rPr>
          <w:lang w:eastAsia="ko-KR"/>
        </w:rPr>
        <w:t xml:space="preserve"> is up to date at the time when a grant is processed by LCP.</w:t>
      </w:r>
    </w:p>
    <w:p w14:paraId="655CEC90" w14:textId="77777777" w:rsidR="001F7B00" w:rsidRDefault="001F7B00" w:rsidP="001F7B00">
      <w:pPr>
        <w:rPr>
          <w:ins w:id="191" w:author="LG - Giwon Park" w:date="2023-08-11T14:23:00Z"/>
        </w:rPr>
      </w:pPr>
      <w:ins w:id="192" w:author="LG - Giwon Park" w:date="2023-08-11T14:23:00Z">
        <w:r w:rsidRPr="00197298">
          <w:t xml:space="preserve">If duplication is activated as specified in </w:t>
        </w:r>
        <w:r>
          <w:t>TS 38</w:t>
        </w:r>
        <w:r w:rsidRPr="00197298">
          <w:t>.323 [4], the MAC entity shall map different sidelink logical channels which correspond to the same PDCP entity onto different carriers in accordance with clause 5.</w:t>
        </w:r>
        <w:r>
          <w:t>22</w:t>
        </w:r>
        <w:r w:rsidRPr="00197298">
          <w:t>.1.</w:t>
        </w:r>
        <w:r>
          <w:t>11</w:t>
        </w:r>
        <w:r w:rsidRPr="00197298">
          <w:t xml:space="preserve">, or onto different carriers of different carrier sets (if configured in </w:t>
        </w:r>
        <w:r>
          <w:t>[</w:t>
        </w:r>
        <w:r w:rsidRPr="00197298">
          <w:rPr>
            <w:i/>
          </w:rPr>
          <w:t>allowedCarrierFreqList</w:t>
        </w:r>
        <w:r w:rsidRPr="00134DED">
          <w:t>]</w:t>
        </w:r>
        <w:r w:rsidRPr="00197298">
          <w:t xml:space="preserve"> for the corresponding destination). For a given sidelink logical channel, it is up to UE implementation which carrier set to select among the carrier sets configured in </w:t>
        </w:r>
        <w:r>
          <w:t>[</w:t>
        </w:r>
        <w:r w:rsidRPr="00197298">
          <w:rPr>
            <w:i/>
          </w:rPr>
          <w:t>allowedCarrierFreqList</w:t>
        </w:r>
        <w:r w:rsidRPr="00134DED">
          <w:t>]</w:t>
        </w:r>
        <w:r w:rsidRPr="00197298">
          <w:t xml:space="preserve"> </w:t>
        </w:r>
        <w:r w:rsidRPr="00197298">
          <w:rPr>
            <w:noProof/>
            <w:lang w:eastAsia="zh-CN"/>
          </w:rPr>
          <w:t xml:space="preserve">(if configured) </w:t>
        </w:r>
        <w:r w:rsidRPr="00197298">
          <w:t>for the corresponding destination.</w:t>
        </w:r>
      </w:ins>
    </w:p>
    <w:p w14:paraId="74ACDE59" w14:textId="38EC30D2" w:rsidR="001F7B00" w:rsidRPr="009552B0" w:rsidRDefault="001F7B00" w:rsidP="001F7B00">
      <w:pPr>
        <w:overflowPunct w:val="0"/>
        <w:autoSpaceDE w:val="0"/>
        <w:autoSpaceDN w:val="0"/>
        <w:adjustRightInd w:val="0"/>
        <w:textAlignment w:val="baseline"/>
        <w:rPr>
          <w:lang w:eastAsia="ko-KR"/>
        </w:rPr>
      </w:pPr>
      <w:ins w:id="193" w:author="LG - Giwon Park" w:date="2023-08-11T14:23:00Z">
        <w:r w:rsidRPr="001F7B00">
          <w:rPr>
            <w:i/>
            <w:color w:val="FF0000"/>
            <w:lang w:eastAsia="ko-KR"/>
          </w:rPr>
          <w:t xml:space="preserve">Editor’s Note: </w:t>
        </w:r>
        <w:r w:rsidRPr="001F7B00">
          <w:rPr>
            <w:color w:val="FF0000"/>
          </w:rPr>
          <w:t>[</w:t>
        </w:r>
        <w:r w:rsidRPr="001F7B00">
          <w:rPr>
            <w:i/>
            <w:color w:val="FF0000"/>
          </w:rPr>
          <w:t>allowedCarrierFreqList</w:t>
        </w:r>
        <w:r w:rsidRPr="001F7B00">
          <w:rPr>
            <w:color w:val="FF0000"/>
          </w:rPr>
          <w:t>]</w:t>
        </w:r>
        <w:r w:rsidRPr="001F7B00">
          <w:rPr>
            <w:color w:val="FF0000"/>
            <w:lang w:eastAsia="zh-CN"/>
          </w:rPr>
          <w:t xml:space="preserve"> </w:t>
        </w:r>
        <w:r w:rsidRPr="001F7B00">
          <w:rPr>
            <w:rFonts w:hint="eastAsia"/>
            <w:i/>
            <w:color w:val="FF0000"/>
            <w:lang w:eastAsia="ko-KR"/>
          </w:rPr>
          <w:t>parameter</w:t>
        </w:r>
        <w:r w:rsidRPr="001F7B00">
          <w:rPr>
            <w:i/>
            <w:color w:val="FF0000"/>
            <w:lang w:eastAsia="ko-KR"/>
          </w:rPr>
          <w:t xml:space="preserve"> </w:t>
        </w:r>
        <w:r w:rsidRPr="001F7B00">
          <w:rPr>
            <w:rFonts w:hint="eastAsia"/>
            <w:i/>
            <w:color w:val="FF0000"/>
            <w:lang w:eastAsia="ko-KR"/>
          </w:rPr>
          <w:t>is</w:t>
        </w:r>
        <w:r w:rsidRPr="001F7B00">
          <w:rPr>
            <w:i/>
            <w:color w:val="FF0000"/>
            <w:lang w:eastAsia="ko-KR"/>
          </w:rPr>
          <w:t xml:space="preserve"> FFS. I</w:t>
        </w:r>
        <w:r w:rsidRPr="001F7B00">
          <w:rPr>
            <w:rFonts w:hint="eastAsia"/>
            <w:i/>
            <w:color w:val="FF0000"/>
            <w:lang w:eastAsia="ko-KR"/>
          </w:rPr>
          <w:t>f</w:t>
        </w:r>
        <w:r w:rsidRPr="001F7B00">
          <w:rPr>
            <w:i/>
            <w:color w:val="FF0000"/>
            <w:lang w:eastAsia="ko-KR"/>
          </w:rPr>
          <w:t xml:space="preserve"> this </w:t>
        </w:r>
        <w:r w:rsidRPr="001F7B00">
          <w:rPr>
            <w:rFonts w:hint="eastAsia"/>
            <w:i/>
            <w:color w:val="FF0000"/>
            <w:lang w:eastAsia="ko-KR"/>
          </w:rPr>
          <w:t>RRC</w:t>
        </w:r>
        <w:r w:rsidRPr="001F7B00">
          <w:rPr>
            <w:i/>
            <w:color w:val="FF0000"/>
            <w:lang w:eastAsia="ko-KR"/>
          </w:rPr>
          <w:t xml:space="preserve"> </w:t>
        </w:r>
        <w:r w:rsidRPr="001F7B00">
          <w:rPr>
            <w:rFonts w:hint="eastAsia"/>
            <w:i/>
            <w:color w:val="FF0000"/>
            <w:lang w:eastAsia="ko-KR"/>
          </w:rPr>
          <w:t xml:space="preserve">parameter </w:t>
        </w:r>
        <w:r w:rsidRPr="001F7B00">
          <w:rPr>
            <w:i/>
            <w:color w:val="FF0000"/>
            <w:lang w:eastAsia="ko-KR"/>
          </w:rPr>
          <w:t xml:space="preserve">is </w:t>
        </w:r>
        <w:r w:rsidRPr="001F7B00">
          <w:rPr>
            <w:rFonts w:hint="eastAsia"/>
            <w:i/>
            <w:color w:val="FF0000"/>
            <w:lang w:eastAsia="ko-KR"/>
          </w:rPr>
          <w:t>defined,</w:t>
        </w:r>
        <w:r w:rsidRPr="001F7B00">
          <w:rPr>
            <w:i/>
            <w:color w:val="FF0000"/>
            <w:lang w:eastAsia="ko-KR"/>
          </w:rPr>
          <w:t xml:space="preserve"> </w:t>
        </w:r>
        <w:r w:rsidRPr="001F7B00">
          <w:rPr>
            <w:rFonts w:hint="eastAsia"/>
            <w:i/>
            <w:color w:val="FF0000"/>
            <w:lang w:eastAsia="ko-KR"/>
          </w:rPr>
          <w:t>text</w:t>
        </w:r>
        <w:r w:rsidRPr="001F7B00">
          <w:rPr>
            <w:i/>
            <w:color w:val="FF0000"/>
            <w:lang w:eastAsia="ko-KR"/>
          </w:rPr>
          <w:t xml:space="preserve"> </w:t>
        </w:r>
        <w:r w:rsidRPr="001F7B00">
          <w:rPr>
            <w:rFonts w:hint="eastAsia"/>
            <w:i/>
            <w:color w:val="FF0000"/>
            <w:lang w:eastAsia="ko-KR"/>
          </w:rPr>
          <w:t>will</w:t>
        </w:r>
        <w:r w:rsidRPr="001F7B00">
          <w:rPr>
            <w:i/>
            <w:color w:val="FF0000"/>
            <w:lang w:eastAsia="ko-KR"/>
          </w:rPr>
          <w:t xml:space="preserve"> </w:t>
        </w:r>
        <w:r w:rsidRPr="001F7B00">
          <w:rPr>
            <w:rFonts w:hint="eastAsia"/>
            <w:i/>
            <w:color w:val="FF0000"/>
            <w:lang w:eastAsia="ko-KR"/>
          </w:rPr>
          <w:t>be</w:t>
        </w:r>
        <w:r w:rsidRPr="001F7B00">
          <w:rPr>
            <w:i/>
            <w:color w:val="FF0000"/>
            <w:lang w:eastAsia="ko-KR"/>
          </w:rPr>
          <w:t xml:space="preserve"> </w:t>
        </w:r>
        <w:r w:rsidRPr="001F7B00">
          <w:rPr>
            <w:rFonts w:hint="eastAsia"/>
            <w:i/>
            <w:color w:val="FF0000"/>
            <w:lang w:eastAsia="ko-KR"/>
          </w:rPr>
          <w:t>updated.</w:t>
        </w:r>
      </w:ins>
    </w:p>
    <w:p w14:paraId="174D2A78" w14:textId="77777777" w:rsidR="00D36E7E" w:rsidRPr="001333C1" w:rsidRDefault="00D36E7E" w:rsidP="00D36E7E">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071C6FB1" w14:textId="77777777" w:rsidR="00CD367A" w:rsidRPr="00E87D15" w:rsidRDefault="00CD367A" w:rsidP="00CD367A">
      <w:pPr>
        <w:pStyle w:val="6"/>
        <w:rPr>
          <w:rFonts w:eastAsia="Yu Mincho"/>
        </w:rPr>
      </w:pPr>
      <w:bookmarkStart w:id="194" w:name="_Toc37296257"/>
      <w:bookmarkStart w:id="195" w:name="_Toc46490388"/>
      <w:bookmarkStart w:id="196" w:name="_Toc52752083"/>
      <w:bookmarkStart w:id="197" w:name="_Toc52796545"/>
      <w:bookmarkStart w:id="198" w:name="_Toc139032345"/>
      <w:r w:rsidRPr="00E87D15">
        <w:rPr>
          <w:rFonts w:eastAsia="Yu Mincho"/>
        </w:rPr>
        <w:t>5.22.1.4.1.2</w:t>
      </w:r>
      <w:r w:rsidRPr="00E87D15">
        <w:rPr>
          <w:rFonts w:eastAsia="Yu Mincho"/>
        </w:rPr>
        <w:tab/>
      </w:r>
      <w:r w:rsidRPr="00E87D15">
        <w:rPr>
          <w:lang w:eastAsia="ko-KR"/>
        </w:rPr>
        <w:t>Selection of logical channels</w:t>
      </w:r>
      <w:bookmarkEnd w:id="194"/>
      <w:bookmarkEnd w:id="195"/>
      <w:bookmarkEnd w:id="196"/>
      <w:bookmarkEnd w:id="197"/>
      <w:bookmarkEnd w:id="198"/>
    </w:p>
    <w:p w14:paraId="68F58881" w14:textId="77777777" w:rsidR="00CD367A" w:rsidRPr="00E87D15" w:rsidRDefault="00CD367A" w:rsidP="00CD367A">
      <w:pPr>
        <w:rPr>
          <w:lang w:eastAsia="ko-KR"/>
        </w:rPr>
      </w:pPr>
      <w:r w:rsidRPr="00E87D15">
        <w:rPr>
          <w:lang w:eastAsia="ko-KR"/>
        </w:rPr>
        <w:t>The MAC entity shall</w:t>
      </w:r>
      <w:r w:rsidRPr="00E87D15">
        <w:rPr>
          <w:noProof/>
        </w:rPr>
        <w:t xml:space="preserve"> for each SCI corresponding to a new transmission</w:t>
      </w:r>
      <w:r w:rsidRPr="00E87D15">
        <w:rPr>
          <w:lang w:eastAsia="ko-KR"/>
        </w:rPr>
        <w:t>:</w:t>
      </w:r>
    </w:p>
    <w:p w14:paraId="2E82A756" w14:textId="77777777" w:rsidR="00CD367A" w:rsidRPr="00E87D15" w:rsidRDefault="00CD367A" w:rsidP="00CD367A">
      <w:pPr>
        <w:pStyle w:val="B10"/>
        <w:rPr>
          <w:lang w:eastAsia="ko-KR"/>
        </w:rPr>
      </w:pPr>
      <w:r w:rsidRPr="00E87D15">
        <w:rPr>
          <w:lang w:eastAsia="ko-KR"/>
        </w:rPr>
        <w:t>1&gt;</w:t>
      </w:r>
      <w:r w:rsidRPr="00E87D15">
        <w:rPr>
          <w:lang w:eastAsia="ko-KR"/>
        </w:rPr>
        <w:tab/>
        <w:t xml:space="preserve">if </w:t>
      </w:r>
      <w:r w:rsidRPr="00E87D15">
        <w:rPr>
          <w:i/>
          <w:lang w:eastAsia="ko-KR"/>
        </w:rPr>
        <w:t>sl-BWP-DiscPoolConfig</w:t>
      </w:r>
      <w:r w:rsidRPr="00E87D15">
        <w:rPr>
          <w:lang w:eastAsia="ko-KR"/>
        </w:rPr>
        <w:t xml:space="preserve"> or </w:t>
      </w:r>
      <w:r w:rsidRPr="00E87D15">
        <w:rPr>
          <w:i/>
          <w:iCs/>
          <w:lang w:eastAsia="ko-KR"/>
        </w:rPr>
        <w:t>sl-BWP-DiscPoolConfigCommon</w:t>
      </w:r>
      <w:r w:rsidRPr="00E87D15">
        <w:rPr>
          <w:lang w:eastAsia="ko-KR"/>
        </w:rPr>
        <w:t xml:space="preserve"> is configured according to TS 38.331 [5]:</w:t>
      </w:r>
    </w:p>
    <w:p w14:paraId="655A6C5A" w14:textId="77777777" w:rsidR="00CD367A" w:rsidRPr="00E87D15" w:rsidRDefault="00CD367A" w:rsidP="00CD367A">
      <w:pPr>
        <w:pStyle w:val="B2"/>
        <w:rPr>
          <w:lang w:eastAsia="ko-KR"/>
        </w:rPr>
      </w:pPr>
      <w:r w:rsidRPr="00E87D15">
        <w:rPr>
          <w:lang w:eastAsia="ko-KR"/>
        </w:rPr>
        <w:t>2&gt;</w:t>
      </w:r>
      <w:r w:rsidRPr="00E87D15">
        <w:rPr>
          <w:lang w:eastAsia="ko-KR"/>
        </w:rPr>
        <w:tab/>
        <w:t xml:space="preserve">if the new transmission is associated to a sidelink grant in </w:t>
      </w:r>
      <w:r w:rsidRPr="00E87D15">
        <w:rPr>
          <w:i/>
        </w:rPr>
        <w:t>sl-DiscTxPoolSelected</w:t>
      </w:r>
      <w:r w:rsidRPr="00E87D15">
        <w:rPr>
          <w:iCs/>
        </w:rPr>
        <w:t xml:space="preserve"> or </w:t>
      </w:r>
      <w:r w:rsidRPr="00E87D15">
        <w:rPr>
          <w:i/>
          <w:iCs/>
        </w:rPr>
        <w:t>sl-DiscTxPoolScheduling</w:t>
      </w:r>
      <w:r w:rsidRPr="00E87D15">
        <w:t xml:space="preserve"> configured in </w:t>
      </w:r>
      <w:r w:rsidRPr="00E87D15">
        <w:rPr>
          <w:i/>
          <w:iCs/>
        </w:rPr>
        <w:t>sl-BWP-DiscPoolConfig</w:t>
      </w:r>
      <w:r w:rsidRPr="00E87D15">
        <w:t xml:space="preserve"> or </w:t>
      </w:r>
      <w:r w:rsidRPr="00E87D15">
        <w:rPr>
          <w:i/>
        </w:rPr>
        <w:t>sl-BWP-DiscPoolConfigCommon</w:t>
      </w:r>
      <w:r w:rsidRPr="00E87D15">
        <w:rPr>
          <w:lang w:eastAsia="ko-KR"/>
        </w:rPr>
        <w:t>:</w:t>
      </w:r>
    </w:p>
    <w:p w14:paraId="58FB97EE" w14:textId="77777777" w:rsidR="00CD367A" w:rsidRPr="00E87D15" w:rsidRDefault="00CD367A" w:rsidP="00CD367A">
      <w:pPr>
        <w:pStyle w:val="B3"/>
      </w:pPr>
      <w:r w:rsidRPr="00E87D15">
        <w:t>3&gt;</w:t>
      </w:r>
      <w:r w:rsidRPr="00E87D15">
        <w:tab/>
        <w:t xml:space="preserve">select a Destination associated </w:t>
      </w:r>
      <w:r w:rsidRPr="00E87D15">
        <w:rPr>
          <w:lang w:eastAsia="zh-CN"/>
        </w:rPr>
        <w:t>with</w:t>
      </w:r>
      <w:r w:rsidRPr="00E87D15">
        <w:t xml:space="preserve"> NR sidelink discovery as specified in TS 23.304</w:t>
      </w:r>
      <w:r w:rsidRPr="00E87D15">
        <w:rPr>
          <w:lang w:eastAsia="ko-KR"/>
        </w:rPr>
        <w:t xml:space="preserve"> </w:t>
      </w:r>
      <w:r w:rsidRPr="00E87D15">
        <w:t xml:space="preserve">[26], that is in the SL Active time for the SL transmission occasion if SL DRX is applied for the destination, and among the logical channels that </w:t>
      </w:r>
      <w:r w:rsidRPr="00E87D15">
        <w:rPr>
          <w:lang w:eastAsia="ko-KR"/>
        </w:rPr>
        <w:t>satisfy all the following conditions for the SL grant associated to the SCI</w:t>
      </w:r>
      <w:r w:rsidRPr="00E87D15">
        <w:t>:</w:t>
      </w:r>
    </w:p>
    <w:p w14:paraId="47005A21" w14:textId="77777777" w:rsidR="00CD367A" w:rsidRPr="00E87D15" w:rsidRDefault="00CD367A" w:rsidP="00CD367A">
      <w:pPr>
        <w:pStyle w:val="B4"/>
        <w:rPr>
          <w:lang w:eastAsia="ko-KR"/>
        </w:rPr>
      </w:pPr>
      <w:r w:rsidRPr="00E87D15">
        <w:rPr>
          <w:lang w:eastAsia="ko-KR"/>
        </w:rPr>
        <w:t>4&gt;</w:t>
      </w:r>
      <w:r w:rsidRPr="00E87D15">
        <w:rPr>
          <w:lang w:eastAsia="ko-KR"/>
        </w:rPr>
        <w:tab/>
        <w:t>SL data for NR sidelink discovery is available for transmission; and</w:t>
      </w:r>
    </w:p>
    <w:p w14:paraId="738E8791" w14:textId="77777777" w:rsidR="00CD367A" w:rsidRPr="00E87D15" w:rsidRDefault="00CD367A" w:rsidP="00CD367A">
      <w:pPr>
        <w:pStyle w:val="B4"/>
        <w:rPr>
          <w:lang w:eastAsia="ko-KR"/>
        </w:rPr>
      </w:pPr>
      <w:r w:rsidRPr="00E87D15">
        <w:rPr>
          <w:lang w:eastAsia="ko-KR"/>
        </w:rPr>
        <w:t>4&gt;</w:t>
      </w:r>
      <w:r w:rsidRPr="00E87D15">
        <w:rPr>
          <w:lang w:eastAsia="ko-KR"/>
        </w:rPr>
        <w:tab/>
      </w:r>
      <w:r w:rsidRPr="00E87D15">
        <w:rPr>
          <w:i/>
          <w:lang w:eastAsia="ko-KR"/>
        </w:rPr>
        <w:t>SBj</w:t>
      </w:r>
      <w:r w:rsidRPr="00E87D15">
        <w:rPr>
          <w:lang w:eastAsia="ko-KR"/>
        </w:rPr>
        <w:t xml:space="preserve"> </w:t>
      </w:r>
      <w:r w:rsidRPr="00E87D15">
        <w:t xml:space="preserve">&gt; 0, in case there is any logical channel having </w:t>
      </w:r>
      <w:r w:rsidRPr="00E87D15">
        <w:rPr>
          <w:i/>
          <w:lang w:eastAsia="ko-KR"/>
        </w:rPr>
        <w:t>SBj</w:t>
      </w:r>
      <w:r w:rsidRPr="00E87D15">
        <w:rPr>
          <w:lang w:eastAsia="ko-KR"/>
        </w:rPr>
        <w:t xml:space="preserve"> </w:t>
      </w:r>
      <w:r w:rsidRPr="00E87D15">
        <w:t>&gt; 0; and</w:t>
      </w:r>
    </w:p>
    <w:p w14:paraId="3DF3AEE0" w14:textId="77777777" w:rsidR="00CD367A" w:rsidRPr="00E87D15" w:rsidRDefault="00CD367A" w:rsidP="00CD367A">
      <w:pPr>
        <w:pStyle w:val="B4"/>
        <w:rPr>
          <w:lang w:eastAsia="ko-KR"/>
        </w:rPr>
      </w:pPr>
      <w:r w:rsidRPr="00E87D15">
        <w:rPr>
          <w:lang w:eastAsia="ko-KR"/>
        </w:rPr>
        <w:t>4&gt;</w:t>
      </w:r>
      <w:r w:rsidRPr="00E87D15">
        <w:rPr>
          <w:lang w:eastAsia="ko-KR"/>
        </w:rPr>
        <w:tab/>
      </w:r>
      <w:r w:rsidRPr="00E87D15">
        <w:rPr>
          <w:i/>
          <w:lang w:eastAsia="ko-KR"/>
        </w:rPr>
        <w:t>sl-configuredGrantType1Allowed</w:t>
      </w:r>
      <w:r w:rsidRPr="00E87D15">
        <w:rPr>
          <w:lang w:eastAsia="ko-KR"/>
        </w:rPr>
        <w:t xml:space="preserve">, if configured, is set to </w:t>
      </w:r>
      <w:r w:rsidRPr="00E87D15">
        <w:rPr>
          <w:i/>
          <w:lang w:eastAsia="ko-KR"/>
        </w:rPr>
        <w:t>true</w:t>
      </w:r>
      <w:r w:rsidRPr="00E87D15">
        <w:rPr>
          <w:lang w:eastAsia="ko-KR"/>
        </w:rPr>
        <w:t xml:space="preserve"> in case the SL grant is a Configured Grant Type 1; and</w:t>
      </w:r>
    </w:p>
    <w:p w14:paraId="4888A21D" w14:textId="77777777" w:rsidR="00CD367A" w:rsidRPr="00E87D15" w:rsidRDefault="00CD367A" w:rsidP="00CD367A">
      <w:pPr>
        <w:pStyle w:val="B4"/>
        <w:rPr>
          <w:lang w:eastAsia="ko-KR"/>
        </w:rPr>
      </w:pPr>
      <w:r w:rsidRPr="00E87D15">
        <w:rPr>
          <w:lang w:eastAsia="ko-KR"/>
        </w:rPr>
        <w:t>4&gt;</w:t>
      </w:r>
      <w:r w:rsidRPr="00E87D15">
        <w:rPr>
          <w:lang w:eastAsia="ko-KR"/>
        </w:rPr>
        <w:tab/>
      </w:r>
      <w:r w:rsidRPr="00E87D15">
        <w:rPr>
          <w:i/>
          <w:lang w:eastAsia="ko-KR"/>
        </w:rPr>
        <w:t>sl-AllowedCG-List</w:t>
      </w:r>
      <w:r w:rsidRPr="00E87D15">
        <w:rPr>
          <w:lang w:eastAsia="ko-KR"/>
        </w:rPr>
        <w:t>, if configured, includes the configured grant index associated to the SL grant.</w:t>
      </w:r>
    </w:p>
    <w:p w14:paraId="3CC00B1A" w14:textId="77777777" w:rsidR="00CD367A" w:rsidRPr="00E87D15" w:rsidRDefault="00CD367A" w:rsidP="00CD367A">
      <w:pPr>
        <w:pStyle w:val="B2"/>
        <w:rPr>
          <w:lang w:eastAsia="ko-KR"/>
        </w:rPr>
      </w:pPr>
      <w:r w:rsidRPr="00E87D15">
        <w:rPr>
          <w:lang w:eastAsia="ko-KR"/>
        </w:rPr>
        <w:t>2&gt;</w:t>
      </w:r>
      <w:r w:rsidRPr="00E87D15">
        <w:rPr>
          <w:lang w:eastAsia="ko-KR"/>
        </w:rPr>
        <w:tab/>
        <w:t>else:</w:t>
      </w:r>
    </w:p>
    <w:p w14:paraId="2E76B2BF" w14:textId="77777777" w:rsidR="00CD367A" w:rsidRPr="00E87D15" w:rsidRDefault="00CD367A" w:rsidP="00CD367A">
      <w:pPr>
        <w:pStyle w:val="B3"/>
      </w:pPr>
      <w:r w:rsidRPr="00E87D15">
        <w:t>3&gt;</w:t>
      </w:r>
      <w:r w:rsidRPr="00E87D15">
        <w:tab/>
        <w:t xml:space="preserve">select a Destination associated </w:t>
      </w:r>
      <w:r w:rsidRPr="00E87D15">
        <w:rPr>
          <w:lang w:eastAsia="zh-CN"/>
        </w:rPr>
        <w:t>to</w:t>
      </w:r>
      <w:r w:rsidRPr="00E87D15">
        <w:t xml:space="preserve"> one of unicast, groupcast and broadcast (excluding the Destination(s) associated </w:t>
      </w:r>
      <w:r w:rsidRPr="00E87D15">
        <w:rPr>
          <w:lang w:eastAsia="zh-CN"/>
        </w:rPr>
        <w:t>with</w:t>
      </w:r>
      <w:r w:rsidRPr="00E87D15">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E87D15">
        <w:rPr>
          <w:lang w:eastAsia="ko-KR"/>
        </w:rPr>
        <w:t>satisfy all the following conditions and MAC CE(s), if any, for the SL grant associated to the SCI</w:t>
      </w:r>
      <w:r w:rsidRPr="00E87D15">
        <w:t>:</w:t>
      </w:r>
    </w:p>
    <w:p w14:paraId="1AB41C1C" w14:textId="77777777" w:rsidR="00CD367A" w:rsidRPr="00E87D15" w:rsidRDefault="00CD367A" w:rsidP="00CD367A">
      <w:pPr>
        <w:pStyle w:val="B4"/>
        <w:rPr>
          <w:lang w:eastAsia="ko-KR"/>
        </w:rPr>
      </w:pPr>
      <w:r w:rsidRPr="00E87D15">
        <w:rPr>
          <w:lang w:eastAsia="ko-KR"/>
        </w:rPr>
        <w:t>4&gt;</w:t>
      </w:r>
      <w:r w:rsidRPr="00E87D15">
        <w:rPr>
          <w:lang w:eastAsia="ko-KR"/>
        </w:rPr>
        <w:tab/>
        <w:t>SL data for NR sidelink communication is available for transmission; and</w:t>
      </w:r>
    </w:p>
    <w:p w14:paraId="0AA72608" w14:textId="77777777" w:rsidR="00CD367A" w:rsidRPr="00E87D15" w:rsidRDefault="00CD367A" w:rsidP="00CD367A">
      <w:pPr>
        <w:pStyle w:val="B4"/>
        <w:rPr>
          <w:lang w:eastAsia="ko-KR"/>
        </w:rPr>
      </w:pPr>
      <w:r w:rsidRPr="00E87D15">
        <w:rPr>
          <w:lang w:eastAsia="ko-KR"/>
        </w:rPr>
        <w:t>4&gt;</w:t>
      </w:r>
      <w:r w:rsidRPr="00E87D15">
        <w:rPr>
          <w:lang w:eastAsia="ko-KR"/>
        </w:rPr>
        <w:tab/>
      </w:r>
      <w:r w:rsidRPr="00E87D15">
        <w:rPr>
          <w:i/>
          <w:lang w:eastAsia="ko-KR"/>
        </w:rPr>
        <w:t>SBj</w:t>
      </w:r>
      <w:r w:rsidRPr="00E87D15">
        <w:rPr>
          <w:lang w:eastAsia="ko-KR"/>
        </w:rPr>
        <w:t xml:space="preserve"> </w:t>
      </w:r>
      <w:r w:rsidRPr="00E87D15">
        <w:t xml:space="preserve">&gt; 0, in case there is any logical channel having </w:t>
      </w:r>
      <w:r w:rsidRPr="00E87D15">
        <w:rPr>
          <w:i/>
          <w:lang w:eastAsia="ko-KR"/>
        </w:rPr>
        <w:t>SBj</w:t>
      </w:r>
      <w:r w:rsidRPr="00E87D15">
        <w:rPr>
          <w:lang w:eastAsia="ko-KR"/>
        </w:rPr>
        <w:t xml:space="preserve"> </w:t>
      </w:r>
      <w:r w:rsidRPr="00E87D15">
        <w:t>&gt; 0; and</w:t>
      </w:r>
    </w:p>
    <w:p w14:paraId="496ABBCD" w14:textId="77777777" w:rsidR="00CD367A" w:rsidRPr="00E87D15" w:rsidRDefault="00CD367A" w:rsidP="00CD367A">
      <w:pPr>
        <w:pStyle w:val="B4"/>
        <w:rPr>
          <w:lang w:eastAsia="ko-KR"/>
        </w:rPr>
      </w:pPr>
      <w:r w:rsidRPr="00E87D15">
        <w:rPr>
          <w:lang w:eastAsia="ko-KR"/>
        </w:rPr>
        <w:t>4&gt;</w:t>
      </w:r>
      <w:r w:rsidRPr="00E87D15">
        <w:rPr>
          <w:lang w:eastAsia="ko-KR"/>
        </w:rPr>
        <w:tab/>
      </w:r>
      <w:r w:rsidRPr="00E87D15">
        <w:rPr>
          <w:i/>
          <w:lang w:eastAsia="ko-KR"/>
        </w:rPr>
        <w:t>sl-configuredGrantType1Allowed</w:t>
      </w:r>
      <w:r w:rsidRPr="00E87D15">
        <w:rPr>
          <w:lang w:eastAsia="ko-KR"/>
        </w:rPr>
        <w:t xml:space="preserve">, if configured, is set to </w:t>
      </w:r>
      <w:r w:rsidRPr="00E87D15">
        <w:rPr>
          <w:i/>
          <w:lang w:eastAsia="ko-KR"/>
        </w:rPr>
        <w:t>true</w:t>
      </w:r>
      <w:r w:rsidRPr="00E87D15">
        <w:rPr>
          <w:lang w:eastAsia="ko-KR"/>
        </w:rPr>
        <w:t xml:space="preserve"> in case the SL grant is a Configured Grant Type 1; and</w:t>
      </w:r>
    </w:p>
    <w:p w14:paraId="1EB37879" w14:textId="77777777" w:rsidR="00CD367A" w:rsidRPr="00E87D15" w:rsidRDefault="00CD367A" w:rsidP="00CD367A">
      <w:pPr>
        <w:pStyle w:val="B4"/>
        <w:rPr>
          <w:lang w:eastAsia="ko-KR"/>
        </w:rPr>
      </w:pPr>
      <w:r w:rsidRPr="00E87D15">
        <w:rPr>
          <w:lang w:eastAsia="ko-KR"/>
        </w:rPr>
        <w:t>4&gt;</w:t>
      </w:r>
      <w:r w:rsidRPr="00E87D15">
        <w:rPr>
          <w:lang w:eastAsia="ko-KR"/>
        </w:rPr>
        <w:tab/>
      </w:r>
      <w:r w:rsidRPr="00E87D15">
        <w:rPr>
          <w:i/>
          <w:lang w:eastAsia="ko-KR"/>
        </w:rPr>
        <w:t>sl-AllowedCG-List</w:t>
      </w:r>
      <w:r w:rsidRPr="00E87D15">
        <w:rPr>
          <w:lang w:eastAsia="ko-KR"/>
        </w:rPr>
        <w:t>, if configured, includes the configured grant index associated to the SL grant; and</w:t>
      </w:r>
    </w:p>
    <w:p w14:paraId="66217AFE" w14:textId="77777777" w:rsidR="00CD367A" w:rsidRPr="00E87D15" w:rsidRDefault="00CD367A" w:rsidP="00CD367A">
      <w:pPr>
        <w:pStyle w:val="B4"/>
      </w:pPr>
      <w:r w:rsidRPr="00E87D15">
        <w:rPr>
          <w:lang w:eastAsia="ko-KR"/>
        </w:rPr>
        <w:t>4&gt;</w:t>
      </w:r>
      <w:r w:rsidRPr="00E87D15">
        <w:rPr>
          <w:lang w:eastAsia="ko-KR"/>
        </w:rPr>
        <w:tab/>
      </w:r>
      <w:r w:rsidRPr="00E87D15">
        <w:rPr>
          <w:i/>
          <w:lang w:eastAsia="ko-KR"/>
        </w:rPr>
        <w:t>sl-HARQ-FeedbackEnabled</w:t>
      </w:r>
      <w:r w:rsidRPr="00E87D15">
        <w:rPr>
          <w:lang w:eastAsia="ko-KR"/>
        </w:rPr>
        <w:t xml:space="preserve"> is set to </w:t>
      </w:r>
      <w:r w:rsidRPr="00E87D15">
        <w:rPr>
          <w:i/>
          <w:lang w:eastAsia="ko-KR"/>
        </w:rPr>
        <w:t>disabled</w:t>
      </w:r>
      <w:r w:rsidRPr="00E87D15">
        <w:rPr>
          <w:lang w:eastAsia="ko-KR"/>
        </w:rPr>
        <w:t xml:space="preserve">, if </w:t>
      </w:r>
      <w:r w:rsidRPr="00E87D15">
        <w:t>PSFCH is not configured for the SL grant associated to the SCI.</w:t>
      </w:r>
    </w:p>
    <w:p w14:paraId="2D785597" w14:textId="7FC31C26" w:rsidR="00CD367A" w:rsidRDefault="00CD367A" w:rsidP="00CD367A">
      <w:pPr>
        <w:pStyle w:val="B10"/>
        <w:rPr>
          <w:lang w:eastAsia="ko-KR"/>
        </w:rPr>
      </w:pPr>
      <w:r w:rsidRPr="00E87D15">
        <w:rPr>
          <w:lang w:eastAsia="ko-KR"/>
        </w:rPr>
        <w:t>1&gt;</w:t>
      </w:r>
      <w:r w:rsidRPr="00E87D15">
        <w:rPr>
          <w:lang w:eastAsia="ko-KR"/>
        </w:rPr>
        <w:tab/>
        <w:t>else:</w:t>
      </w:r>
    </w:p>
    <w:p w14:paraId="3B006559" w14:textId="77777777" w:rsidR="001F7B00" w:rsidRPr="001F7B00" w:rsidRDefault="001F7B00" w:rsidP="001F7B00">
      <w:pPr>
        <w:pStyle w:val="B2"/>
        <w:rPr>
          <w:ins w:id="199" w:author="LG - Giwon Park" w:date="2023-08-11T14:24:00Z"/>
          <w:lang w:eastAsia="ko-KR"/>
        </w:rPr>
      </w:pPr>
      <w:ins w:id="200" w:author="LG - Giwon Park" w:date="2023-08-11T14:24:00Z">
        <w:r w:rsidRPr="001F7B00">
          <w:rPr>
            <w:lang w:eastAsia="ko-KR"/>
          </w:rPr>
          <w:t>2&gt;</w:t>
        </w:r>
        <w:r w:rsidRPr="001F7B00">
          <w:rPr>
            <w:lang w:eastAsia="ko-KR"/>
          </w:rPr>
          <w:tab/>
          <w:t>if COT sharing information has been received from low layers as specified in TS 37.213[18]:</w:t>
        </w:r>
      </w:ins>
    </w:p>
    <w:p w14:paraId="193CCD2B" w14:textId="77777777" w:rsidR="001F7B00" w:rsidRPr="001F7B00" w:rsidRDefault="001F7B00" w:rsidP="001F7B00">
      <w:pPr>
        <w:pStyle w:val="B3"/>
        <w:rPr>
          <w:ins w:id="201" w:author="LG - Giwon Park" w:date="2023-08-11T14:24:00Z"/>
          <w:lang w:eastAsia="ko-KR"/>
        </w:rPr>
      </w:pPr>
      <w:ins w:id="202" w:author="LG - Giwon Park" w:date="2023-08-11T14:24:00Z">
        <w:r w:rsidRPr="001F7B00">
          <w:rPr>
            <w:lang w:eastAsia="ko-KR"/>
          </w:rPr>
          <w:t>3&gt;</w:t>
        </w:r>
        <w:r w:rsidRPr="001F7B00">
          <w:rPr>
            <w:lang w:eastAsia="ko-KR"/>
          </w:rPr>
          <w:tab/>
          <w:t xml:space="preserve">if </w:t>
        </w:r>
        <w:r w:rsidRPr="001F7B00">
          <w:rPr>
            <w:noProof/>
          </w:rPr>
          <w:t xml:space="preserve">resources </w:t>
        </w:r>
        <w:r w:rsidRPr="001F7B00">
          <w:rPr>
            <w:rFonts w:hint="eastAsia"/>
            <w:noProof/>
          </w:rPr>
          <w:t>used</w:t>
        </w:r>
        <w:r w:rsidRPr="001F7B00">
          <w:rPr>
            <w:noProof/>
          </w:rPr>
          <w:t xml:space="preserve"> </w:t>
        </w:r>
        <w:r w:rsidRPr="001F7B00">
          <w:rPr>
            <w:rFonts w:hint="eastAsia"/>
            <w:noProof/>
          </w:rPr>
          <w:t>for</w:t>
        </w:r>
        <w:r w:rsidRPr="001F7B00">
          <w:rPr>
            <w:noProof/>
          </w:rPr>
          <w:t xml:space="preserve"> </w:t>
        </w:r>
        <w:r w:rsidRPr="001F7B00">
          <w:rPr>
            <w:rFonts w:hint="eastAsia"/>
            <w:noProof/>
          </w:rPr>
          <w:t>initial</w:t>
        </w:r>
        <w:r w:rsidRPr="001F7B00">
          <w:rPr>
            <w:noProof/>
          </w:rPr>
          <w:t xml:space="preserve"> </w:t>
        </w:r>
        <w:r w:rsidRPr="001F7B00">
          <w:rPr>
            <w:rFonts w:hint="eastAsia"/>
            <w:lang w:eastAsia="ko-KR"/>
          </w:rPr>
          <w:t>transmisson</w:t>
        </w:r>
        <w:r w:rsidRPr="001F7B00">
          <w:rPr>
            <w:lang w:eastAsia="ko-KR"/>
          </w:rPr>
          <w:t xml:space="preserve"> </w:t>
        </w:r>
        <w:r w:rsidRPr="001F7B00">
          <w:rPr>
            <w:rFonts w:hint="eastAsia"/>
            <w:lang w:eastAsia="ko-KR"/>
          </w:rPr>
          <w:t>for</w:t>
        </w:r>
        <w:r w:rsidRPr="001F7B00">
          <w:rPr>
            <w:lang w:eastAsia="ko-KR"/>
          </w:rPr>
          <w:t xml:space="preserve"> </w:t>
        </w:r>
        <w:r w:rsidRPr="001F7B00">
          <w:rPr>
            <w:rFonts w:hint="eastAsia"/>
            <w:lang w:eastAsia="ko-KR"/>
          </w:rPr>
          <w:t>the</w:t>
        </w:r>
        <w:r w:rsidRPr="001F7B00">
          <w:rPr>
            <w:lang w:eastAsia="ko-KR"/>
          </w:rPr>
          <w:t xml:space="preserve"> </w:t>
        </w:r>
        <w:r w:rsidRPr="001F7B00">
          <w:rPr>
            <w:rFonts w:hint="eastAsia"/>
            <w:lang w:eastAsia="ko-KR"/>
          </w:rPr>
          <w:t>SL</w:t>
        </w:r>
        <w:r w:rsidRPr="001F7B00">
          <w:rPr>
            <w:lang w:eastAsia="ko-KR"/>
          </w:rPr>
          <w:t xml:space="preserve"> </w:t>
        </w:r>
        <w:r w:rsidRPr="001F7B00">
          <w:rPr>
            <w:rFonts w:hint="eastAsia"/>
            <w:lang w:eastAsia="ko-KR"/>
          </w:rPr>
          <w:t>grant</w:t>
        </w:r>
        <w:r w:rsidRPr="001F7B00">
          <w:rPr>
            <w:lang w:eastAsia="ko-KR"/>
          </w:rPr>
          <w:t xml:space="preserve"> </w:t>
        </w:r>
        <w:r w:rsidRPr="001F7B00">
          <w:rPr>
            <w:rFonts w:hint="eastAsia"/>
            <w:lang w:eastAsia="ko-KR"/>
          </w:rPr>
          <w:t>associated</w:t>
        </w:r>
        <w:r w:rsidRPr="001F7B00">
          <w:rPr>
            <w:lang w:eastAsia="ko-KR"/>
          </w:rPr>
          <w:t xml:space="preserve"> </w:t>
        </w:r>
        <w:r w:rsidRPr="001F7B00">
          <w:rPr>
            <w:rFonts w:hint="eastAsia"/>
            <w:lang w:eastAsia="ko-KR"/>
          </w:rPr>
          <w:t>to</w:t>
        </w:r>
        <w:r w:rsidRPr="001F7B00">
          <w:rPr>
            <w:lang w:eastAsia="ko-KR"/>
          </w:rPr>
          <w:t xml:space="preserve"> </w:t>
        </w:r>
        <w:r w:rsidRPr="001F7B00">
          <w:rPr>
            <w:rFonts w:hint="eastAsia"/>
            <w:lang w:eastAsia="ko-KR"/>
          </w:rPr>
          <w:t>the</w:t>
        </w:r>
        <w:r w:rsidRPr="001F7B00">
          <w:rPr>
            <w:lang w:eastAsia="ko-KR"/>
          </w:rPr>
          <w:t xml:space="preserve"> </w:t>
        </w:r>
        <w:r w:rsidRPr="001F7B00">
          <w:rPr>
            <w:rFonts w:hint="eastAsia"/>
            <w:lang w:eastAsia="ko-KR"/>
          </w:rPr>
          <w:t>SCI</w:t>
        </w:r>
        <w:r w:rsidRPr="001F7B00">
          <w:rPr>
            <w:lang w:eastAsia="ko-KR"/>
          </w:rPr>
          <w:t xml:space="preserve"> are within the COT duration:</w:t>
        </w:r>
      </w:ins>
    </w:p>
    <w:p w14:paraId="4C97A930" w14:textId="77777777" w:rsidR="001F7B00" w:rsidRPr="001F7B00" w:rsidRDefault="001F7B00" w:rsidP="001F7B00">
      <w:pPr>
        <w:pStyle w:val="B4"/>
        <w:rPr>
          <w:ins w:id="203" w:author="LG - Giwon Park" w:date="2023-08-11T14:24:00Z"/>
          <w:lang w:eastAsia="ko-KR"/>
        </w:rPr>
      </w:pPr>
      <w:ins w:id="204" w:author="LG - Giwon Park" w:date="2023-08-11T14:24:00Z">
        <w:r w:rsidRPr="001F7B00">
          <w:rPr>
            <w:lang w:eastAsia="ko-KR"/>
          </w:rPr>
          <w:t>4&gt;</w:t>
        </w:r>
        <w:r w:rsidRPr="001F7B00">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MAC CE(s), if any, for the SL grant associated to the SCI:</w:t>
        </w:r>
      </w:ins>
    </w:p>
    <w:p w14:paraId="7142639C" w14:textId="77777777" w:rsidR="001F7B00" w:rsidRPr="001F7B00" w:rsidRDefault="001F7B00" w:rsidP="001F7B00">
      <w:pPr>
        <w:pStyle w:val="B5"/>
        <w:rPr>
          <w:ins w:id="205" w:author="LG - Giwon Park" w:date="2023-08-11T14:24:00Z"/>
          <w:lang w:eastAsia="ko-KR"/>
        </w:rPr>
      </w:pPr>
      <w:ins w:id="206" w:author="LG - Giwon Park" w:date="2023-08-11T14:24:00Z">
        <w:r w:rsidRPr="001F7B00">
          <w:rPr>
            <w:lang w:eastAsia="ko-KR"/>
          </w:rPr>
          <w:t>5&gt;</w:t>
        </w:r>
        <w:r w:rsidRPr="001F7B00">
          <w:rPr>
            <w:lang w:eastAsia="ko-KR"/>
          </w:rPr>
          <w:tab/>
          <w:t xml:space="preserve">if a Source Layer-1 ID and a Destination Layer-1 ID contained in the COT initiator’s SCI match to the corresponding Destination Layer-1 ID and a Source Layer-1 IDs relating to the same unicast at the receiving UE </w:t>
        </w:r>
        <w:r w:rsidRPr="001F7B00">
          <w:t>and cast type indicator in the SCI is set to unicast</w:t>
        </w:r>
        <w:r w:rsidRPr="001F7B00">
          <w:rPr>
            <w:lang w:eastAsia="ko-KR"/>
          </w:rPr>
          <w:t>; and</w:t>
        </w:r>
      </w:ins>
    </w:p>
    <w:p w14:paraId="1AF45B53" w14:textId="77777777" w:rsidR="001F7B00" w:rsidRPr="001F7B00" w:rsidRDefault="001F7B00" w:rsidP="001F7B00">
      <w:pPr>
        <w:pStyle w:val="B5"/>
        <w:rPr>
          <w:ins w:id="207" w:author="LG - Giwon Park" w:date="2023-08-11T14:24:00Z"/>
          <w:lang w:eastAsia="ko-KR"/>
        </w:rPr>
      </w:pPr>
      <w:ins w:id="208" w:author="LG - Giwon Park" w:date="2023-08-11T14:24:00Z">
        <w:r w:rsidRPr="001F7B00">
          <w:rPr>
            <w:lang w:eastAsia="ko-KR"/>
          </w:rPr>
          <w:t>5&gt;</w:t>
        </w:r>
        <w:r w:rsidRPr="001F7B00">
          <w:rPr>
            <w:lang w:eastAsia="ko-KR"/>
          </w:rPr>
          <w:tab/>
          <w:t xml:space="preserve">if a Destination Layer-1 ID contained in the COT initiator’s SCI match to a Destination Layer-1 ID known at the receiving UE and </w:t>
        </w:r>
        <w:r w:rsidRPr="001F7B00">
          <w:t>cast type indicator in the SCI is set to groupcast or broadcast; and</w:t>
        </w:r>
      </w:ins>
    </w:p>
    <w:p w14:paraId="2B60382D" w14:textId="77777777" w:rsidR="001F7B00" w:rsidRPr="001F7B00" w:rsidRDefault="001F7B00" w:rsidP="001F7B00">
      <w:pPr>
        <w:pStyle w:val="B5"/>
        <w:rPr>
          <w:ins w:id="209" w:author="LG - Giwon Park" w:date="2023-08-11T14:24:00Z"/>
          <w:lang w:eastAsia="ko-KR"/>
        </w:rPr>
      </w:pPr>
      <w:ins w:id="210" w:author="LG - Giwon Park" w:date="2023-08-11T14:24:00Z">
        <w:r w:rsidRPr="001F7B00">
          <w:rPr>
            <w:lang w:eastAsia="ko-KR"/>
          </w:rPr>
          <w:t>5&gt;</w:t>
        </w:r>
        <w:r w:rsidRPr="001F7B00">
          <w:rPr>
            <w:lang w:eastAsia="ko-KR"/>
          </w:rPr>
          <w:tab/>
          <w:t>if</w:t>
        </w:r>
        <w:r w:rsidRPr="001F7B00">
          <w:rPr>
            <w:lang w:eastAsia="x-none"/>
          </w:rPr>
          <w:t xml:space="preserve"> a CAPC value of the SL data has an equal or smaller CAPC value than a CAPC value indicated in the COT sharing information; and</w:t>
        </w:r>
      </w:ins>
    </w:p>
    <w:p w14:paraId="2557D298" w14:textId="77777777" w:rsidR="001F7B00" w:rsidRPr="001F7B00" w:rsidRDefault="001F7B00" w:rsidP="001F7B00">
      <w:pPr>
        <w:pStyle w:val="B5"/>
        <w:rPr>
          <w:ins w:id="211" w:author="LG - Giwon Park" w:date="2023-08-11T14:24:00Z"/>
          <w:lang w:eastAsia="ko-KR"/>
        </w:rPr>
      </w:pPr>
      <w:ins w:id="212" w:author="LG - Giwon Park" w:date="2023-08-11T14:24:00Z">
        <w:r w:rsidRPr="001F7B00">
          <w:rPr>
            <w:lang w:eastAsia="ko-KR"/>
          </w:rPr>
          <w:lastRenderedPageBreak/>
          <w:t>5&gt;</w:t>
        </w:r>
        <w:r w:rsidRPr="001F7B00">
          <w:rPr>
            <w:lang w:eastAsia="ko-KR"/>
          </w:rPr>
          <w:tab/>
          <w:t>SL data is available for transmission; and</w:t>
        </w:r>
      </w:ins>
    </w:p>
    <w:p w14:paraId="3536C632" w14:textId="77777777" w:rsidR="001F7B00" w:rsidRPr="001F7B00" w:rsidRDefault="001F7B00" w:rsidP="001F7B00">
      <w:pPr>
        <w:pStyle w:val="B5"/>
        <w:rPr>
          <w:ins w:id="213" w:author="LG - Giwon Park" w:date="2023-08-11T14:24:00Z"/>
          <w:lang w:eastAsia="ko-KR"/>
        </w:rPr>
      </w:pPr>
      <w:ins w:id="214" w:author="LG - Giwon Park" w:date="2023-08-11T14:24:00Z">
        <w:r w:rsidRPr="001F7B00">
          <w:rPr>
            <w:lang w:eastAsia="ko-KR"/>
          </w:rPr>
          <w:t>5&gt;</w:t>
        </w:r>
        <w:r w:rsidRPr="001F7B00">
          <w:rPr>
            <w:lang w:eastAsia="ko-KR"/>
          </w:rPr>
          <w:tab/>
        </w:r>
        <w:r w:rsidRPr="001F7B00">
          <w:rPr>
            <w:i/>
            <w:lang w:eastAsia="ko-KR"/>
          </w:rPr>
          <w:t>SBj</w:t>
        </w:r>
        <w:r w:rsidRPr="001F7B00">
          <w:rPr>
            <w:lang w:eastAsia="ko-KR"/>
          </w:rPr>
          <w:t xml:space="preserve"> </w:t>
        </w:r>
        <w:r w:rsidRPr="001F7B00">
          <w:rPr>
            <w:noProof/>
          </w:rPr>
          <w:t xml:space="preserve">&gt; 0, in case there is any logical channel having </w:t>
        </w:r>
        <w:r w:rsidRPr="001F7B00">
          <w:rPr>
            <w:i/>
            <w:lang w:eastAsia="ko-KR"/>
          </w:rPr>
          <w:t>SBj</w:t>
        </w:r>
        <w:r w:rsidRPr="001F7B00">
          <w:rPr>
            <w:lang w:eastAsia="ko-KR"/>
          </w:rPr>
          <w:t xml:space="preserve"> </w:t>
        </w:r>
        <w:r w:rsidRPr="001F7B00">
          <w:rPr>
            <w:noProof/>
          </w:rPr>
          <w:t>&gt; 0; and</w:t>
        </w:r>
      </w:ins>
    </w:p>
    <w:p w14:paraId="115E2FC1" w14:textId="77777777" w:rsidR="001F7B00" w:rsidRPr="001F7B00" w:rsidRDefault="001F7B00" w:rsidP="001F7B00">
      <w:pPr>
        <w:pStyle w:val="B5"/>
        <w:rPr>
          <w:ins w:id="215" w:author="LG - Giwon Park" w:date="2023-08-11T14:24:00Z"/>
          <w:lang w:eastAsia="ko-KR"/>
        </w:rPr>
      </w:pPr>
      <w:ins w:id="216" w:author="LG - Giwon Park" w:date="2023-08-11T14:24:00Z">
        <w:r w:rsidRPr="001F7B00">
          <w:rPr>
            <w:lang w:eastAsia="ko-KR"/>
          </w:rPr>
          <w:t>5&gt;</w:t>
        </w:r>
        <w:r w:rsidRPr="001F7B00">
          <w:rPr>
            <w:lang w:eastAsia="ko-KR"/>
          </w:rPr>
          <w:tab/>
        </w:r>
        <w:r w:rsidRPr="001F7B00">
          <w:rPr>
            <w:i/>
            <w:lang w:eastAsia="ko-KR"/>
          </w:rPr>
          <w:t>sl-configuredGrantType1Allowed</w:t>
        </w:r>
        <w:r w:rsidRPr="001F7B00">
          <w:rPr>
            <w:lang w:eastAsia="ko-KR"/>
          </w:rPr>
          <w:t xml:space="preserve">, if configured, is set to </w:t>
        </w:r>
        <w:r w:rsidRPr="001F7B00">
          <w:rPr>
            <w:i/>
            <w:lang w:eastAsia="ko-KR"/>
          </w:rPr>
          <w:t>true</w:t>
        </w:r>
        <w:r w:rsidRPr="001F7B00">
          <w:rPr>
            <w:lang w:eastAsia="ko-KR"/>
          </w:rPr>
          <w:t xml:space="preserve"> in case the SL grant is a Configured Grant Type 1; and</w:t>
        </w:r>
      </w:ins>
    </w:p>
    <w:p w14:paraId="655AAC71" w14:textId="77777777" w:rsidR="001F7B00" w:rsidRPr="001F7B00" w:rsidRDefault="001F7B00" w:rsidP="001F7B00">
      <w:pPr>
        <w:pStyle w:val="B5"/>
        <w:rPr>
          <w:ins w:id="217" w:author="LG - Giwon Park" w:date="2023-08-11T14:24:00Z"/>
          <w:lang w:eastAsia="ko-KR"/>
        </w:rPr>
      </w:pPr>
      <w:ins w:id="218" w:author="LG - Giwon Park" w:date="2023-08-11T14:24:00Z">
        <w:r w:rsidRPr="001F7B00">
          <w:rPr>
            <w:lang w:eastAsia="ko-KR"/>
          </w:rPr>
          <w:t>5&gt;</w:t>
        </w:r>
        <w:r w:rsidRPr="001F7B00">
          <w:rPr>
            <w:lang w:eastAsia="ko-KR"/>
          </w:rPr>
          <w:tab/>
        </w:r>
        <w:r w:rsidRPr="001F7B00">
          <w:rPr>
            <w:i/>
            <w:lang w:eastAsia="ko-KR"/>
          </w:rPr>
          <w:t>sl-AllowedCG-List</w:t>
        </w:r>
        <w:r w:rsidRPr="001F7B00">
          <w:rPr>
            <w:lang w:eastAsia="ko-KR"/>
          </w:rPr>
          <w:t>, if configured, includes the configured grant index associated to the SL grant; and</w:t>
        </w:r>
      </w:ins>
    </w:p>
    <w:p w14:paraId="62966721" w14:textId="77777777" w:rsidR="001F7B00" w:rsidRPr="001F7B00" w:rsidRDefault="001F7B00" w:rsidP="001F7B00">
      <w:pPr>
        <w:pStyle w:val="B5"/>
        <w:rPr>
          <w:ins w:id="219" w:author="LG - Giwon Park" w:date="2023-08-11T14:24:00Z"/>
          <w:lang w:eastAsia="ko-KR"/>
        </w:rPr>
      </w:pPr>
      <w:ins w:id="220" w:author="LG - Giwon Park" w:date="2023-08-11T14:24:00Z">
        <w:r w:rsidRPr="001F7B00">
          <w:rPr>
            <w:lang w:eastAsia="ko-KR"/>
          </w:rPr>
          <w:t>5&gt;</w:t>
        </w:r>
        <w:r w:rsidRPr="001F7B00">
          <w:rPr>
            <w:lang w:eastAsia="ko-KR"/>
          </w:rPr>
          <w:tab/>
        </w:r>
        <w:r w:rsidRPr="001F7B00">
          <w:rPr>
            <w:i/>
            <w:lang w:eastAsia="ko-KR"/>
          </w:rPr>
          <w:t>sl-HARQ-FeedbackEnabled</w:t>
        </w:r>
        <w:r w:rsidRPr="001F7B00">
          <w:rPr>
            <w:lang w:eastAsia="ko-KR"/>
          </w:rPr>
          <w:t xml:space="preserve"> is set to </w:t>
        </w:r>
        <w:r w:rsidRPr="001F7B00">
          <w:rPr>
            <w:i/>
            <w:lang w:eastAsia="ko-KR"/>
          </w:rPr>
          <w:t>disabled</w:t>
        </w:r>
        <w:r w:rsidRPr="001F7B00">
          <w:rPr>
            <w:lang w:eastAsia="ko-KR"/>
          </w:rPr>
          <w:t xml:space="preserve">, if </w:t>
        </w:r>
        <w:r w:rsidRPr="001F7B00">
          <w:t>PSFCH is not configured for the SL grant associated to the SCI.</w:t>
        </w:r>
      </w:ins>
    </w:p>
    <w:p w14:paraId="7B1BD0E4" w14:textId="3EFF5566" w:rsidR="001F7B00" w:rsidRPr="001F7B00" w:rsidRDefault="001F7B00" w:rsidP="001F7B00">
      <w:pPr>
        <w:pStyle w:val="B2"/>
        <w:rPr>
          <w:lang w:eastAsia="ko-KR"/>
        </w:rPr>
      </w:pPr>
      <w:ins w:id="221" w:author="LG - Giwon Park" w:date="2023-08-11T14:24:00Z">
        <w:r w:rsidRPr="001F7B00">
          <w:rPr>
            <w:lang w:eastAsia="ko-KR"/>
          </w:rPr>
          <w:t>2&gt;</w:t>
        </w:r>
        <w:r w:rsidRPr="001F7B00">
          <w:rPr>
            <w:lang w:eastAsia="ko-KR"/>
          </w:rPr>
          <w:tab/>
          <w:t>else:</w:t>
        </w:r>
      </w:ins>
    </w:p>
    <w:p w14:paraId="7C784A3C" w14:textId="478F786E" w:rsidR="00CD367A" w:rsidRPr="00E87D15" w:rsidRDefault="00CD367A" w:rsidP="005D5F13">
      <w:pPr>
        <w:pStyle w:val="B3"/>
        <w:rPr>
          <w:noProof/>
        </w:rPr>
      </w:pPr>
      <w:del w:id="222" w:author="LG - Giwon Park" w:date="2023-08-11T14:25:00Z">
        <w:r w:rsidRPr="00E87D15" w:rsidDel="001F7B00">
          <w:rPr>
            <w:noProof/>
          </w:rPr>
          <w:delText>2</w:delText>
        </w:r>
      </w:del>
      <w:ins w:id="223" w:author="LG - Giwon Park" w:date="2023-08-11T14:25:00Z">
        <w:r w:rsidR="001F7B00">
          <w:rPr>
            <w:noProof/>
          </w:rPr>
          <w:t>3</w:t>
        </w:r>
      </w:ins>
      <w:r w:rsidRPr="00E87D15">
        <w:rPr>
          <w:noProof/>
        </w:rPr>
        <w:t>&gt;</w:t>
      </w:r>
      <w:r w:rsidRPr="00E87D15">
        <w:rPr>
          <w:noProof/>
        </w:rPr>
        <w:tab/>
        <w:t xml:space="preserve">select a Destination associated to one of unicast, groupcast and broadcast, </w:t>
      </w:r>
      <w:r w:rsidRPr="00E87D15">
        <w:t>that is in the SL Active time for the SL transmission occasion if SL DRX is applied for the destination, and</w:t>
      </w:r>
      <w:r w:rsidRPr="00E87D15">
        <w:rPr>
          <w:noProof/>
        </w:rPr>
        <w:t xml:space="preserve"> having </w:t>
      </w:r>
      <w:r w:rsidRPr="00E87D15">
        <w:t xml:space="preserve">at least one of the MAC CE and </w:t>
      </w:r>
      <w:r w:rsidRPr="00E87D15">
        <w:rPr>
          <w:noProof/>
        </w:rPr>
        <w:t xml:space="preserve">the logical channel with the highest priority, among the logical channels that </w:t>
      </w:r>
      <w:r w:rsidRPr="00E87D15">
        <w:rPr>
          <w:lang w:eastAsia="ko-KR"/>
        </w:rPr>
        <w:t>satisfy all the following conditions and MAC CE(s), if any, for the SL grant associated to the SCI</w:t>
      </w:r>
      <w:r w:rsidRPr="00E87D15">
        <w:rPr>
          <w:noProof/>
        </w:rPr>
        <w:t>:</w:t>
      </w:r>
    </w:p>
    <w:p w14:paraId="2DC4CB78" w14:textId="5ED721AA" w:rsidR="00CD367A" w:rsidRPr="00E87D15" w:rsidRDefault="00CD367A" w:rsidP="005D5F13">
      <w:pPr>
        <w:pStyle w:val="B4"/>
        <w:rPr>
          <w:lang w:eastAsia="ko-KR"/>
        </w:rPr>
      </w:pPr>
      <w:del w:id="224" w:author="LG - Giwon Park" w:date="2023-08-11T14:25:00Z">
        <w:r w:rsidRPr="00E87D15" w:rsidDel="001F7B00">
          <w:rPr>
            <w:lang w:eastAsia="ko-KR"/>
          </w:rPr>
          <w:delText>3</w:delText>
        </w:r>
      </w:del>
      <w:ins w:id="225" w:author="LG - Giwon Park" w:date="2023-08-11T14:25:00Z">
        <w:r w:rsidR="001F7B00">
          <w:rPr>
            <w:lang w:eastAsia="ko-KR"/>
          </w:rPr>
          <w:t>4</w:t>
        </w:r>
      </w:ins>
      <w:r w:rsidRPr="00E87D15">
        <w:rPr>
          <w:lang w:eastAsia="ko-KR"/>
        </w:rPr>
        <w:t>&gt;</w:t>
      </w:r>
      <w:r w:rsidRPr="00E87D15">
        <w:rPr>
          <w:lang w:eastAsia="ko-KR"/>
        </w:rPr>
        <w:tab/>
        <w:t>SL data is available for transmission; and</w:t>
      </w:r>
    </w:p>
    <w:p w14:paraId="71BE952E" w14:textId="1C6D4A69" w:rsidR="00CD367A" w:rsidRPr="00E87D15" w:rsidRDefault="00CD367A" w:rsidP="005D5F13">
      <w:pPr>
        <w:pStyle w:val="B4"/>
        <w:rPr>
          <w:lang w:eastAsia="ko-KR"/>
        </w:rPr>
      </w:pPr>
      <w:del w:id="226" w:author="LG - Giwon Park" w:date="2023-08-11T14:25:00Z">
        <w:r w:rsidRPr="00E87D15" w:rsidDel="001F7B00">
          <w:rPr>
            <w:lang w:eastAsia="ko-KR"/>
          </w:rPr>
          <w:delText>3</w:delText>
        </w:r>
      </w:del>
      <w:ins w:id="227" w:author="LG - Giwon Park" w:date="2023-08-11T14:25:00Z">
        <w:r w:rsidR="001F7B00">
          <w:rPr>
            <w:lang w:eastAsia="ko-KR"/>
          </w:rPr>
          <w:t>4</w:t>
        </w:r>
      </w:ins>
      <w:r w:rsidRPr="00E87D15">
        <w:rPr>
          <w:lang w:eastAsia="ko-KR"/>
        </w:rPr>
        <w:t>&gt;</w:t>
      </w:r>
      <w:r w:rsidRPr="00E87D15">
        <w:rPr>
          <w:lang w:eastAsia="ko-KR"/>
        </w:rPr>
        <w:tab/>
      </w:r>
      <w:r w:rsidRPr="00E87D15">
        <w:rPr>
          <w:i/>
          <w:lang w:eastAsia="ko-KR"/>
        </w:rPr>
        <w:t>SBj</w:t>
      </w:r>
      <w:r w:rsidRPr="00E87D15">
        <w:rPr>
          <w:lang w:eastAsia="ko-KR"/>
        </w:rPr>
        <w:t xml:space="preserve"> </w:t>
      </w:r>
      <w:r w:rsidRPr="00E87D15">
        <w:rPr>
          <w:noProof/>
        </w:rPr>
        <w:t xml:space="preserve">&gt; 0, in case there is any logical channel having </w:t>
      </w:r>
      <w:r w:rsidRPr="00E87D15">
        <w:rPr>
          <w:i/>
          <w:lang w:eastAsia="ko-KR"/>
        </w:rPr>
        <w:t>SBj</w:t>
      </w:r>
      <w:r w:rsidRPr="00E87D15">
        <w:rPr>
          <w:lang w:eastAsia="ko-KR"/>
        </w:rPr>
        <w:t xml:space="preserve"> </w:t>
      </w:r>
      <w:r w:rsidRPr="00E87D15">
        <w:rPr>
          <w:noProof/>
        </w:rPr>
        <w:t>&gt; 0; and</w:t>
      </w:r>
    </w:p>
    <w:p w14:paraId="376DF6B4" w14:textId="596A0096" w:rsidR="00CD367A" w:rsidRPr="00E87D15" w:rsidRDefault="00CD367A" w:rsidP="005D5F13">
      <w:pPr>
        <w:pStyle w:val="B4"/>
        <w:rPr>
          <w:lang w:eastAsia="ko-KR"/>
        </w:rPr>
      </w:pPr>
      <w:del w:id="228" w:author="LG - Giwon Park" w:date="2023-08-11T14:25:00Z">
        <w:r w:rsidRPr="00E87D15" w:rsidDel="001F7B00">
          <w:rPr>
            <w:lang w:eastAsia="ko-KR"/>
          </w:rPr>
          <w:delText>3</w:delText>
        </w:r>
      </w:del>
      <w:ins w:id="229" w:author="LG - Giwon Park" w:date="2023-08-11T14:25:00Z">
        <w:r w:rsidR="001F7B00">
          <w:rPr>
            <w:lang w:eastAsia="ko-KR"/>
          </w:rPr>
          <w:t>4</w:t>
        </w:r>
      </w:ins>
      <w:r w:rsidRPr="00E87D15">
        <w:rPr>
          <w:lang w:eastAsia="ko-KR"/>
        </w:rPr>
        <w:t>&gt;</w:t>
      </w:r>
      <w:r w:rsidRPr="00E87D15">
        <w:rPr>
          <w:lang w:eastAsia="ko-KR"/>
        </w:rPr>
        <w:tab/>
      </w:r>
      <w:r w:rsidRPr="00E87D15">
        <w:rPr>
          <w:i/>
          <w:lang w:eastAsia="ko-KR"/>
        </w:rPr>
        <w:t>sl-configuredGrantType1Allowed</w:t>
      </w:r>
      <w:r w:rsidRPr="00E87D15">
        <w:rPr>
          <w:lang w:eastAsia="ko-KR"/>
        </w:rPr>
        <w:t xml:space="preserve">, if configured, is set to </w:t>
      </w:r>
      <w:r w:rsidRPr="00E87D15">
        <w:rPr>
          <w:i/>
          <w:lang w:eastAsia="ko-KR"/>
        </w:rPr>
        <w:t>true</w:t>
      </w:r>
      <w:r w:rsidRPr="00E87D15">
        <w:rPr>
          <w:lang w:eastAsia="ko-KR"/>
        </w:rPr>
        <w:t xml:space="preserve"> in case the SL grant is a Configured Grant Type 1; and</w:t>
      </w:r>
    </w:p>
    <w:p w14:paraId="109E2DF0" w14:textId="185B1B7D" w:rsidR="00CD367A" w:rsidRPr="00E87D15" w:rsidRDefault="00CD367A" w:rsidP="005D5F13">
      <w:pPr>
        <w:pStyle w:val="B4"/>
        <w:rPr>
          <w:lang w:eastAsia="ko-KR"/>
        </w:rPr>
      </w:pPr>
      <w:del w:id="230" w:author="LG - Giwon Park" w:date="2023-08-11T14:25:00Z">
        <w:r w:rsidRPr="00E87D15" w:rsidDel="001F7B00">
          <w:rPr>
            <w:lang w:eastAsia="ko-KR"/>
          </w:rPr>
          <w:delText>3</w:delText>
        </w:r>
      </w:del>
      <w:ins w:id="231" w:author="LG - Giwon Park" w:date="2023-08-11T14:25:00Z">
        <w:r w:rsidR="001F7B00">
          <w:rPr>
            <w:lang w:eastAsia="ko-KR"/>
          </w:rPr>
          <w:t>4</w:t>
        </w:r>
      </w:ins>
      <w:r w:rsidRPr="00E87D15">
        <w:rPr>
          <w:lang w:eastAsia="ko-KR"/>
        </w:rPr>
        <w:t>&gt;</w:t>
      </w:r>
      <w:r w:rsidRPr="00E87D15">
        <w:rPr>
          <w:lang w:eastAsia="ko-KR"/>
        </w:rPr>
        <w:tab/>
      </w:r>
      <w:r w:rsidRPr="00E87D15">
        <w:rPr>
          <w:i/>
          <w:lang w:eastAsia="ko-KR"/>
        </w:rPr>
        <w:t>sl-AllowedCG-List</w:t>
      </w:r>
      <w:r w:rsidRPr="00E87D15">
        <w:rPr>
          <w:lang w:eastAsia="ko-KR"/>
        </w:rPr>
        <w:t>, if configured, includes the configured grant index associated to the SL grant; and</w:t>
      </w:r>
    </w:p>
    <w:p w14:paraId="1F54FBCC" w14:textId="4093C0F5" w:rsidR="00CD367A" w:rsidRPr="00E87D15" w:rsidRDefault="00CD367A" w:rsidP="005D5F13">
      <w:pPr>
        <w:pStyle w:val="B4"/>
        <w:rPr>
          <w:lang w:eastAsia="ko-KR"/>
        </w:rPr>
      </w:pPr>
      <w:del w:id="232" w:author="LG - Giwon Park" w:date="2023-08-11T14:25:00Z">
        <w:r w:rsidRPr="00E87D15" w:rsidDel="001F7B00">
          <w:rPr>
            <w:lang w:eastAsia="ko-KR"/>
          </w:rPr>
          <w:delText>3</w:delText>
        </w:r>
      </w:del>
      <w:ins w:id="233" w:author="LG - Giwon Park" w:date="2023-08-11T14:25:00Z">
        <w:r w:rsidR="001F7B00">
          <w:rPr>
            <w:lang w:eastAsia="ko-KR"/>
          </w:rPr>
          <w:t>4</w:t>
        </w:r>
      </w:ins>
      <w:r w:rsidRPr="00E87D15">
        <w:rPr>
          <w:lang w:eastAsia="ko-KR"/>
        </w:rPr>
        <w:t>&gt;</w:t>
      </w:r>
      <w:r w:rsidRPr="00E87D15">
        <w:rPr>
          <w:lang w:eastAsia="ko-KR"/>
        </w:rPr>
        <w:tab/>
      </w:r>
      <w:r w:rsidRPr="00E87D15">
        <w:rPr>
          <w:i/>
          <w:lang w:eastAsia="ko-KR"/>
        </w:rPr>
        <w:t>sl-HARQ-FeedbackEnabled</w:t>
      </w:r>
      <w:r w:rsidRPr="00E87D15">
        <w:rPr>
          <w:lang w:eastAsia="ko-KR"/>
        </w:rPr>
        <w:t xml:space="preserve"> is set to </w:t>
      </w:r>
      <w:r w:rsidRPr="00E87D15">
        <w:rPr>
          <w:i/>
          <w:lang w:eastAsia="ko-KR"/>
        </w:rPr>
        <w:t>disabled</w:t>
      </w:r>
      <w:r w:rsidRPr="00E87D15">
        <w:rPr>
          <w:lang w:eastAsia="ko-KR"/>
        </w:rPr>
        <w:t xml:space="preserve">, if </w:t>
      </w:r>
      <w:r w:rsidRPr="00E87D15">
        <w:t>PSFCH is not configured for the SL grant associated to the SCI.</w:t>
      </w:r>
    </w:p>
    <w:p w14:paraId="1A4C9003" w14:textId="77777777" w:rsidR="00CD367A" w:rsidRPr="00E87D15" w:rsidRDefault="00CD367A" w:rsidP="00CD367A">
      <w:pPr>
        <w:pStyle w:val="NO"/>
        <w:rPr>
          <w:lang w:eastAsia="ko-KR"/>
        </w:rPr>
      </w:pPr>
      <w:r w:rsidRPr="00E87D15">
        <w:rPr>
          <w:lang w:eastAsia="ko-KR"/>
        </w:rPr>
        <w:t>NOTE 1:</w:t>
      </w:r>
      <w:r w:rsidRPr="00E87D15">
        <w:rPr>
          <w:lang w:eastAsia="ko-KR"/>
        </w:rPr>
        <w:tab/>
        <w:t xml:space="preserve">If multiple Destinations have the </w:t>
      </w:r>
      <w:r w:rsidRPr="00E87D15">
        <w:rPr>
          <w:noProof/>
        </w:rPr>
        <w:t xml:space="preserve">logical channels satisfying </w:t>
      </w:r>
      <w:r w:rsidRPr="00E87D15">
        <w:rPr>
          <w:lang w:eastAsia="ko-KR"/>
        </w:rPr>
        <w:t>all conditions above</w:t>
      </w:r>
      <w:r w:rsidRPr="00E87D15">
        <w:rPr>
          <w:noProof/>
        </w:rPr>
        <w:t xml:space="preserve"> with the same highest priority or if multiple Destinations have </w:t>
      </w:r>
      <w:r w:rsidRPr="00E87D15">
        <w:t xml:space="preserve">either </w:t>
      </w:r>
      <w:r w:rsidRPr="00E87D15">
        <w:rPr>
          <w:noProof/>
        </w:rPr>
        <w:t>the MAC CE</w:t>
      </w:r>
      <w:r w:rsidRPr="00E87D15">
        <w:t xml:space="preserve"> and/or </w:t>
      </w:r>
      <w:r w:rsidRPr="00E87D15">
        <w:rPr>
          <w:lang w:eastAsia="ko-KR"/>
        </w:rPr>
        <w:t xml:space="preserve">the </w:t>
      </w:r>
      <w:r w:rsidRPr="00E87D15">
        <w:t xml:space="preserve">logical channels satisfying </w:t>
      </w:r>
      <w:r w:rsidRPr="00E87D15">
        <w:rPr>
          <w:lang w:eastAsia="ko-KR"/>
        </w:rPr>
        <w:t>all conditions above with the same priority as the MAC CE, which Destination is selected among them is up to UE implementation.</w:t>
      </w:r>
    </w:p>
    <w:p w14:paraId="063D80D6" w14:textId="77777777" w:rsidR="00CD367A" w:rsidRPr="00E87D15" w:rsidRDefault="00CD367A" w:rsidP="00CD367A">
      <w:pPr>
        <w:pStyle w:val="B10"/>
        <w:rPr>
          <w:lang w:eastAsia="ko-KR"/>
        </w:rPr>
      </w:pPr>
      <w:r w:rsidRPr="00E87D15">
        <w:rPr>
          <w:lang w:eastAsia="ko-KR"/>
        </w:rPr>
        <w:t>1&gt;</w:t>
      </w:r>
      <w:r w:rsidRPr="00E87D15">
        <w:rPr>
          <w:lang w:eastAsia="ko-KR"/>
        </w:rPr>
        <w:tab/>
        <w:t>select the logical channels satisfying all the following conditions among the logical channels belonging to the selected Destination:</w:t>
      </w:r>
    </w:p>
    <w:p w14:paraId="008438A2" w14:textId="77777777" w:rsidR="00CD367A" w:rsidRPr="00E87D15" w:rsidRDefault="00CD367A" w:rsidP="00CD367A">
      <w:pPr>
        <w:pStyle w:val="B2"/>
        <w:rPr>
          <w:lang w:eastAsia="ko-KR"/>
        </w:rPr>
      </w:pPr>
      <w:r w:rsidRPr="00E87D15">
        <w:rPr>
          <w:lang w:eastAsia="ko-KR"/>
        </w:rPr>
        <w:t>2&gt;</w:t>
      </w:r>
      <w:r w:rsidRPr="00E87D15">
        <w:rPr>
          <w:lang w:eastAsia="ko-KR"/>
        </w:rPr>
        <w:tab/>
        <w:t>SL data is available for transmission; and</w:t>
      </w:r>
    </w:p>
    <w:p w14:paraId="6B7D5CBD" w14:textId="77777777" w:rsidR="00CD367A" w:rsidRPr="00E87D15" w:rsidRDefault="00CD367A" w:rsidP="00CD367A">
      <w:pPr>
        <w:pStyle w:val="B2"/>
        <w:rPr>
          <w:lang w:eastAsia="ko-KR"/>
        </w:rPr>
      </w:pPr>
      <w:r w:rsidRPr="00E87D15">
        <w:rPr>
          <w:lang w:eastAsia="ko-KR"/>
        </w:rPr>
        <w:t>2&gt;</w:t>
      </w:r>
      <w:r w:rsidRPr="00E87D15">
        <w:rPr>
          <w:lang w:eastAsia="ko-KR"/>
        </w:rPr>
        <w:tab/>
      </w:r>
      <w:r w:rsidRPr="00E87D15">
        <w:rPr>
          <w:i/>
          <w:lang w:eastAsia="ko-KR"/>
        </w:rPr>
        <w:t>sl-configuredGrantType1Allowed</w:t>
      </w:r>
      <w:r w:rsidRPr="00E87D15">
        <w:rPr>
          <w:lang w:eastAsia="ko-KR"/>
        </w:rPr>
        <w:t xml:space="preserve">, if configured, is set to </w:t>
      </w:r>
      <w:r w:rsidRPr="00E87D15">
        <w:rPr>
          <w:i/>
          <w:lang w:eastAsia="ko-KR"/>
        </w:rPr>
        <w:t>true</w:t>
      </w:r>
      <w:r w:rsidRPr="00E87D15">
        <w:rPr>
          <w:lang w:eastAsia="ko-KR"/>
        </w:rPr>
        <w:t xml:space="preserve"> in case the SL grant is a Configured Grant Type 1; and.</w:t>
      </w:r>
    </w:p>
    <w:p w14:paraId="435BC036" w14:textId="77777777" w:rsidR="00CD367A" w:rsidRPr="00E87D15" w:rsidRDefault="00CD367A" w:rsidP="00CD367A">
      <w:pPr>
        <w:pStyle w:val="B2"/>
        <w:rPr>
          <w:lang w:eastAsia="ko-KR"/>
        </w:rPr>
      </w:pPr>
      <w:r w:rsidRPr="00E87D15">
        <w:rPr>
          <w:lang w:eastAsia="ko-KR"/>
        </w:rPr>
        <w:t>2&gt;</w:t>
      </w:r>
      <w:r w:rsidRPr="00E87D15">
        <w:rPr>
          <w:lang w:eastAsia="ko-KR"/>
        </w:rPr>
        <w:tab/>
      </w:r>
      <w:r w:rsidRPr="00E87D15">
        <w:rPr>
          <w:i/>
          <w:lang w:eastAsia="ko-KR"/>
        </w:rPr>
        <w:t>sl-AllowedCG-List</w:t>
      </w:r>
      <w:r w:rsidRPr="00E87D15">
        <w:rPr>
          <w:lang w:eastAsia="ko-KR"/>
        </w:rPr>
        <w:t>, if configured, includes the configured grant index associated to the SL grant; and</w:t>
      </w:r>
    </w:p>
    <w:p w14:paraId="31E9BF3F" w14:textId="77777777" w:rsidR="00CD367A" w:rsidRPr="00E87D15" w:rsidRDefault="00CD367A" w:rsidP="00CD367A">
      <w:pPr>
        <w:pStyle w:val="B2"/>
      </w:pPr>
      <w:r w:rsidRPr="00E87D15">
        <w:rPr>
          <w:lang w:eastAsia="zh-CN"/>
        </w:rPr>
        <w:t>2&gt;</w:t>
      </w:r>
      <w:r w:rsidRPr="00E87D15">
        <w:rPr>
          <w:lang w:eastAsia="zh-CN"/>
        </w:rPr>
        <w:tab/>
      </w:r>
      <w:r w:rsidRPr="00E87D15">
        <w:rPr>
          <w:i/>
          <w:iCs/>
        </w:rPr>
        <w:t>sl-HARQ-FeedbackEnabled</w:t>
      </w:r>
      <w:r w:rsidRPr="00E87D15">
        <w:t xml:space="preserve"> is set to the value that satisfies the following conditions:</w:t>
      </w:r>
    </w:p>
    <w:p w14:paraId="6F5A8F61" w14:textId="77777777" w:rsidR="00CD367A" w:rsidRPr="00E87D15" w:rsidRDefault="00CD367A" w:rsidP="00CD367A">
      <w:pPr>
        <w:pStyle w:val="B3"/>
        <w:rPr>
          <w:noProof/>
          <w:lang w:eastAsia="ko-KR"/>
        </w:rPr>
      </w:pPr>
      <w:r w:rsidRPr="00E87D15">
        <w:rPr>
          <w:lang w:eastAsia="ko-KR"/>
        </w:rPr>
        <w:t>3&gt;</w:t>
      </w:r>
      <w:r w:rsidRPr="00E87D15">
        <w:rPr>
          <w:lang w:eastAsia="ko-KR"/>
        </w:rPr>
        <w:tab/>
        <w:t xml:space="preserve">if PSFCH </w:t>
      </w:r>
      <w:r w:rsidRPr="00E87D15">
        <w:rPr>
          <w:noProof/>
          <w:lang w:eastAsia="ko-KR"/>
        </w:rPr>
        <w:t>is configured for the sidelink grant associated to the SCI</w:t>
      </w:r>
      <w:r w:rsidRPr="00E87D15">
        <w:rPr>
          <w:lang w:eastAsia="ko-KR"/>
        </w:rPr>
        <w:t xml:space="preserve"> and the UE is capable of PSFCH reception</w:t>
      </w:r>
      <w:r w:rsidRPr="00E87D15">
        <w:rPr>
          <w:noProof/>
          <w:lang w:eastAsia="ko-KR"/>
        </w:rPr>
        <w:t>:</w:t>
      </w:r>
    </w:p>
    <w:p w14:paraId="003B5EA0" w14:textId="77777777" w:rsidR="00CD367A" w:rsidRPr="00E87D15" w:rsidRDefault="00CD367A" w:rsidP="00CD367A">
      <w:pPr>
        <w:pStyle w:val="B4"/>
        <w:rPr>
          <w:i/>
          <w:lang w:eastAsia="ko-KR"/>
        </w:rPr>
      </w:pPr>
      <w:r w:rsidRPr="00E87D15">
        <w:rPr>
          <w:lang w:eastAsia="ko-KR"/>
        </w:rPr>
        <w:t>4&gt;</w:t>
      </w:r>
      <w:r w:rsidRPr="00E87D15">
        <w:rPr>
          <w:lang w:eastAsia="ko-KR"/>
        </w:rPr>
        <w:tab/>
      </w:r>
      <w:r w:rsidRPr="00E87D15">
        <w:rPr>
          <w:i/>
          <w:lang w:eastAsia="ko-KR"/>
        </w:rPr>
        <w:t>sl-HARQ-FeedbackEnabled</w:t>
      </w:r>
      <w:r w:rsidRPr="00E87D15">
        <w:rPr>
          <w:lang w:eastAsia="ko-KR"/>
        </w:rPr>
        <w:t xml:space="preserve"> is set to </w:t>
      </w:r>
      <w:r w:rsidRPr="00E87D15">
        <w:rPr>
          <w:i/>
          <w:lang w:eastAsia="ko-KR"/>
        </w:rPr>
        <w:t>enabled</w:t>
      </w:r>
      <w:r w:rsidRPr="00E87D15">
        <w:rPr>
          <w:lang w:eastAsia="ko-KR"/>
        </w:rPr>
        <w:t xml:space="preserve">, if </w:t>
      </w:r>
      <w:r w:rsidRPr="00E87D15">
        <w:rPr>
          <w:i/>
          <w:lang w:eastAsia="ko-KR"/>
        </w:rPr>
        <w:t>sl-HARQ-FeedbackEnabled</w:t>
      </w:r>
      <w:r w:rsidRPr="00E87D15">
        <w:rPr>
          <w:lang w:eastAsia="ko-KR"/>
        </w:rPr>
        <w:t xml:space="preserve"> is set to </w:t>
      </w:r>
      <w:r w:rsidRPr="00E87D15">
        <w:rPr>
          <w:i/>
          <w:lang w:eastAsia="ko-KR"/>
        </w:rPr>
        <w:t>enabled</w:t>
      </w:r>
      <w:r w:rsidRPr="00E87D15">
        <w:rPr>
          <w:lang w:eastAsia="ko-KR"/>
        </w:rPr>
        <w:t xml:space="preserve"> for the highest priority logical channel satisfying the above conditions; or</w:t>
      </w:r>
    </w:p>
    <w:p w14:paraId="00A9C046" w14:textId="77777777" w:rsidR="00CD367A" w:rsidRPr="00E87D15" w:rsidRDefault="00CD367A" w:rsidP="00CD367A">
      <w:pPr>
        <w:pStyle w:val="B4"/>
        <w:rPr>
          <w:lang w:eastAsia="ko-KR"/>
        </w:rPr>
      </w:pPr>
      <w:r w:rsidRPr="00E87D15">
        <w:rPr>
          <w:lang w:eastAsia="ko-KR"/>
        </w:rPr>
        <w:t>4&gt;</w:t>
      </w:r>
      <w:r w:rsidRPr="00E87D15">
        <w:rPr>
          <w:lang w:eastAsia="ko-KR"/>
        </w:rPr>
        <w:tab/>
      </w:r>
      <w:r w:rsidRPr="00E87D15">
        <w:rPr>
          <w:i/>
          <w:lang w:eastAsia="ko-KR"/>
        </w:rPr>
        <w:t>sl-HARQ-FeedbackEnabled</w:t>
      </w:r>
      <w:r w:rsidRPr="00E87D15">
        <w:rPr>
          <w:lang w:eastAsia="ko-KR"/>
        </w:rPr>
        <w:t xml:space="preserve"> is set to </w:t>
      </w:r>
      <w:r w:rsidRPr="00E87D15">
        <w:rPr>
          <w:i/>
          <w:lang w:eastAsia="ko-KR"/>
        </w:rPr>
        <w:t>disabled</w:t>
      </w:r>
      <w:r w:rsidRPr="00E87D15">
        <w:rPr>
          <w:lang w:eastAsia="ko-KR"/>
        </w:rPr>
        <w:t xml:space="preserve">, if </w:t>
      </w:r>
      <w:r w:rsidRPr="00E87D15">
        <w:rPr>
          <w:i/>
          <w:lang w:eastAsia="ko-KR"/>
        </w:rPr>
        <w:t>sl-HARQ-FeedbackEnabled</w:t>
      </w:r>
      <w:r w:rsidRPr="00E87D15">
        <w:rPr>
          <w:lang w:eastAsia="ko-KR"/>
        </w:rPr>
        <w:t xml:space="preserve"> is set to </w:t>
      </w:r>
      <w:r w:rsidRPr="00E87D15">
        <w:rPr>
          <w:i/>
          <w:lang w:eastAsia="ko-KR"/>
        </w:rPr>
        <w:t>disabled</w:t>
      </w:r>
      <w:r w:rsidRPr="00E87D15">
        <w:rPr>
          <w:lang w:eastAsia="ko-KR"/>
        </w:rPr>
        <w:t xml:space="preserve"> for the highest priority logical channel satisfying the above conditions.</w:t>
      </w:r>
    </w:p>
    <w:p w14:paraId="0B41EDFD" w14:textId="77777777" w:rsidR="00CD367A" w:rsidRPr="00E87D15" w:rsidRDefault="00CD367A" w:rsidP="00CD367A">
      <w:pPr>
        <w:pStyle w:val="B3"/>
        <w:rPr>
          <w:lang w:eastAsia="ko-KR"/>
        </w:rPr>
      </w:pPr>
      <w:r w:rsidRPr="00E87D15">
        <w:rPr>
          <w:lang w:eastAsia="ko-KR"/>
        </w:rPr>
        <w:t>3&gt;</w:t>
      </w:r>
      <w:r w:rsidRPr="00E87D15">
        <w:rPr>
          <w:lang w:eastAsia="ko-KR"/>
        </w:rPr>
        <w:tab/>
        <w:t>else:</w:t>
      </w:r>
    </w:p>
    <w:p w14:paraId="7B53B95E" w14:textId="77777777" w:rsidR="00CD367A" w:rsidRPr="00E87D15" w:rsidRDefault="00CD367A" w:rsidP="00CD367A">
      <w:pPr>
        <w:pStyle w:val="B4"/>
        <w:rPr>
          <w:lang w:eastAsia="ko-KR"/>
        </w:rPr>
      </w:pPr>
      <w:r w:rsidRPr="00E87D15">
        <w:rPr>
          <w:lang w:eastAsia="ko-KR"/>
        </w:rPr>
        <w:t>4&gt;</w:t>
      </w:r>
      <w:r w:rsidRPr="00E87D15">
        <w:rPr>
          <w:lang w:eastAsia="ko-KR"/>
        </w:rPr>
        <w:tab/>
      </w:r>
      <w:r w:rsidRPr="00E87D15">
        <w:rPr>
          <w:i/>
          <w:iCs/>
          <w:lang w:eastAsia="ko-KR"/>
        </w:rPr>
        <w:t>sl-HARQ-FeedbackEnabled</w:t>
      </w:r>
      <w:r w:rsidRPr="00E87D15">
        <w:rPr>
          <w:lang w:eastAsia="ko-KR"/>
        </w:rPr>
        <w:t xml:space="preserve"> is set to disabled.</w:t>
      </w:r>
    </w:p>
    <w:p w14:paraId="551ACD7E" w14:textId="22812B80" w:rsidR="000E1CAB" w:rsidRPr="009552B0" w:rsidRDefault="00CD367A" w:rsidP="000E1CAB">
      <w:pPr>
        <w:pStyle w:val="NO"/>
        <w:rPr>
          <w:lang w:eastAsia="ko-KR"/>
        </w:rPr>
      </w:pPr>
      <w:r w:rsidRPr="00E87D15">
        <w:rPr>
          <w:lang w:eastAsia="zh-CN"/>
        </w:rPr>
        <w:t>NOTE 2:</w:t>
      </w:r>
      <w:r w:rsidRPr="00E87D15">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004A4134" w14:textId="77777777" w:rsidR="000E1CAB" w:rsidRPr="001333C1" w:rsidRDefault="000E1CAB" w:rsidP="000E1CA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36AE2ACA" w14:textId="77777777" w:rsidR="00CD367A" w:rsidRPr="00E87D15" w:rsidRDefault="00CD367A" w:rsidP="00CD367A">
      <w:pPr>
        <w:pStyle w:val="6"/>
        <w:rPr>
          <w:rFonts w:eastAsia="Yu Mincho"/>
        </w:rPr>
      </w:pPr>
      <w:bookmarkStart w:id="234" w:name="_Toc139032346"/>
      <w:r w:rsidRPr="00E87D15">
        <w:rPr>
          <w:rFonts w:eastAsia="Yu Mincho"/>
        </w:rPr>
        <w:t>5.22.1.4.1.3</w:t>
      </w:r>
      <w:r w:rsidRPr="00E87D15">
        <w:rPr>
          <w:rFonts w:eastAsia="Yu Mincho"/>
        </w:rPr>
        <w:tab/>
      </w:r>
      <w:r w:rsidRPr="00E87D15">
        <w:rPr>
          <w:lang w:eastAsia="ko-KR"/>
        </w:rPr>
        <w:t>Allocation of sidelink resources</w:t>
      </w:r>
      <w:bookmarkEnd w:id="234"/>
    </w:p>
    <w:p w14:paraId="52AC523C" w14:textId="77777777" w:rsidR="00CD367A" w:rsidRPr="00E87D15" w:rsidRDefault="00CD367A" w:rsidP="00CD367A">
      <w:pPr>
        <w:rPr>
          <w:noProof/>
        </w:rPr>
      </w:pPr>
      <w:r w:rsidRPr="00E87D15">
        <w:rPr>
          <w:noProof/>
        </w:rPr>
        <w:t>The MAC entity shall for each SCI corresponding to a new transmission:</w:t>
      </w:r>
    </w:p>
    <w:p w14:paraId="37DBB33F" w14:textId="77777777" w:rsidR="00CD367A" w:rsidRPr="00E87D15" w:rsidRDefault="00CD367A" w:rsidP="00CD367A">
      <w:pPr>
        <w:pStyle w:val="B10"/>
        <w:rPr>
          <w:lang w:eastAsia="ko-KR"/>
        </w:rPr>
      </w:pPr>
      <w:r w:rsidRPr="00E87D15">
        <w:rPr>
          <w:lang w:eastAsia="ko-KR"/>
        </w:rPr>
        <w:t>1&gt;</w:t>
      </w:r>
      <w:r w:rsidRPr="00E87D15">
        <w:rPr>
          <w:lang w:eastAsia="ko-KR"/>
        </w:rPr>
        <w:tab/>
        <w:t>allocate resources to the logical channels as follows:</w:t>
      </w:r>
    </w:p>
    <w:p w14:paraId="21197016" w14:textId="51524F22" w:rsidR="00143809" w:rsidRDefault="00CD367A" w:rsidP="00143809">
      <w:pPr>
        <w:pStyle w:val="B2"/>
        <w:rPr>
          <w:ins w:id="235" w:author="LG - Giwon Park" w:date="2023-08-11T14:27:00Z"/>
          <w:lang w:eastAsia="zh-CN"/>
        </w:rPr>
      </w:pPr>
      <w:r w:rsidRPr="00E87D15">
        <w:rPr>
          <w:noProof/>
          <w:lang w:eastAsia="ko-KR"/>
        </w:rPr>
        <w:t>2&gt;</w:t>
      </w:r>
      <w:r w:rsidRPr="00E87D15">
        <w:rPr>
          <w:noProof/>
        </w:rPr>
        <w:tab/>
        <w:t xml:space="preserve">logical channels selected in </w:t>
      </w:r>
      <w:r w:rsidRPr="00E87D15">
        <w:rPr>
          <w:noProof/>
          <w:lang w:eastAsia="ko-KR"/>
        </w:rPr>
        <w:t>clause</w:t>
      </w:r>
      <w:r w:rsidRPr="00E87D15">
        <w:rPr>
          <w:noProof/>
        </w:rPr>
        <w:t xml:space="preserve"> </w:t>
      </w:r>
      <w:r w:rsidRPr="00E87D15">
        <w:rPr>
          <w:rFonts w:eastAsia="Yu Mincho"/>
        </w:rPr>
        <w:t xml:space="preserve">5.22.1.4.1.2 </w:t>
      </w:r>
      <w:r w:rsidRPr="00E87D15">
        <w:rPr>
          <w:noProof/>
          <w:lang w:eastAsia="ko-KR"/>
        </w:rPr>
        <w:t xml:space="preserve">for the SL grant </w:t>
      </w:r>
      <w:r w:rsidRPr="00E87D15">
        <w:rPr>
          <w:noProof/>
        </w:rPr>
        <w:t xml:space="preserve">with </w:t>
      </w:r>
      <w:r w:rsidRPr="00E87D15">
        <w:rPr>
          <w:i/>
          <w:lang w:eastAsia="ko-KR"/>
        </w:rPr>
        <w:t>SBj</w:t>
      </w:r>
      <w:r w:rsidRPr="00E87D15">
        <w:rPr>
          <w:lang w:eastAsia="ko-KR"/>
        </w:rPr>
        <w:t xml:space="preserve"> </w:t>
      </w:r>
      <w:r w:rsidRPr="00E87D15">
        <w:rPr>
          <w:noProof/>
        </w:rPr>
        <w:t xml:space="preserve">&gt; 0 are allocated resources in a decreasing priority order. If the sPBR of a logical channel is set to </w:t>
      </w:r>
      <w:r w:rsidRPr="00E87D15">
        <w:rPr>
          <w:i/>
          <w:noProof/>
        </w:rPr>
        <w:t>infinity</w:t>
      </w:r>
      <w:r w:rsidRPr="00E87D15">
        <w:rPr>
          <w:noProof/>
        </w:rPr>
        <w:t>, the MAC entity shall allocate resources for all the data that is available for transmission on the logical channel before meeting the sPBR of the lower priority logical channel(s);</w:t>
      </w:r>
      <w:ins w:id="236" w:author="LG - Giwon Park" w:date="2023-08-11T14:27:00Z">
        <w:r w:rsidR="00143809">
          <w:rPr>
            <w:noProof/>
          </w:rPr>
          <w:t xml:space="preserve"> and in case of NR sidelink on multiple carrier frequencies, </w:t>
        </w:r>
        <w:r w:rsidR="00143809">
          <w:t>o</w:t>
        </w:r>
        <w:r w:rsidR="00143809" w:rsidRPr="00197298">
          <w:t xml:space="preserve">nly consider sidelink logical channels which </w:t>
        </w:r>
        <w:r w:rsidR="00143809" w:rsidRPr="00197298">
          <w:rPr>
            <w:lang w:eastAsia="zh-CN"/>
          </w:rPr>
          <w:t>meet the following conditions</w:t>
        </w:r>
        <w:r w:rsidR="00143809">
          <w:rPr>
            <w:lang w:eastAsia="zh-CN"/>
          </w:rPr>
          <w:t xml:space="preserve"> and o</w:t>
        </w:r>
        <w:r w:rsidR="00143809" w:rsidRPr="00197298">
          <w:t>nly consider one sidelink logical channel among sidelink logical channels corresponding to same PDCP entity, if duplication is activated as specified in</w:t>
        </w:r>
        <w:r w:rsidR="00143809">
          <w:rPr>
            <w:lang w:eastAsia="zh-CN"/>
          </w:rPr>
          <w:t xml:space="preserve"> </w:t>
        </w:r>
        <w:r w:rsidR="00143809">
          <w:t>TS 38</w:t>
        </w:r>
        <w:r w:rsidR="00143809" w:rsidRPr="00197298">
          <w:t>.323 [4]</w:t>
        </w:r>
        <w:r w:rsidR="00143809">
          <w:t>;</w:t>
        </w:r>
      </w:ins>
    </w:p>
    <w:p w14:paraId="67EDCC9D" w14:textId="5DB2B3E0" w:rsidR="00143809" w:rsidRDefault="00143809" w:rsidP="00143809">
      <w:pPr>
        <w:pStyle w:val="B2"/>
        <w:rPr>
          <w:ins w:id="237" w:author="LG - Giwon Park" w:date="2023-08-11T14:27:00Z"/>
          <w:noProof/>
        </w:rPr>
      </w:pPr>
      <w:ins w:id="238" w:author="LG - Giwon Park" w:date="2023-08-11T14:27:00Z">
        <w:r w:rsidRPr="00197298">
          <w:rPr>
            <w:noProof/>
          </w:rPr>
          <w:t>-</w:t>
        </w:r>
        <w:r w:rsidRPr="00197298">
          <w:rPr>
            <w:noProof/>
          </w:rPr>
          <w:tab/>
        </w:r>
        <w:r w:rsidRPr="00197298">
          <w:t xml:space="preserve">allowed on the carrier where the SCI is transmitted for </w:t>
        </w:r>
        <w:r>
          <w:t>NR</w:t>
        </w:r>
        <w:r w:rsidRPr="00197298">
          <w:t xml:space="preserve"> sidelink, if the carrier is configured by upper layers according to </w:t>
        </w:r>
        <w:r>
          <w:t>TS 38</w:t>
        </w:r>
        <w:r w:rsidRPr="00197298">
          <w:t>.331 [</w:t>
        </w:r>
        <w:r>
          <w:t>5</w:t>
        </w:r>
        <w:r w:rsidRPr="00197298">
          <w:t>] and TS 2</w:t>
        </w:r>
        <w:r>
          <w:t>3</w:t>
        </w:r>
        <w:r w:rsidRPr="00197298">
          <w:t>.</w:t>
        </w:r>
        <w:r>
          <w:t>287</w:t>
        </w:r>
        <w:r w:rsidRPr="00197298">
          <w:t> [1</w:t>
        </w:r>
        <w:r>
          <w:t>9</w:t>
        </w:r>
        <w:r w:rsidRPr="00197298">
          <w:t>]</w:t>
        </w:r>
        <w:r>
          <w:t>;</w:t>
        </w:r>
      </w:ins>
    </w:p>
    <w:p w14:paraId="2EF2DB4E" w14:textId="3D85D190" w:rsidR="00143809" w:rsidRDefault="00143809" w:rsidP="00CD367A">
      <w:pPr>
        <w:pStyle w:val="B2"/>
        <w:rPr>
          <w:noProof/>
          <w:lang w:eastAsia="ko-KR"/>
        </w:rPr>
      </w:pPr>
      <w:ins w:id="239" w:author="LG - Giwon Park" w:date="2023-08-11T14:27:00Z">
        <w:r w:rsidRPr="00197298">
          <w:rPr>
            <w:noProof/>
          </w:rPr>
          <w:t>-</w:t>
        </w:r>
        <w:r w:rsidRPr="00197298">
          <w:rPr>
            <w:noProof/>
          </w:rPr>
          <w:tab/>
        </w:r>
        <w:r w:rsidRPr="00197298">
          <w:rPr>
            <w:lang w:eastAsia="zh-CN"/>
          </w:rPr>
          <w:t xml:space="preserve">having </w:t>
        </w:r>
        <w:r w:rsidRPr="00197298">
          <w:t xml:space="preserve">a priority </w:t>
        </w:r>
        <w:r w:rsidRPr="00197298">
          <w:rPr>
            <w:lang w:eastAsia="zh-CN"/>
          </w:rPr>
          <w:t xml:space="preserve">whose </w:t>
        </w:r>
        <w:r w:rsidRPr="00197298">
          <w:t xml:space="preserve">associated </w:t>
        </w:r>
        <w:r>
          <w:t>[</w:t>
        </w:r>
        <w:r w:rsidRPr="008D6D35">
          <w:rPr>
            <w:i/>
          </w:rPr>
          <w:t>sl</w:t>
        </w:r>
        <w:r>
          <w:rPr>
            <w:i/>
          </w:rPr>
          <w:t>-</w:t>
        </w:r>
        <w:r w:rsidRPr="00197298">
          <w:rPr>
            <w:i/>
            <w:lang w:eastAsia="zh-CN"/>
          </w:rPr>
          <w:t>threshCBR-FreqReselection</w:t>
        </w:r>
        <w:r w:rsidRPr="008D6D35">
          <w:rPr>
            <w:lang w:eastAsia="zh-CN"/>
          </w:rPr>
          <w:t>]</w:t>
        </w:r>
        <w:r w:rsidRPr="00197298">
          <w:t xml:space="preserve"> </w:t>
        </w:r>
        <w:r w:rsidRPr="00197298">
          <w:rPr>
            <w:lang w:eastAsia="zh-CN"/>
          </w:rPr>
          <w:t xml:space="preserve">is </w:t>
        </w:r>
        <w:r w:rsidRPr="00197298">
          <w:t>no lower than the CBR of the carrier when the carrier is (re-)selected in accordance with 5.</w:t>
        </w:r>
        <w:r>
          <w:t>22</w:t>
        </w:r>
        <w:r w:rsidRPr="00197298">
          <w:t>.1.</w:t>
        </w:r>
        <w:r>
          <w:t>11.</w:t>
        </w:r>
      </w:ins>
    </w:p>
    <w:p w14:paraId="59DC0129" w14:textId="344750C8" w:rsidR="00CD367A" w:rsidRPr="00E87D15" w:rsidRDefault="00CD367A" w:rsidP="00CD367A">
      <w:pPr>
        <w:pStyle w:val="B2"/>
        <w:rPr>
          <w:noProof/>
        </w:rPr>
      </w:pPr>
      <w:r w:rsidRPr="00E87D15">
        <w:rPr>
          <w:noProof/>
          <w:lang w:eastAsia="ko-KR"/>
        </w:rPr>
        <w:t>2&gt;</w:t>
      </w:r>
      <w:r w:rsidRPr="00E87D15">
        <w:rPr>
          <w:noProof/>
        </w:rPr>
        <w:tab/>
        <w:t xml:space="preserve">decrement </w:t>
      </w:r>
      <w:r w:rsidRPr="00E87D15">
        <w:rPr>
          <w:i/>
          <w:lang w:eastAsia="ko-KR"/>
        </w:rPr>
        <w:t>SBj</w:t>
      </w:r>
      <w:r w:rsidRPr="00E87D15">
        <w:rPr>
          <w:noProof/>
        </w:rPr>
        <w:t xml:space="preserve"> by the total size of MAC SDUs served to logical channel </w:t>
      </w:r>
      <w:r w:rsidRPr="00E87D15">
        <w:rPr>
          <w:i/>
        </w:rPr>
        <w:t>j</w:t>
      </w:r>
      <w:r w:rsidRPr="00E87D15">
        <w:rPr>
          <w:noProof/>
        </w:rPr>
        <w:t xml:space="preserve"> </w:t>
      </w:r>
      <w:r w:rsidRPr="00E87D15">
        <w:rPr>
          <w:noProof/>
          <w:lang w:eastAsia="ko-KR"/>
        </w:rPr>
        <w:t>above</w:t>
      </w:r>
      <w:r w:rsidRPr="00E87D15">
        <w:rPr>
          <w:noProof/>
        </w:rPr>
        <w:t>;</w:t>
      </w:r>
    </w:p>
    <w:p w14:paraId="68255B6F" w14:textId="77777777" w:rsidR="00CD367A" w:rsidRPr="00E87D15" w:rsidRDefault="00CD367A" w:rsidP="00CD367A">
      <w:pPr>
        <w:pStyle w:val="B2"/>
        <w:rPr>
          <w:noProof/>
        </w:rPr>
      </w:pPr>
      <w:r w:rsidRPr="00E87D15">
        <w:rPr>
          <w:noProof/>
          <w:lang w:eastAsia="ko-KR"/>
        </w:rPr>
        <w:t>2&gt;</w:t>
      </w:r>
      <w:r w:rsidRPr="00E87D15">
        <w:rPr>
          <w:noProof/>
        </w:rPr>
        <w:tab/>
        <w:t xml:space="preserve">if any resources remain, all the logical channels selected in clause </w:t>
      </w:r>
      <w:r w:rsidRPr="00E87D15">
        <w:rPr>
          <w:rFonts w:eastAsia="Yu Mincho"/>
        </w:rPr>
        <w:t xml:space="preserve">5.22.1.4.1.2 </w:t>
      </w:r>
      <w:r w:rsidRPr="00E87D15">
        <w:rPr>
          <w:noProof/>
        </w:rPr>
        <w:t xml:space="preserve">are served in a strict decreasing priority order (regardless of the value of </w:t>
      </w:r>
      <w:r w:rsidRPr="00E87D15">
        <w:rPr>
          <w:i/>
          <w:lang w:eastAsia="ko-KR"/>
        </w:rPr>
        <w:t>SBj</w:t>
      </w:r>
      <w:r w:rsidRPr="00E87D15">
        <w:rPr>
          <w:noProof/>
        </w:rPr>
        <w:t>) until either the data for that logical channel or the SL grant is exhausted, whichever comes first. Logical channels configured with equal priority should be served equally.</w:t>
      </w:r>
    </w:p>
    <w:p w14:paraId="7C31A47C" w14:textId="77777777" w:rsidR="00CD367A" w:rsidRPr="00E87D15" w:rsidRDefault="00CD367A" w:rsidP="00CD367A">
      <w:pPr>
        <w:pStyle w:val="NO"/>
        <w:rPr>
          <w:lang w:eastAsia="ko-KR"/>
        </w:rPr>
      </w:pPr>
      <w:r w:rsidRPr="00E87D15">
        <w:rPr>
          <w:lang w:eastAsia="ko-KR"/>
        </w:rPr>
        <w:t>NOTE 1:</w:t>
      </w:r>
      <w:r w:rsidRPr="00E87D15">
        <w:rPr>
          <w:lang w:eastAsia="ko-KR"/>
        </w:rPr>
        <w:tab/>
        <w:t xml:space="preserve">The value of </w:t>
      </w:r>
      <w:r w:rsidRPr="00E87D15">
        <w:rPr>
          <w:i/>
          <w:lang w:eastAsia="ko-KR"/>
        </w:rPr>
        <w:t>SBj</w:t>
      </w:r>
      <w:r w:rsidRPr="00E87D15">
        <w:t xml:space="preserve"> </w:t>
      </w:r>
      <w:r w:rsidRPr="00E87D15">
        <w:rPr>
          <w:lang w:eastAsia="ko-KR"/>
        </w:rPr>
        <w:t>can be negative.</w:t>
      </w:r>
    </w:p>
    <w:p w14:paraId="17803038" w14:textId="77777777" w:rsidR="00CD367A" w:rsidRPr="00E87D15" w:rsidRDefault="00CD367A" w:rsidP="00CD367A">
      <w:pPr>
        <w:rPr>
          <w:lang w:eastAsia="ko-KR"/>
        </w:rPr>
      </w:pPr>
      <w:r w:rsidRPr="00E87D15">
        <w:rPr>
          <w:lang w:eastAsia="ko-KR"/>
        </w:rPr>
        <w:t>The UE shall also follow the rules below during the SL scheduling procedures above:</w:t>
      </w:r>
    </w:p>
    <w:p w14:paraId="2BC6A1E5" w14:textId="77777777" w:rsidR="00CD367A" w:rsidRPr="00E87D15" w:rsidRDefault="00CD367A" w:rsidP="00CD367A">
      <w:pPr>
        <w:pStyle w:val="B10"/>
        <w:rPr>
          <w:lang w:eastAsia="ko-KR"/>
        </w:rPr>
      </w:pPr>
      <w:r w:rsidRPr="00E87D15">
        <w:rPr>
          <w:lang w:eastAsia="ko-KR"/>
        </w:rPr>
        <w:t>-</w:t>
      </w:r>
      <w:r w:rsidRPr="00E87D15">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E3DA7F4" w14:textId="77777777" w:rsidR="00CD367A" w:rsidRPr="00E87D15" w:rsidRDefault="00CD367A" w:rsidP="00CD367A">
      <w:pPr>
        <w:pStyle w:val="B10"/>
        <w:rPr>
          <w:lang w:eastAsia="ko-KR"/>
        </w:rPr>
      </w:pPr>
      <w:r w:rsidRPr="00E87D15">
        <w:rPr>
          <w:lang w:eastAsia="ko-KR"/>
        </w:rPr>
        <w:t>-</w:t>
      </w:r>
      <w:r w:rsidRPr="00E87D15">
        <w:rPr>
          <w:lang w:eastAsia="ko-KR"/>
        </w:rPr>
        <w:tab/>
        <w:t>if the UE segments an RLC SDU from the logical channel, it shall maximize the size of the segment to fill the grant of the associated MAC entity as much as possible;</w:t>
      </w:r>
    </w:p>
    <w:p w14:paraId="1E612CB6" w14:textId="77777777" w:rsidR="00CD367A" w:rsidRPr="00E87D15" w:rsidRDefault="00CD367A" w:rsidP="00CD367A">
      <w:pPr>
        <w:pStyle w:val="B10"/>
        <w:rPr>
          <w:lang w:eastAsia="ko-KR"/>
        </w:rPr>
      </w:pPr>
      <w:r w:rsidRPr="00E87D15">
        <w:rPr>
          <w:lang w:eastAsia="ko-KR"/>
        </w:rPr>
        <w:t>-</w:t>
      </w:r>
      <w:r w:rsidRPr="00E87D15">
        <w:rPr>
          <w:lang w:eastAsia="ko-KR"/>
        </w:rPr>
        <w:tab/>
        <w:t>the UE should maximise the transmission of data;</w:t>
      </w:r>
    </w:p>
    <w:p w14:paraId="10FCF958" w14:textId="77777777" w:rsidR="00CD367A" w:rsidRPr="00E87D15" w:rsidRDefault="00CD367A" w:rsidP="00CD367A">
      <w:pPr>
        <w:pStyle w:val="B10"/>
        <w:rPr>
          <w:lang w:eastAsia="ko-KR"/>
        </w:rPr>
      </w:pPr>
      <w:r w:rsidRPr="00E87D15">
        <w:rPr>
          <w:lang w:eastAsia="ko-KR"/>
        </w:rPr>
        <w:t>-</w:t>
      </w:r>
      <w:r w:rsidRPr="00E87D15">
        <w:rPr>
          <w:lang w:eastAsia="ko-KR"/>
        </w:rPr>
        <w:tab/>
        <w:t>if the MAC entity is given a sidelink grant size that is equal to or larger than 12 bytes while having data available and allowed (according to clause 5.22.1.4.1) for transmission, the MAC entity shall not transmit only padding;</w:t>
      </w:r>
    </w:p>
    <w:p w14:paraId="53F6536C" w14:textId="77777777" w:rsidR="00CD367A" w:rsidRPr="00E87D15" w:rsidRDefault="00CD367A" w:rsidP="00CD367A">
      <w:pPr>
        <w:pStyle w:val="B10"/>
        <w:rPr>
          <w:lang w:eastAsia="ko-KR"/>
        </w:rPr>
      </w:pPr>
      <w:r w:rsidRPr="00E87D15">
        <w:rPr>
          <w:lang w:eastAsia="ko-KR"/>
        </w:rPr>
        <w:t>-</w:t>
      </w:r>
      <w:r w:rsidRPr="00E87D15">
        <w:rPr>
          <w:lang w:eastAsia="ko-KR"/>
        </w:rPr>
        <w:tab/>
        <w:t xml:space="preserve">A logical channel configured with </w:t>
      </w:r>
      <w:r w:rsidRPr="00E87D15">
        <w:rPr>
          <w:i/>
          <w:lang w:eastAsia="ko-KR"/>
        </w:rPr>
        <w:t>sl-HARQ-FeedbackEnabled</w:t>
      </w:r>
      <w:r w:rsidRPr="00E87D15">
        <w:rPr>
          <w:lang w:eastAsia="ko-KR"/>
        </w:rPr>
        <w:t xml:space="preserve"> set to </w:t>
      </w:r>
      <w:r w:rsidRPr="00E87D15">
        <w:rPr>
          <w:i/>
          <w:lang w:eastAsia="ko-KR"/>
        </w:rPr>
        <w:t>enabled</w:t>
      </w:r>
      <w:r w:rsidRPr="00E87D15">
        <w:rPr>
          <w:lang w:eastAsia="ko-KR"/>
        </w:rPr>
        <w:t xml:space="preserve"> and a logical channel configured with </w:t>
      </w:r>
      <w:r w:rsidRPr="00E87D15">
        <w:rPr>
          <w:i/>
          <w:lang w:eastAsia="ko-KR"/>
        </w:rPr>
        <w:t>sl-HARQ-FeedbackEnabled</w:t>
      </w:r>
      <w:r w:rsidRPr="00E87D15">
        <w:rPr>
          <w:lang w:eastAsia="ko-KR"/>
        </w:rPr>
        <w:t xml:space="preserve"> set to </w:t>
      </w:r>
      <w:r w:rsidRPr="00E87D15">
        <w:rPr>
          <w:i/>
          <w:lang w:eastAsia="ko-KR"/>
        </w:rPr>
        <w:t>disabled</w:t>
      </w:r>
      <w:r w:rsidRPr="00E87D15">
        <w:rPr>
          <w:lang w:eastAsia="ko-KR"/>
        </w:rPr>
        <w:t xml:space="preserve"> cannot be multiplexed into the same MAC PDU.</w:t>
      </w:r>
    </w:p>
    <w:p w14:paraId="2BEB47C1" w14:textId="77777777" w:rsidR="00CD367A" w:rsidRPr="00E87D15" w:rsidRDefault="00CD367A" w:rsidP="00CD367A">
      <w:pPr>
        <w:rPr>
          <w:lang w:eastAsia="ko-KR"/>
        </w:rPr>
      </w:pPr>
      <w:r w:rsidRPr="00E87D15">
        <w:rPr>
          <w:lang w:eastAsia="ko-KR"/>
        </w:rPr>
        <w:t>The MAC entity shall not generate a MAC PDU for the HARQ entity if the following conditions are satisfied:</w:t>
      </w:r>
    </w:p>
    <w:p w14:paraId="7C2C71B4" w14:textId="77777777" w:rsidR="00CD367A" w:rsidRPr="00E87D15" w:rsidRDefault="00CD367A" w:rsidP="00CD367A">
      <w:pPr>
        <w:pStyle w:val="B10"/>
        <w:rPr>
          <w:lang w:eastAsia="ko-KR"/>
        </w:rPr>
      </w:pPr>
      <w:r w:rsidRPr="00E87D15">
        <w:rPr>
          <w:lang w:eastAsia="ko-KR"/>
        </w:rPr>
        <w:t>-</w:t>
      </w:r>
      <w:r w:rsidRPr="00E87D15">
        <w:rPr>
          <w:lang w:eastAsia="ko-KR"/>
        </w:rPr>
        <w:tab/>
        <w:t>there is no Sidelink CSI Reporting MAC CE generated for this PSSCH transmission as specified in clause 5.22.1.7; and</w:t>
      </w:r>
    </w:p>
    <w:p w14:paraId="5013083E" w14:textId="77777777" w:rsidR="00CD367A" w:rsidRPr="00E87D15" w:rsidRDefault="00CD367A" w:rsidP="00CD367A">
      <w:pPr>
        <w:pStyle w:val="B10"/>
        <w:rPr>
          <w:lang w:eastAsia="ko-KR"/>
        </w:rPr>
      </w:pPr>
      <w:r w:rsidRPr="00E87D15">
        <w:rPr>
          <w:lang w:eastAsia="ko-KR"/>
        </w:rPr>
        <w:t>-</w:t>
      </w:r>
      <w:r w:rsidRPr="00E87D15">
        <w:rPr>
          <w:lang w:eastAsia="ko-KR"/>
        </w:rPr>
        <w:tab/>
        <w:t>there is no Sidelink DRX Command MAC CE generated for this PSSCH transmission as specified in clause 5.22.1.8; and</w:t>
      </w:r>
    </w:p>
    <w:p w14:paraId="05300420" w14:textId="77777777" w:rsidR="00CD367A" w:rsidRPr="00E87D15" w:rsidRDefault="00CD367A" w:rsidP="00CD367A">
      <w:pPr>
        <w:pStyle w:val="B10"/>
        <w:rPr>
          <w:lang w:eastAsia="ko-KR"/>
        </w:rPr>
      </w:pPr>
      <w:r w:rsidRPr="00E87D15">
        <w:rPr>
          <w:lang w:eastAsia="ko-KR"/>
        </w:rPr>
        <w:t>-</w:t>
      </w:r>
      <w:r w:rsidRPr="00E87D15">
        <w:rPr>
          <w:lang w:eastAsia="ko-KR"/>
        </w:rPr>
        <w:tab/>
        <w:t>there is no Sidelink Inter-UE Coordination Request MAC CE generated for this PSSCH transmission as specified in clause 5.22.1.9; and</w:t>
      </w:r>
    </w:p>
    <w:p w14:paraId="1E1AEBAF" w14:textId="77777777" w:rsidR="00CD367A" w:rsidRPr="00E87D15" w:rsidRDefault="00CD367A" w:rsidP="00CD367A">
      <w:pPr>
        <w:pStyle w:val="B10"/>
        <w:rPr>
          <w:lang w:eastAsia="ko-KR"/>
        </w:rPr>
      </w:pPr>
      <w:r w:rsidRPr="00E87D15">
        <w:rPr>
          <w:lang w:eastAsia="ko-KR"/>
        </w:rPr>
        <w:t>-</w:t>
      </w:r>
      <w:r w:rsidRPr="00E87D15">
        <w:rPr>
          <w:lang w:eastAsia="ko-KR"/>
        </w:rPr>
        <w:tab/>
        <w:t>there is no Sidelink Inter-UE Coordination Information MAC CE generated for this PSSCH transmission as specified in clause 5.22.1.10; and</w:t>
      </w:r>
    </w:p>
    <w:p w14:paraId="09D06AED" w14:textId="77777777" w:rsidR="00CD367A" w:rsidRPr="00E87D15" w:rsidRDefault="00CD367A" w:rsidP="00CD367A">
      <w:pPr>
        <w:pStyle w:val="B10"/>
        <w:rPr>
          <w:lang w:eastAsia="ko-KR"/>
        </w:rPr>
      </w:pPr>
      <w:r w:rsidRPr="00E87D15">
        <w:rPr>
          <w:lang w:eastAsia="ko-KR"/>
        </w:rPr>
        <w:t>-</w:t>
      </w:r>
      <w:r w:rsidRPr="00E87D15">
        <w:rPr>
          <w:lang w:eastAsia="ko-KR"/>
        </w:rPr>
        <w:tab/>
        <w:t>the MAC PDU includes zero MAC SDUs.</w:t>
      </w:r>
    </w:p>
    <w:p w14:paraId="1BA2AB1D" w14:textId="77777777" w:rsidR="00CD367A" w:rsidRPr="00E87D15" w:rsidRDefault="00CD367A" w:rsidP="00CD367A">
      <w:pPr>
        <w:rPr>
          <w:lang w:eastAsia="ko-KR"/>
        </w:rPr>
      </w:pPr>
      <w:r w:rsidRPr="00E87D15">
        <w:rPr>
          <w:lang w:eastAsia="ko-KR"/>
        </w:rPr>
        <w:t>Logical channels shall be prioritised in accordance with the following order (highest priority listed first):</w:t>
      </w:r>
    </w:p>
    <w:p w14:paraId="4A8B4709" w14:textId="77777777" w:rsidR="00CD367A" w:rsidRPr="00E87D15" w:rsidRDefault="00CD367A" w:rsidP="00CD367A">
      <w:pPr>
        <w:pStyle w:val="B10"/>
        <w:rPr>
          <w:lang w:eastAsia="ko-KR"/>
        </w:rPr>
      </w:pPr>
      <w:r w:rsidRPr="00E87D15">
        <w:rPr>
          <w:lang w:eastAsia="ko-KR"/>
        </w:rPr>
        <w:lastRenderedPageBreak/>
        <w:t>-</w:t>
      </w:r>
      <w:r w:rsidRPr="00E87D15">
        <w:rPr>
          <w:lang w:eastAsia="ko-KR"/>
        </w:rPr>
        <w:tab/>
        <w:t>data from SCCH;</w:t>
      </w:r>
    </w:p>
    <w:p w14:paraId="5C30F364" w14:textId="77777777" w:rsidR="00CD367A" w:rsidRPr="00E87D15" w:rsidRDefault="00CD367A" w:rsidP="00CD367A">
      <w:pPr>
        <w:pStyle w:val="B10"/>
        <w:rPr>
          <w:lang w:eastAsia="ko-KR"/>
        </w:rPr>
      </w:pPr>
      <w:r w:rsidRPr="00E87D15">
        <w:rPr>
          <w:lang w:eastAsia="ko-KR"/>
        </w:rPr>
        <w:t>-</w:t>
      </w:r>
      <w:r w:rsidRPr="00E87D15">
        <w:rPr>
          <w:lang w:eastAsia="ko-KR"/>
        </w:rPr>
        <w:tab/>
        <w:t>Sidelink CSI Reporting MAC CE;</w:t>
      </w:r>
    </w:p>
    <w:p w14:paraId="5CF63C56" w14:textId="77777777" w:rsidR="00CD367A" w:rsidRPr="00E87D15" w:rsidRDefault="00CD367A" w:rsidP="00CD367A">
      <w:pPr>
        <w:pStyle w:val="B10"/>
        <w:rPr>
          <w:lang w:eastAsia="ko-KR"/>
        </w:rPr>
      </w:pPr>
      <w:r w:rsidRPr="00E87D15">
        <w:rPr>
          <w:lang w:eastAsia="ko-KR"/>
        </w:rPr>
        <w:t>-</w:t>
      </w:r>
      <w:r w:rsidRPr="00E87D15">
        <w:rPr>
          <w:lang w:eastAsia="ko-KR"/>
        </w:rPr>
        <w:tab/>
        <w:t>Sidelink Inter-UE Coordination Request MAC CE and Sidelink Inter-UE Coordination Information MAC CE;</w:t>
      </w:r>
    </w:p>
    <w:p w14:paraId="6D75967E" w14:textId="77777777" w:rsidR="00CD367A" w:rsidRPr="00E87D15" w:rsidRDefault="00CD367A" w:rsidP="00CD367A">
      <w:pPr>
        <w:pStyle w:val="B10"/>
        <w:rPr>
          <w:lang w:eastAsia="ko-KR"/>
        </w:rPr>
      </w:pPr>
      <w:r w:rsidRPr="00E87D15">
        <w:rPr>
          <w:lang w:eastAsia="ko-KR"/>
        </w:rPr>
        <w:t>-</w:t>
      </w:r>
      <w:r w:rsidRPr="00E87D15">
        <w:rPr>
          <w:lang w:eastAsia="ko-KR"/>
        </w:rPr>
        <w:tab/>
        <w:t>Sidelink DRX Command MAC CE;</w:t>
      </w:r>
    </w:p>
    <w:p w14:paraId="531B4527" w14:textId="77777777" w:rsidR="00CD367A" w:rsidRPr="00E87D15" w:rsidRDefault="00CD367A" w:rsidP="00CD367A">
      <w:pPr>
        <w:pStyle w:val="B10"/>
        <w:rPr>
          <w:lang w:eastAsia="ko-KR"/>
        </w:rPr>
      </w:pPr>
      <w:r w:rsidRPr="00E87D15">
        <w:rPr>
          <w:lang w:eastAsia="ko-KR"/>
        </w:rPr>
        <w:t>-</w:t>
      </w:r>
      <w:r w:rsidRPr="00E87D15">
        <w:rPr>
          <w:lang w:eastAsia="ko-KR"/>
        </w:rPr>
        <w:tab/>
        <w:t>data from any STCH.</w:t>
      </w:r>
    </w:p>
    <w:p w14:paraId="094842C8" w14:textId="45C3D303" w:rsidR="000E1CAB" w:rsidRPr="009552B0" w:rsidRDefault="00CD367A" w:rsidP="000E1CAB">
      <w:pPr>
        <w:pStyle w:val="NO"/>
        <w:rPr>
          <w:lang w:eastAsia="ko-KR"/>
        </w:rPr>
      </w:pPr>
      <w:r w:rsidRPr="00E87D15">
        <w:rPr>
          <w:lang w:eastAsia="zh-CN"/>
        </w:rPr>
        <w:t>NOTE 2:</w:t>
      </w:r>
      <w:r w:rsidRPr="00E87D15">
        <w:rPr>
          <w:lang w:eastAsia="zh-CN"/>
        </w:rPr>
        <w:tab/>
        <w:t>The priority order between Sidelink Inter-UE Coordination Request MAC CE and Sidelink Inter-UE Coordination Information MAC CE is up to UE implementation.</w:t>
      </w:r>
    </w:p>
    <w:p w14:paraId="34369B1E" w14:textId="77777777" w:rsidR="000E1CAB" w:rsidRPr="001333C1" w:rsidRDefault="000E1CAB" w:rsidP="000E1CA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547CB6" w14:textId="77777777" w:rsidR="00CD367A" w:rsidRPr="00E87D15" w:rsidRDefault="00CD367A" w:rsidP="00CD367A">
      <w:pPr>
        <w:pStyle w:val="40"/>
      </w:pPr>
      <w:bookmarkStart w:id="240" w:name="_Toc37296260"/>
      <w:bookmarkStart w:id="241" w:name="_Toc46490391"/>
      <w:bookmarkStart w:id="242" w:name="_Toc52752086"/>
      <w:bookmarkStart w:id="243" w:name="_Toc52796548"/>
      <w:bookmarkStart w:id="244" w:name="_Toc139032348"/>
      <w:r w:rsidRPr="00E87D15">
        <w:t>5.22.1.5</w:t>
      </w:r>
      <w:r w:rsidRPr="00E87D15">
        <w:tab/>
        <w:t>Scheduling Request</w:t>
      </w:r>
      <w:bookmarkEnd w:id="240"/>
      <w:bookmarkEnd w:id="241"/>
      <w:bookmarkEnd w:id="242"/>
      <w:bookmarkEnd w:id="243"/>
      <w:bookmarkEnd w:id="244"/>
    </w:p>
    <w:p w14:paraId="29411CE6" w14:textId="77777777" w:rsidR="00CD367A" w:rsidRPr="00E87D15" w:rsidRDefault="00CD367A" w:rsidP="00CD367A">
      <w:pPr>
        <w:rPr>
          <w:lang w:eastAsia="ko-KR"/>
        </w:rPr>
      </w:pPr>
      <w:r w:rsidRPr="00E87D15">
        <w:rPr>
          <w:lang w:eastAsia="ko-KR"/>
        </w:rPr>
        <w:t>In addition to clause 5.4.4, the Scheduling Request (SR) is also used for requesting SL-SCH resources for new transmission when triggered by the Sidelink BSR (clause 5.22.1.6) or the SL-CSI reporting (clause 5.22.1.7) or SL-DRX Command indication. If configured, the MAC entity performs the SR procedure as specified in this clause unless otherwise specified in clause 5.4.4.</w:t>
      </w:r>
      <w:r w:rsidRPr="00E87D15">
        <w:rPr>
          <w:rFonts w:eastAsia="PMingLiU"/>
          <w:lang w:eastAsia="zh-TW"/>
        </w:rPr>
        <w:t xml:space="preserve"> For a sidelink logical channel or for SL-CSI reporting or for SL-DRX Command indication</w:t>
      </w:r>
      <w:r w:rsidRPr="00E87D15">
        <w:rPr>
          <w:lang w:eastAsia="ko-KR"/>
        </w:rPr>
        <w:t>, at most one PUCCH resource for SR is configured per UL BWP.</w:t>
      </w:r>
    </w:p>
    <w:p w14:paraId="41FE61AC" w14:textId="77777777" w:rsidR="00CD367A" w:rsidRPr="00E87D15" w:rsidRDefault="00CD367A" w:rsidP="00CD367A">
      <w:pPr>
        <w:rPr>
          <w:lang w:eastAsia="ko-KR"/>
        </w:rPr>
      </w:pPr>
      <w:r w:rsidRPr="00E87D15">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E87D15">
        <w:rPr>
          <w:rFonts w:eastAsia="SimSun"/>
          <w:lang w:eastAsia="zh-CN"/>
        </w:rPr>
        <w:t>that triggered the SR</w:t>
      </w:r>
      <w:r w:rsidRPr="00E87D15">
        <w:rPr>
          <w:lang w:eastAsia="ko-KR"/>
        </w:rPr>
        <w:t>.</w:t>
      </w:r>
    </w:p>
    <w:p w14:paraId="56F5CD36" w14:textId="77777777" w:rsidR="00CD367A" w:rsidRPr="00E87D15" w:rsidRDefault="00CD367A" w:rsidP="00CD367A">
      <w:pPr>
        <w:rPr>
          <w:lang w:eastAsia="ko-KR"/>
        </w:rPr>
      </w:pPr>
      <w:r w:rsidRPr="00E87D15">
        <w:rPr>
          <w:lang w:eastAsia="ko-KR"/>
        </w:rPr>
        <w:t>Each sidelink logical channel</w:t>
      </w:r>
      <w:r w:rsidRPr="00E87D15">
        <w:rPr>
          <w:rFonts w:eastAsia="PMingLiU"/>
          <w:lang w:eastAsia="zh-TW"/>
        </w:rPr>
        <w:t xml:space="preserve"> </w:t>
      </w:r>
      <w:r w:rsidRPr="00E87D15">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E87D15">
        <w:t xml:space="preserve">MAC </w:t>
      </w:r>
      <w:r w:rsidRPr="00E87D15">
        <w:rPr>
          <w:lang w:eastAsia="ko-KR"/>
        </w:rPr>
        <w:t>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p>
    <w:p w14:paraId="2ECE86A1" w14:textId="76EA3C6F" w:rsidR="00CD367A" w:rsidRPr="00E87D15" w:rsidRDefault="00CD367A" w:rsidP="00CD367A">
      <w:pPr>
        <w:rPr>
          <w:lang w:eastAsia="ko-KR"/>
        </w:rPr>
      </w:pPr>
      <w:r w:rsidRPr="00E87D15">
        <w:rPr>
          <w:lang w:eastAsia="ko-KR"/>
        </w:rPr>
        <w:t>All pending SR(s) triggered according to the Sidelink BSR procedure (clause 5.22.1.6</w:t>
      </w:r>
      <w:r w:rsidRPr="006F1586">
        <w:rPr>
          <w:lang w:eastAsia="ko-KR"/>
        </w:rPr>
        <w:t xml:space="preserve">) </w:t>
      </w:r>
      <w:ins w:id="245" w:author="LG - Giwon Park" w:date="2023-08-11T14:27:00Z">
        <w:r w:rsidR="006F1586" w:rsidRPr="006F1586">
          <w:rPr>
            <w:lang w:eastAsia="ko-KR"/>
          </w:rPr>
          <w:t xml:space="preserve">or the consistent Sidelink LBT failure recovery (clause 5.31.2) </w:t>
        </w:r>
      </w:ins>
      <w:r w:rsidRPr="006F1586">
        <w:rPr>
          <w:lang w:eastAsia="ko-KR"/>
        </w:rPr>
        <w:t xml:space="preserve">prior to the MAC PDU assembly shall be cancelled and each respective </w:t>
      </w:r>
      <w:r w:rsidRPr="006F1586">
        <w:rPr>
          <w:i/>
          <w:lang w:eastAsia="ko-KR"/>
        </w:rPr>
        <w:t>sr-ProhibitTimer</w:t>
      </w:r>
      <w:r w:rsidRPr="006F1586">
        <w:rPr>
          <w:lang w:eastAsia="ko-KR"/>
        </w:rPr>
        <w:t xml:space="preserve"> shall be stopped when the MAC PDU is transmitted and this PDU includes an SL-BSR MAC CE which contains buffer status up to (and including) the last event that triggered a Sidelink BSR (see clause 5.22.1.4) </w:t>
      </w:r>
      <w:ins w:id="246" w:author="LG - Giwon Park" w:date="2023-08-11T14:28:00Z">
        <w:r w:rsidR="006F1586" w:rsidRPr="006F1586">
          <w:rPr>
            <w:lang w:eastAsia="ko-KR"/>
          </w:rPr>
          <w:t xml:space="preserve">or include an SL LBT failure MAC CE that indicates consistent Sidelink LBT failure </w:t>
        </w:r>
      </w:ins>
      <w:r w:rsidRPr="006F1586">
        <w:rPr>
          <w:lang w:eastAsia="ko-KR"/>
        </w:rPr>
        <w:t>prior to the MAC PDU assembly</w:t>
      </w:r>
      <w:ins w:id="247" w:author="LG - Giwon Park" w:date="2023-08-11T14:28:00Z">
        <w:r w:rsidR="006F1586" w:rsidRPr="006F1586">
          <w:rPr>
            <w:lang w:eastAsia="ko-KR"/>
          </w:rPr>
          <w:t xml:space="preserve"> or when all the triggered consistent Sidelink LBT failure(s) for an SL BWP is cancelled</w:t>
        </w:r>
      </w:ins>
      <w:r w:rsidRPr="006F1586">
        <w:rPr>
          <w:lang w:eastAsia="ko-KR"/>
        </w:rPr>
        <w:t>.</w:t>
      </w:r>
    </w:p>
    <w:p w14:paraId="440FAB8D" w14:textId="77777777" w:rsidR="00CD367A" w:rsidRPr="00E87D15" w:rsidRDefault="00CD367A" w:rsidP="00CD367A">
      <w:pPr>
        <w:rPr>
          <w:lang w:eastAsia="ko-KR"/>
        </w:rPr>
      </w:pPr>
      <w:r w:rsidRPr="00E87D15">
        <w:rPr>
          <w:lang w:eastAsia="ko-KR"/>
        </w:rPr>
        <w:t xml:space="preserve">All pending SR(s) triggered according to the Sidelink BSR procedure (clause 5.22.1.6) shall be cancelled and each respective </w:t>
      </w:r>
      <w:r w:rsidRPr="00E87D15">
        <w:rPr>
          <w:i/>
          <w:lang w:eastAsia="ko-KR"/>
        </w:rPr>
        <w:t>sr-ProhibitTimer</w:t>
      </w:r>
      <w:r w:rsidRPr="00E87D15">
        <w:rPr>
          <w:lang w:eastAsia="ko-KR"/>
        </w:rPr>
        <w:t xml:space="preserve"> shall be stopped when the SL grant(s) can accommodate all pending data available for transmission in sidelink.</w:t>
      </w:r>
    </w:p>
    <w:p w14:paraId="666B376F" w14:textId="1FEBD2A6" w:rsidR="00CD367A" w:rsidRPr="009552B0" w:rsidRDefault="00CD367A" w:rsidP="00CD367A">
      <w:pPr>
        <w:rPr>
          <w:lang w:eastAsia="ko-KR"/>
        </w:rPr>
      </w:pPr>
      <w:r w:rsidRPr="00E87D15">
        <w:rPr>
          <w:lang w:eastAsia="ko-KR"/>
        </w:rPr>
        <w:t xml:space="preserve">The pending SR triggered according to the SL-CSI reporting for a destination shall be cancelled and each respective </w:t>
      </w:r>
      <w:r w:rsidRPr="00E87D15">
        <w:rPr>
          <w:i/>
          <w:lang w:eastAsia="ko-KR"/>
        </w:rPr>
        <w:t>sr-ProhibitTimer</w:t>
      </w:r>
      <w:r w:rsidRPr="00E87D15">
        <w:rPr>
          <w:lang w:eastAsia="ko-KR"/>
        </w:rPr>
        <w:t xml:space="preserve"> shall be stopped when the SL grant(s) can accommodate the</w:t>
      </w:r>
      <w:r w:rsidRPr="00E87D15">
        <w:rPr>
          <w:rFonts w:eastAsia="SimSun"/>
          <w:lang w:eastAsia="zh-CN"/>
        </w:rPr>
        <w:t xml:space="preserve"> </w:t>
      </w:r>
      <w:r w:rsidRPr="00E87D15">
        <w:rPr>
          <w:lang w:eastAsia="ko-KR"/>
        </w:rPr>
        <w:t xml:space="preserve">Sidelink CSI Reporting </w:t>
      </w:r>
      <w:r w:rsidRPr="00E87D15">
        <w:t xml:space="preserve">MAC </w:t>
      </w:r>
      <w:r w:rsidRPr="00E87D15">
        <w:rPr>
          <w:lang w:eastAsia="ko-KR"/>
        </w:rPr>
        <w:t>CE</w:t>
      </w:r>
      <w:r w:rsidRPr="00E87D15">
        <w:rPr>
          <w:rFonts w:eastAsia="SimSun"/>
          <w:lang w:eastAsia="zh-CN"/>
        </w:rPr>
        <w:t xml:space="preserve"> when</w:t>
      </w:r>
      <w:r w:rsidRPr="00E87D15">
        <w:rPr>
          <w:lang w:eastAsia="ko-KR"/>
        </w:rPr>
        <w:t xml:space="preserve"> the SL-CSI reporting that has been triggered but not cancelled</w:t>
      </w:r>
      <w:r w:rsidRPr="00E87D15">
        <w:rPr>
          <w:lang w:eastAsia="zh-CN"/>
        </w:rPr>
        <w:t xml:space="preserve"> </w:t>
      </w:r>
      <w:r w:rsidRPr="00E87D15">
        <w:t xml:space="preserve">or </w:t>
      </w:r>
      <w:r w:rsidRPr="00E87D15">
        <w:rPr>
          <w:lang w:eastAsia="zh-CN"/>
        </w:rPr>
        <w:t xml:space="preserve">when </w:t>
      </w:r>
      <w:r w:rsidRPr="00E87D15">
        <w:t xml:space="preserve">the triggered </w:t>
      </w:r>
      <w:r w:rsidRPr="00E87D15">
        <w:rPr>
          <w:lang w:eastAsia="ko-KR"/>
        </w:rPr>
        <w:t>SL-CSI reporting</w:t>
      </w:r>
      <w:r w:rsidRPr="00E87D15">
        <w:t xml:space="preserve"> is cancelled</w:t>
      </w:r>
      <w:r w:rsidRPr="00E87D15">
        <w:rPr>
          <w:rFonts w:eastAsia="SimSun"/>
          <w:lang w:eastAsia="zh-CN"/>
        </w:rPr>
        <w:t xml:space="preserve"> due to latency non-fulfilment as specified in 5.22.1.7</w:t>
      </w:r>
      <w:r w:rsidRPr="00E87D15">
        <w:rPr>
          <w:lang w:eastAsia="ko-KR"/>
        </w:rPr>
        <w:t>.</w:t>
      </w:r>
      <w:r w:rsidRPr="00E87D15">
        <w:t xml:space="preserve"> </w:t>
      </w:r>
      <w:r w:rsidRPr="00E87D15">
        <w:rPr>
          <w:lang w:eastAsia="ko-KR"/>
        </w:rPr>
        <w:t xml:space="preserve">The pending SR triggered according to the SL-DRX Command indication for a destination shall be cancelled and each respective </w:t>
      </w:r>
      <w:r w:rsidRPr="00E87D15">
        <w:rPr>
          <w:i/>
          <w:lang w:eastAsia="ko-KR"/>
        </w:rPr>
        <w:t>sr-ProhibitTimer</w:t>
      </w:r>
      <w:r w:rsidRPr="00E87D15">
        <w:rPr>
          <w:lang w:eastAsia="ko-KR"/>
        </w:rPr>
        <w:t xml:space="preserve"> shall be stopped when the SL grant(s) can accommodate the</w:t>
      </w:r>
      <w:r w:rsidRPr="00E87D15">
        <w:rPr>
          <w:rFonts w:eastAsia="SimSun"/>
          <w:lang w:eastAsia="zh-CN"/>
        </w:rPr>
        <w:t xml:space="preserve"> </w:t>
      </w:r>
      <w:r w:rsidRPr="00E87D15">
        <w:rPr>
          <w:lang w:eastAsia="ko-KR"/>
        </w:rPr>
        <w:t>Sidelink DRX Command MAC CE</w:t>
      </w:r>
      <w:r w:rsidRPr="00E87D15">
        <w:rPr>
          <w:rFonts w:eastAsia="SimSun"/>
          <w:lang w:eastAsia="zh-CN"/>
        </w:rPr>
        <w:t xml:space="preserve"> when</w:t>
      </w:r>
      <w:r w:rsidRPr="00E87D15">
        <w:rPr>
          <w:lang w:eastAsia="ko-KR"/>
        </w:rPr>
        <w:t xml:space="preserve"> the SL-DRX Command indication that has been triggered but not cancelled.</w:t>
      </w:r>
      <w:r w:rsidRPr="00E87D15">
        <w:t xml:space="preserve"> </w:t>
      </w:r>
      <w:r w:rsidRPr="00E87D15">
        <w:rPr>
          <w:lang w:eastAsia="ko-KR"/>
        </w:rPr>
        <w:t xml:space="preserve">All pending SR(s) triggered by either Sidelink BSR </w:t>
      </w:r>
      <w:ins w:id="248" w:author="LG - Giwon Park" w:date="2023-08-11T14:29:00Z">
        <w:r w:rsidR="006F1586">
          <w:rPr>
            <w:lang w:eastAsia="ko-KR"/>
          </w:rPr>
          <w:t xml:space="preserve">or consistent Sidelink LBT failure </w:t>
        </w:r>
      </w:ins>
      <w:r w:rsidRPr="00E87D15">
        <w:rPr>
          <w:lang w:eastAsia="ko-KR"/>
        </w:rPr>
        <w:t xml:space="preserve">or Sidelink CSI report or Sidelink DRX Command indication shall be cancelled, </w:t>
      </w:r>
      <w:r w:rsidRPr="00E87D15">
        <w:t>when RRC configures Sidelink resource allocation mode 2</w:t>
      </w:r>
      <w:r w:rsidRPr="00E87D15">
        <w:rPr>
          <w:lang w:eastAsia="ko-KR"/>
        </w:rPr>
        <w:t>.</w:t>
      </w:r>
    </w:p>
    <w:p w14:paraId="3A3A906A" w14:textId="77777777" w:rsidR="00CD367A" w:rsidRPr="001333C1" w:rsidRDefault="00CD367A" w:rsidP="00CD367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C929407" w14:textId="6DD04A51" w:rsidR="004D15FC" w:rsidRDefault="004D15FC" w:rsidP="004D15FC">
      <w:pPr>
        <w:pStyle w:val="40"/>
        <w:overflowPunct w:val="0"/>
        <w:autoSpaceDE w:val="0"/>
        <w:autoSpaceDN w:val="0"/>
        <w:adjustRightInd w:val="0"/>
        <w:textAlignment w:val="baseline"/>
        <w:rPr>
          <w:ins w:id="249" w:author="LG - Giwon Park" w:date="2023-08-11T14:34:00Z"/>
          <w:lang w:eastAsia="ko-KR"/>
        </w:rPr>
      </w:pPr>
      <w:ins w:id="250" w:author="LG - Giwon Park" w:date="2023-08-11T14:35:00Z">
        <w:r w:rsidRPr="004D15FC">
          <w:t>5.22.1.11</w:t>
        </w:r>
        <w:r w:rsidRPr="004D15FC">
          <w:tab/>
          <w:t>TX carrier (re-)selection for NR sidelink</w:t>
        </w:r>
      </w:ins>
    </w:p>
    <w:p w14:paraId="7081CE5F" w14:textId="7AFE65C1" w:rsidR="006F1586" w:rsidRPr="00197298" w:rsidRDefault="006F1586" w:rsidP="006F1586">
      <w:pPr>
        <w:rPr>
          <w:ins w:id="251" w:author="LG - Giwon Park" w:date="2023-08-11T14:31:00Z"/>
          <w:lang w:eastAsia="ko-KR"/>
        </w:rPr>
      </w:pPr>
      <w:ins w:id="252" w:author="LG - Giwon Park" w:date="2023-08-11T14:31:00Z">
        <w:r w:rsidRPr="00197298">
          <w:rPr>
            <w:lang w:eastAsia="ko-KR"/>
          </w:rPr>
          <w:t xml:space="preserve">The MAC entity shall consider a CBR of a carrier to be one </w:t>
        </w:r>
        <w:r w:rsidRPr="00197298">
          <w:t xml:space="preserve">measured by lower layers according to </w:t>
        </w:r>
        <w:r>
          <w:t>TS 38</w:t>
        </w:r>
        <w:r w:rsidRPr="00197298">
          <w:t>.214 [</w:t>
        </w:r>
        <w:r>
          <w:t>7</w:t>
        </w:r>
        <w:r w:rsidRPr="00197298">
          <w:t xml:space="preserve">] if CBR measurement results are available, or the corresponding </w:t>
        </w:r>
        <w:r w:rsidRPr="00476A1F">
          <w:rPr>
            <w:i/>
          </w:rPr>
          <w:t>sl-</w:t>
        </w:r>
        <w:r w:rsidRPr="00197298">
          <w:rPr>
            <w:i/>
          </w:rPr>
          <w:t>defaultTxConfigIndex</w:t>
        </w:r>
        <w:r w:rsidRPr="00197298">
          <w:t xml:space="preserve"> configured by upper layers for the carrier if CBR measurement results are not available.</w:t>
        </w:r>
      </w:ins>
    </w:p>
    <w:p w14:paraId="3ED70899" w14:textId="77777777" w:rsidR="006F1586" w:rsidRPr="00197298" w:rsidRDefault="006F1586" w:rsidP="006F1586">
      <w:pPr>
        <w:rPr>
          <w:ins w:id="253" w:author="LG - Giwon Park" w:date="2023-08-11T14:31:00Z"/>
        </w:rPr>
      </w:pPr>
      <w:ins w:id="254" w:author="LG - Giwon Park" w:date="2023-08-11T14:31:00Z">
        <w:r w:rsidRPr="00197298">
          <w:lastRenderedPageBreak/>
          <w:t>If the TX carrier (re-)selection is triggered for a Sidelink process according to clause 5.</w:t>
        </w:r>
        <w:r>
          <w:t>22</w:t>
        </w:r>
        <w:r w:rsidRPr="00197298">
          <w:t>.1.1, the MAC entity shall:</w:t>
        </w:r>
      </w:ins>
    </w:p>
    <w:p w14:paraId="5A71B99C" w14:textId="77777777" w:rsidR="006F1586" w:rsidRPr="00197298" w:rsidRDefault="006F1586" w:rsidP="006F1586">
      <w:pPr>
        <w:pStyle w:val="B10"/>
        <w:rPr>
          <w:ins w:id="255" w:author="LG - Giwon Park" w:date="2023-08-11T14:31:00Z"/>
        </w:rPr>
      </w:pPr>
      <w:ins w:id="256" w:author="LG - Giwon Park" w:date="2023-08-11T14:31:00Z">
        <w:r w:rsidRPr="00E87D15">
          <w:rPr>
            <w:noProof/>
            <w:lang w:eastAsia="ko-KR"/>
          </w:rPr>
          <w:t>1&gt;</w:t>
        </w:r>
        <w:r w:rsidRPr="00E87D15">
          <w:rPr>
            <w:noProof/>
            <w:lang w:eastAsia="ko-KR"/>
          </w:rPr>
          <w:tab/>
        </w:r>
        <w:r w:rsidRPr="00197298">
          <w:tab/>
          <w:t xml:space="preserve">if there is no </w:t>
        </w:r>
        <w:r>
          <w:t>selected</w:t>
        </w:r>
        <w:r w:rsidRPr="00197298">
          <w:t xml:space="preserve"> sidelink grant on any carrier allowed for the sidelink logical channel where data is available as indicated by upper layers (TS 3</w:t>
        </w:r>
        <w:r>
          <w:t>8</w:t>
        </w:r>
        <w:r w:rsidRPr="00197298">
          <w:t>.331 [</w:t>
        </w:r>
        <w:r>
          <w:t>5</w:t>
        </w:r>
        <w:r w:rsidRPr="00197298">
          <w:t>] and TS 2</w:t>
        </w:r>
        <w:r>
          <w:t>3</w:t>
        </w:r>
        <w:r w:rsidRPr="00197298">
          <w:t>.</w:t>
        </w:r>
        <w:r>
          <w:t>287</w:t>
        </w:r>
        <w:r w:rsidRPr="00197298">
          <w:t> [1</w:t>
        </w:r>
        <w:r>
          <w:t>9</w:t>
        </w:r>
        <w:r w:rsidRPr="00197298">
          <w:t>]):</w:t>
        </w:r>
      </w:ins>
    </w:p>
    <w:p w14:paraId="57EA8251" w14:textId="77777777" w:rsidR="006F1586" w:rsidRPr="00197298" w:rsidRDefault="006F1586" w:rsidP="006F1586">
      <w:pPr>
        <w:pStyle w:val="B2"/>
        <w:rPr>
          <w:ins w:id="257" w:author="LG - Giwon Park" w:date="2023-08-11T14:31:00Z"/>
        </w:rPr>
      </w:pPr>
      <w:ins w:id="258" w:author="LG - Giwon Park" w:date="2023-08-11T14:31:00Z">
        <w:r w:rsidRPr="00E87D15">
          <w:rPr>
            <w:lang w:eastAsia="ko-KR"/>
          </w:rPr>
          <w:t>2&gt;</w:t>
        </w:r>
        <w:r w:rsidRPr="00197298">
          <w:tab/>
          <w:t xml:space="preserve">if </w:t>
        </w:r>
        <w:r w:rsidRPr="00197298">
          <w:rPr>
            <w:lang w:eastAsia="ko-KR"/>
          </w:rPr>
          <w:t xml:space="preserve">the </w:t>
        </w:r>
        <w:r w:rsidRPr="00197298">
          <w:t xml:space="preserve">CBR of the carrier is below </w:t>
        </w:r>
        <w:r>
          <w:t>[</w:t>
        </w:r>
        <w:r w:rsidRPr="00476A1F">
          <w:rPr>
            <w:i/>
          </w:rPr>
          <w:t>sl-</w:t>
        </w:r>
        <w:r w:rsidRPr="00197298">
          <w:rPr>
            <w:i/>
            <w:lang w:eastAsia="zh-CN"/>
          </w:rPr>
          <w:t>threshCBR-FreqReselection</w:t>
        </w:r>
        <w:r w:rsidRPr="00476A1F">
          <w:rPr>
            <w:lang w:eastAsia="zh-CN"/>
          </w:rPr>
          <w:t>]</w:t>
        </w:r>
        <w:r w:rsidRPr="00197298">
          <w:rPr>
            <w:i/>
          </w:rPr>
          <w:t xml:space="preserve"> </w:t>
        </w:r>
        <w:r w:rsidRPr="00197298">
          <w:t>associated with the priority of the sidelink logical channel</w:t>
        </w:r>
        <w:r>
          <w:t xml:space="preserve">, </w:t>
        </w:r>
        <w:r w:rsidRPr="00197298">
          <w:t>for each carrier configured by upper layers associated with the con</w:t>
        </w:r>
        <w:r>
          <w:t>cerned sidelink logical channel</w:t>
        </w:r>
        <w:r w:rsidRPr="00197298">
          <w:t>:</w:t>
        </w:r>
      </w:ins>
    </w:p>
    <w:p w14:paraId="5A9645CD" w14:textId="77777777" w:rsidR="006F1586" w:rsidRDefault="006F1586" w:rsidP="006F1586">
      <w:pPr>
        <w:pStyle w:val="B3"/>
        <w:rPr>
          <w:ins w:id="259" w:author="LG - Giwon Park" w:date="2023-08-11T14:31:00Z"/>
          <w:lang w:eastAsia="ko-KR"/>
        </w:rPr>
      </w:pPr>
      <w:ins w:id="260" w:author="LG - Giwon Park" w:date="2023-08-11T14:31:00Z">
        <w:r w:rsidRPr="00E87D15">
          <w:rPr>
            <w:lang w:eastAsia="ko-KR"/>
          </w:rPr>
          <w:t>3&gt;</w:t>
        </w:r>
        <w:r w:rsidRPr="00197298">
          <w:tab/>
        </w:r>
        <w:r w:rsidRPr="00197298">
          <w:rPr>
            <w:lang w:eastAsia="ko-KR"/>
          </w:rPr>
          <w:t>consider the carrier as a candidate carrier for TX carrier (re-)selection for the concerned sidelink logical channel</w:t>
        </w:r>
        <w:r>
          <w:rPr>
            <w:lang w:eastAsia="ko-KR"/>
          </w:rPr>
          <w:t xml:space="preserve"> when the carrier satisfies</w:t>
        </w:r>
        <w:r w:rsidRPr="00E87D15">
          <w:rPr>
            <w:lang w:eastAsia="ko-KR"/>
          </w:rPr>
          <w:t xml:space="preserve"> all the following conditions</w:t>
        </w:r>
        <w:r>
          <w:rPr>
            <w:lang w:eastAsia="ko-KR"/>
          </w:rPr>
          <w:t>;</w:t>
        </w:r>
      </w:ins>
    </w:p>
    <w:p w14:paraId="5200A449" w14:textId="77777777" w:rsidR="006F1586" w:rsidRDefault="006F1586" w:rsidP="006F1586">
      <w:pPr>
        <w:pStyle w:val="B4"/>
        <w:rPr>
          <w:ins w:id="261" w:author="LG - Giwon Park" w:date="2023-08-11T14:31:00Z"/>
          <w:lang w:eastAsia="ko-KR"/>
        </w:rPr>
      </w:pPr>
      <w:ins w:id="262" w:author="LG - Giwon Park" w:date="2023-08-11T14:31:00Z">
        <w:r>
          <w:rPr>
            <w:lang w:eastAsia="ko-KR"/>
          </w:rPr>
          <w:t>4</w:t>
        </w:r>
        <w:r w:rsidRPr="00E87D15">
          <w:rPr>
            <w:lang w:eastAsia="ko-KR"/>
          </w:rPr>
          <w:t>&gt;</w:t>
        </w:r>
        <w:r w:rsidRPr="00197298">
          <w:tab/>
        </w:r>
        <w:r w:rsidRPr="00B71987">
          <w:rPr>
            <w:lang w:eastAsia="ko-KR"/>
          </w:rPr>
          <w:t xml:space="preserve">if </w:t>
        </w:r>
        <w:r w:rsidRPr="00B71987">
          <w:rPr>
            <w:i/>
            <w:lang w:eastAsia="ko-KR"/>
          </w:rPr>
          <w:t>sl-HARQ-FeedbackEnabled</w:t>
        </w:r>
        <w:r w:rsidRPr="00B71987">
          <w:rPr>
            <w:lang w:eastAsia="ko-KR"/>
          </w:rPr>
          <w:t xml:space="preserve"> is set to </w:t>
        </w:r>
        <w:r w:rsidRPr="00B71987">
          <w:rPr>
            <w:i/>
            <w:lang w:eastAsia="ko-KR"/>
          </w:rPr>
          <w:t>enabled</w:t>
        </w:r>
        <w:r w:rsidRPr="00B71987">
          <w:rPr>
            <w:lang w:eastAsia="ko-KR"/>
          </w:rPr>
          <w:t xml:space="preserve"> for the </w:t>
        </w:r>
        <w:r>
          <w:rPr>
            <w:lang w:eastAsia="ko-KR"/>
          </w:rPr>
          <w:t>sidelink</w:t>
        </w:r>
        <w:r w:rsidRPr="00B71987">
          <w:rPr>
            <w:lang w:eastAsia="ko-KR"/>
          </w:rPr>
          <w:t xml:space="preserve"> logical channel</w:t>
        </w:r>
        <w:r>
          <w:rPr>
            <w:lang w:eastAsia="ko-KR"/>
          </w:rPr>
          <w:t>:</w:t>
        </w:r>
      </w:ins>
    </w:p>
    <w:p w14:paraId="7DAB640D" w14:textId="77777777" w:rsidR="006F1586" w:rsidRPr="00197298" w:rsidRDefault="006F1586" w:rsidP="006F1586">
      <w:pPr>
        <w:pStyle w:val="B5"/>
        <w:rPr>
          <w:ins w:id="263" w:author="LG - Giwon Park" w:date="2023-08-11T14:31:00Z"/>
        </w:rPr>
      </w:pPr>
      <w:ins w:id="264" w:author="LG - Giwon Park" w:date="2023-08-11T14:31:00Z">
        <w:r>
          <w:rPr>
            <w:lang w:eastAsia="ko-KR"/>
          </w:rPr>
          <w:t>5</w:t>
        </w:r>
        <w:r w:rsidRPr="00E87D15">
          <w:rPr>
            <w:lang w:eastAsia="ko-KR"/>
          </w:rPr>
          <w:t>&gt;</w:t>
        </w:r>
        <w:r>
          <w:rPr>
            <w:lang w:eastAsia="ko-KR"/>
          </w:rPr>
          <w:t xml:space="preserve"> the carrier includes at least one pool of resources configured with PSFCH resources among the pools of resources </w:t>
        </w:r>
        <w:r w:rsidRPr="00B71987">
          <w:t xml:space="preserve">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r>
          <w:rPr>
            <w:lang w:eastAsia="ko-KR"/>
          </w:rPr>
          <w:t>.</w:t>
        </w:r>
        <w:r w:rsidRPr="00197298">
          <w:t xml:space="preserve"> </w:t>
        </w:r>
      </w:ins>
    </w:p>
    <w:p w14:paraId="332A3744" w14:textId="77777777" w:rsidR="006F1586" w:rsidRPr="00197298" w:rsidRDefault="006F1586" w:rsidP="006F1586">
      <w:pPr>
        <w:pStyle w:val="B10"/>
        <w:rPr>
          <w:ins w:id="265" w:author="LG - Giwon Park" w:date="2023-08-11T14:31:00Z"/>
        </w:rPr>
      </w:pPr>
      <w:ins w:id="266" w:author="LG - Giwon Park" w:date="2023-08-11T14:31:00Z">
        <w:r w:rsidRPr="00E87D15">
          <w:rPr>
            <w:noProof/>
            <w:lang w:eastAsia="ko-KR"/>
          </w:rPr>
          <w:t>1&gt;</w:t>
        </w:r>
        <w:r w:rsidRPr="00197298">
          <w:tab/>
          <w:t>else:</w:t>
        </w:r>
      </w:ins>
    </w:p>
    <w:p w14:paraId="7596FEF2" w14:textId="77777777" w:rsidR="006F1586" w:rsidRPr="00197298" w:rsidRDefault="006F1586" w:rsidP="006F1586">
      <w:pPr>
        <w:pStyle w:val="B2"/>
        <w:rPr>
          <w:ins w:id="267" w:author="LG - Giwon Park" w:date="2023-08-11T14:31:00Z"/>
          <w:lang w:eastAsia="ko-KR"/>
        </w:rPr>
      </w:pPr>
      <w:ins w:id="268" w:author="LG - Giwon Park" w:date="2023-08-11T14:31:00Z">
        <w:r w:rsidRPr="00E87D15">
          <w:rPr>
            <w:lang w:eastAsia="ko-KR"/>
          </w:rPr>
          <w:t>2&gt;</w:t>
        </w:r>
        <w:r w:rsidRPr="00197298">
          <w:tab/>
          <w:t xml:space="preserve">if </w:t>
        </w:r>
        <w:r w:rsidRPr="00197298">
          <w:rPr>
            <w:lang w:eastAsia="ko-KR"/>
          </w:rPr>
          <w:t xml:space="preserve">the </w:t>
        </w:r>
        <w:r w:rsidRPr="00197298">
          <w:t xml:space="preserve">CBR of the carrier is below </w:t>
        </w:r>
        <w:r>
          <w:t>[</w:t>
        </w:r>
        <w:r w:rsidRPr="00476A1F">
          <w:rPr>
            <w:i/>
          </w:rPr>
          <w:t>sl-</w:t>
        </w:r>
        <w:r w:rsidRPr="00197298">
          <w:rPr>
            <w:i/>
          </w:rPr>
          <w:t>threshCBR-FreqKeeping</w:t>
        </w:r>
        <w:r w:rsidRPr="00476A1F">
          <w:t>]</w:t>
        </w:r>
        <w:r w:rsidRPr="00197298">
          <w:t xml:space="preserve"> associated with priority of the sidelink logical channel</w:t>
        </w:r>
        <w:r>
          <w:t xml:space="preserve">, </w:t>
        </w:r>
        <w:r w:rsidRPr="00197298">
          <w:t>for each sidelink logical channel, if any, where data is available and that are allowed on the carrier for which Tx carrier (re-)selection is triggered according to clause 5.</w:t>
        </w:r>
        <w:r>
          <w:t>22.1.1</w:t>
        </w:r>
        <w:r w:rsidRPr="00197298">
          <w:t>:</w:t>
        </w:r>
      </w:ins>
    </w:p>
    <w:p w14:paraId="3CBF828D" w14:textId="77777777" w:rsidR="006F1586" w:rsidRPr="00197298" w:rsidRDefault="006F1586" w:rsidP="006F1586">
      <w:pPr>
        <w:pStyle w:val="B3"/>
        <w:rPr>
          <w:ins w:id="269" w:author="LG - Giwon Park" w:date="2023-08-11T14:31:00Z"/>
          <w:lang w:eastAsia="ko-KR"/>
        </w:rPr>
      </w:pPr>
      <w:ins w:id="270" w:author="LG - Giwon Park" w:date="2023-08-11T14:31:00Z">
        <w:r w:rsidRPr="00E87D15">
          <w:rPr>
            <w:lang w:eastAsia="ko-KR"/>
          </w:rPr>
          <w:t>3&gt;</w:t>
        </w:r>
        <w:r w:rsidRPr="00197298">
          <w:tab/>
        </w:r>
        <w:r w:rsidRPr="00197298">
          <w:rPr>
            <w:lang w:eastAsia="ko-KR"/>
          </w:rPr>
          <w:t>select the carrier and the associated pool of resources.</w:t>
        </w:r>
      </w:ins>
    </w:p>
    <w:p w14:paraId="1A001FC9" w14:textId="77777777" w:rsidR="006F1586" w:rsidRPr="00197298" w:rsidRDefault="006F1586" w:rsidP="006F1586">
      <w:pPr>
        <w:pStyle w:val="B2"/>
        <w:rPr>
          <w:ins w:id="271" w:author="LG - Giwon Park" w:date="2023-08-11T14:31:00Z"/>
        </w:rPr>
      </w:pPr>
      <w:ins w:id="272" w:author="LG - Giwon Park" w:date="2023-08-11T14:31:00Z">
        <w:r w:rsidRPr="00E87D15">
          <w:rPr>
            <w:lang w:eastAsia="ko-KR"/>
          </w:rPr>
          <w:t>2&gt;</w:t>
        </w:r>
        <w:r w:rsidRPr="00197298">
          <w:rPr>
            <w:lang w:eastAsia="ko-KR"/>
          </w:rPr>
          <w:tab/>
          <w:t>else:</w:t>
        </w:r>
      </w:ins>
    </w:p>
    <w:p w14:paraId="11D01D37" w14:textId="77777777" w:rsidR="006F1586" w:rsidRDefault="006F1586" w:rsidP="006F1586">
      <w:pPr>
        <w:pStyle w:val="B3"/>
        <w:rPr>
          <w:ins w:id="273" w:author="LG - Giwon Park" w:date="2023-08-11T14:31:00Z"/>
        </w:rPr>
      </w:pPr>
      <w:ins w:id="274" w:author="LG - Giwon Park" w:date="2023-08-11T14:31:00Z">
        <w:r w:rsidRPr="00E87D15">
          <w:rPr>
            <w:lang w:eastAsia="ko-KR"/>
          </w:rPr>
          <w:t>3&gt;</w:t>
        </w:r>
        <w:r w:rsidRPr="00197298">
          <w:tab/>
          <w:t xml:space="preserve">if </w:t>
        </w:r>
        <w:r w:rsidRPr="00197298">
          <w:rPr>
            <w:lang w:eastAsia="ko-KR"/>
          </w:rPr>
          <w:t xml:space="preserve">the </w:t>
        </w:r>
        <w:r w:rsidRPr="00197298">
          <w:t xml:space="preserve">CBR of the carrier is below </w:t>
        </w:r>
        <w:r>
          <w:t>[</w:t>
        </w:r>
        <w:r w:rsidRPr="00476A1F">
          <w:rPr>
            <w:i/>
          </w:rPr>
          <w:t>sl-</w:t>
        </w:r>
        <w:r w:rsidRPr="00197298">
          <w:rPr>
            <w:i/>
            <w:lang w:eastAsia="zh-CN"/>
          </w:rPr>
          <w:t>threshCBR-FreqReselection</w:t>
        </w:r>
        <w:r w:rsidRPr="00476A1F">
          <w:rPr>
            <w:lang w:eastAsia="zh-CN"/>
          </w:rPr>
          <w:t>]</w:t>
        </w:r>
        <w:r w:rsidRPr="00197298">
          <w:rPr>
            <w:i/>
          </w:rPr>
          <w:t xml:space="preserve"> </w:t>
        </w:r>
        <w:r w:rsidRPr="00197298">
          <w:t xml:space="preserve">associated with the priority </w:t>
        </w:r>
        <w:r>
          <w:t>of the sidelink logical channel:</w:t>
        </w:r>
      </w:ins>
    </w:p>
    <w:p w14:paraId="77FD8D7C" w14:textId="77777777" w:rsidR="006F1586" w:rsidRDefault="006F1586" w:rsidP="006F1586">
      <w:pPr>
        <w:pStyle w:val="B4"/>
        <w:rPr>
          <w:ins w:id="275" w:author="LG - Giwon Park" w:date="2023-08-11T14:31:00Z"/>
          <w:lang w:eastAsia="ko-KR"/>
        </w:rPr>
      </w:pPr>
      <w:ins w:id="276" w:author="LG - Giwon Park" w:date="2023-08-11T14:31:00Z">
        <w:r>
          <w:rPr>
            <w:lang w:eastAsia="ko-KR"/>
          </w:rPr>
          <w:t>4</w:t>
        </w:r>
        <w:r w:rsidRPr="00E87D15">
          <w:rPr>
            <w:lang w:eastAsia="ko-KR"/>
          </w:rPr>
          <w:t>&gt;</w:t>
        </w:r>
        <w:r w:rsidRPr="00197298">
          <w:tab/>
        </w:r>
        <w:r w:rsidRPr="00197298">
          <w:rPr>
            <w:lang w:eastAsia="ko-KR"/>
          </w:rPr>
          <w:t>consider the carrier as a candidate carrier for TX carrier (re-)selection</w:t>
        </w:r>
        <w:r>
          <w:rPr>
            <w:lang w:eastAsia="ko-KR"/>
          </w:rPr>
          <w:t xml:space="preserve">, </w:t>
        </w:r>
        <w:r w:rsidRPr="00197298">
          <w:t>for each carrier configured by upper layers on which the sidelink logical channel is allowed</w:t>
        </w:r>
        <w:r>
          <w:t xml:space="preserve"> </w:t>
        </w:r>
        <w:r>
          <w:rPr>
            <w:lang w:eastAsia="ko-KR"/>
          </w:rPr>
          <w:t>when the carrier satisfies</w:t>
        </w:r>
        <w:r w:rsidRPr="00E87D15">
          <w:rPr>
            <w:lang w:eastAsia="ko-KR"/>
          </w:rPr>
          <w:t xml:space="preserve"> all the following conditions</w:t>
        </w:r>
        <w:r>
          <w:rPr>
            <w:lang w:eastAsia="ko-KR"/>
          </w:rPr>
          <w:t>;</w:t>
        </w:r>
      </w:ins>
    </w:p>
    <w:p w14:paraId="5529CB53" w14:textId="77777777" w:rsidR="006F1586" w:rsidRDefault="006F1586" w:rsidP="006F1586">
      <w:pPr>
        <w:pStyle w:val="B5"/>
        <w:rPr>
          <w:ins w:id="277" w:author="LG - Giwon Park" w:date="2023-08-11T14:31:00Z"/>
          <w:lang w:eastAsia="ko-KR"/>
        </w:rPr>
      </w:pPr>
      <w:ins w:id="278" w:author="LG - Giwon Park" w:date="2023-08-11T14:31:00Z">
        <w:r>
          <w:rPr>
            <w:lang w:eastAsia="ko-KR"/>
          </w:rPr>
          <w:t>5</w:t>
        </w:r>
        <w:r w:rsidRPr="00E87D15">
          <w:rPr>
            <w:lang w:eastAsia="ko-KR"/>
          </w:rPr>
          <w:t>&gt;</w:t>
        </w:r>
        <w:r w:rsidRPr="00197298">
          <w:tab/>
        </w:r>
        <w:r w:rsidRPr="00B71987">
          <w:rPr>
            <w:lang w:eastAsia="ko-KR"/>
          </w:rPr>
          <w:t xml:space="preserve">if </w:t>
        </w:r>
        <w:r w:rsidRPr="00B71987">
          <w:rPr>
            <w:i/>
            <w:lang w:eastAsia="ko-KR"/>
          </w:rPr>
          <w:t>sl-HARQ-FeedbackEnabled</w:t>
        </w:r>
        <w:r w:rsidRPr="00B71987">
          <w:rPr>
            <w:lang w:eastAsia="ko-KR"/>
          </w:rPr>
          <w:t xml:space="preserve"> is set to </w:t>
        </w:r>
        <w:r w:rsidRPr="00B71987">
          <w:rPr>
            <w:i/>
            <w:lang w:eastAsia="ko-KR"/>
          </w:rPr>
          <w:t>enabled</w:t>
        </w:r>
        <w:r w:rsidRPr="00B71987">
          <w:rPr>
            <w:lang w:eastAsia="ko-KR"/>
          </w:rPr>
          <w:t xml:space="preserve"> for the </w:t>
        </w:r>
        <w:r>
          <w:rPr>
            <w:lang w:eastAsia="ko-KR"/>
          </w:rPr>
          <w:t>sidelink</w:t>
        </w:r>
        <w:r w:rsidRPr="00B71987">
          <w:rPr>
            <w:lang w:eastAsia="ko-KR"/>
          </w:rPr>
          <w:t xml:space="preserve"> logical channel</w:t>
        </w:r>
        <w:r>
          <w:rPr>
            <w:lang w:eastAsia="ko-KR"/>
          </w:rPr>
          <w:t>:</w:t>
        </w:r>
      </w:ins>
    </w:p>
    <w:p w14:paraId="3F6A23F7" w14:textId="77777777" w:rsidR="006F1586" w:rsidRPr="00197298" w:rsidRDefault="006F1586" w:rsidP="006F1586">
      <w:pPr>
        <w:pStyle w:val="B6"/>
        <w:rPr>
          <w:ins w:id="279" w:author="LG - Giwon Park" w:date="2023-08-11T14:31:00Z"/>
        </w:rPr>
      </w:pPr>
      <w:ins w:id="280" w:author="LG - Giwon Park" w:date="2023-08-11T14:31:00Z">
        <w:r>
          <w:rPr>
            <w:lang w:eastAsia="ko-KR"/>
          </w:rPr>
          <w:t>6</w:t>
        </w:r>
        <w:r w:rsidRPr="00E87D15">
          <w:rPr>
            <w:lang w:eastAsia="ko-KR"/>
          </w:rPr>
          <w:t>&gt;</w:t>
        </w:r>
        <w:r>
          <w:rPr>
            <w:lang w:eastAsia="ko-KR"/>
          </w:rPr>
          <w:t xml:space="preserve"> the carrier includes at least one pool of resources configured with PSFCH resources among the pools of resources </w:t>
        </w:r>
        <w:r w:rsidRPr="00B71987">
          <w:t xml:space="preserve">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r>
          <w:rPr>
            <w:rFonts w:eastAsia="맑은 고딕"/>
            <w:lang w:eastAsia="ko-KR"/>
          </w:rPr>
          <w:t>.</w:t>
        </w:r>
      </w:ins>
    </w:p>
    <w:p w14:paraId="65F29B63" w14:textId="77777777" w:rsidR="006F1586" w:rsidRDefault="006F1586" w:rsidP="006F1586">
      <w:pPr>
        <w:rPr>
          <w:ins w:id="281" w:author="LG - Giwon Park" w:date="2023-08-11T14:31:00Z"/>
          <w:lang w:eastAsia="ko-KR"/>
        </w:rPr>
      </w:pPr>
      <w:ins w:id="282" w:author="LG - Giwon Park" w:date="2023-08-11T14:31:00Z">
        <w:r w:rsidRPr="00D32177">
          <w:rPr>
            <w:i/>
            <w:lang w:eastAsia="ko-KR"/>
          </w:rPr>
          <w:t xml:space="preserve">Editor’s Note: </w:t>
        </w:r>
        <w:r>
          <w:t>[</w:t>
        </w:r>
        <w:r w:rsidRPr="00476A1F">
          <w:rPr>
            <w:i/>
          </w:rPr>
          <w:t>sl-</w:t>
        </w:r>
        <w:r w:rsidRPr="00197298">
          <w:rPr>
            <w:i/>
            <w:lang w:eastAsia="zh-CN"/>
          </w:rPr>
          <w:t>threshCBR-FreqReselection</w:t>
        </w:r>
        <w:r w:rsidRPr="00476A1F">
          <w:rPr>
            <w:lang w:eastAsia="zh-CN"/>
          </w:rPr>
          <w:t>]</w:t>
        </w:r>
        <w:r>
          <w:rPr>
            <w:lang w:eastAsia="zh-CN"/>
          </w:rPr>
          <w:t xml:space="preserve"> and </w:t>
        </w:r>
        <w:r>
          <w:t>[</w:t>
        </w:r>
        <w:r w:rsidRPr="00476A1F">
          <w:rPr>
            <w:i/>
          </w:rPr>
          <w:t>sl-</w:t>
        </w:r>
        <w:r w:rsidRPr="00197298">
          <w:rPr>
            <w:i/>
          </w:rPr>
          <w:t>threshCBR-FreqKeeping</w:t>
        </w:r>
        <w:r w:rsidRPr="00476A1F">
          <w:t>]</w:t>
        </w:r>
        <w:r>
          <w:t xml:space="preserve"> </w:t>
        </w:r>
        <w:r w:rsidRPr="00D32177">
          <w:rPr>
            <w:rFonts w:hint="eastAsia"/>
            <w:i/>
            <w:lang w:eastAsia="ko-KR"/>
          </w:rPr>
          <w:t>parameter</w:t>
        </w:r>
        <w:r w:rsidRPr="00D32177">
          <w:rPr>
            <w:i/>
            <w:lang w:eastAsia="ko-KR"/>
          </w:rPr>
          <w:t xml:space="preserve"> </w:t>
        </w:r>
        <w:r w:rsidRPr="00D32177">
          <w:rPr>
            <w:rFonts w:hint="eastAsia"/>
            <w:i/>
            <w:lang w:eastAsia="ko-KR"/>
          </w:rPr>
          <w:t>is</w:t>
        </w:r>
        <w:r w:rsidRPr="00D32177">
          <w:rPr>
            <w:i/>
            <w:lang w:eastAsia="ko-KR"/>
          </w:rPr>
          <w:t xml:space="preserve"> FFS. I</w:t>
        </w:r>
        <w:r w:rsidRPr="00D32177">
          <w:rPr>
            <w:rFonts w:hint="eastAsia"/>
            <w:i/>
            <w:lang w:eastAsia="ko-KR"/>
          </w:rPr>
          <w:t>f</w:t>
        </w:r>
        <w:r w:rsidRPr="00D32177">
          <w:rPr>
            <w:i/>
            <w:lang w:eastAsia="ko-KR"/>
          </w:rPr>
          <w:t xml:space="preserve"> </w:t>
        </w:r>
        <w:r>
          <w:rPr>
            <w:i/>
            <w:lang w:eastAsia="ko-KR"/>
          </w:rPr>
          <w:t>these</w:t>
        </w:r>
        <w:r w:rsidRPr="00D32177">
          <w:rPr>
            <w:i/>
            <w:lang w:eastAsia="ko-KR"/>
          </w:rPr>
          <w:t xml:space="preserve"> </w:t>
        </w:r>
        <w:r w:rsidRPr="00D32177">
          <w:rPr>
            <w:rFonts w:hint="eastAsia"/>
            <w:i/>
            <w:lang w:eastAsia="ko-KR"/>
          </w:rPr>
          <w:t>RRC</w:t>
        </w:r>
        <w:r w:rsidRPr="00D32177">
          <w:rPr>
            <w:i/>
            <w:lang w:eastAsia="ko-KR"/>
          </w:rPr>
          <w:t xml:space="preserve"> </w:t>
        </w:r>
        <w:r w:rsidRPr="00D32177">
          <w:rPr>
            <w:rFonts w:hint="eastAsia"/>
            <w:i/>
            <w:lang w:eastAsia="ko-KR"/>
          </w:rPr>
          <w:t xml:space="preserve">parameter </w:t>
        </w:r>
        <w:r>
          <w:rPr>
            <w:i/>
            <w:lang w:eastAsia="ko-KR"/>
          </w:rPr>
          <w:t>are</w:t>
        </w:r>
        <w:r w:rsidRPr="00D32177">
          <w:rPr>
            <w:i/>
            <w:lang w:eastAsia="ko-KR"/>
          </w:rPr>
          <w:t xml:space="preserve"> </w:t>
        </w:r>
        <w:r w:rsidRPr="00D32177">
          <w:rPr>
            <w:rFonts w:hint="eastAsia"/>
            <w:i/>
            <w:lang w:eastAsia="ko-KR"/>
          </w:rPr>
          <w:t>defined,</w:t>
        </w:r>
        <w:r w:rsidRPr="00D32177">
          <w:rPr>
            <w:i/>
            <w:lang w:eastAsia="ko-KR"/>
          </w:rPr>
          <w:t xml:space="preserve"> </w:t>
        </w:r>
        <w:r w:rsidRPr="00D32177">
          <w:rPr>
            <w:rFonts w:hint="eastAsia"/>
            <w:i/>
            <w:lang w:eastAsia="ko-KR"/>
          </w:rPr>
          <w:t>text</w:t>
        </w:r>
        <w:r w:rsidRPr="00D32177">
          <w:rPr>
            <w:i/>
            <w:lang w:eastAsia="ko-KR"/>
          </w:rPr>
          <w:t xml:space="preserve"> </w:t>
        </w:r>
        <w:r w:rsidRPr="00D32177">
          <w:rPr>
            <w:rFonts w:hint="eastAsia"/>
            <w:i/>
            <w:lang w:eastAsia="ko-KR"/>
          </w:rPr>
          <w:t>will</w:t>
        </w:r>
        <w:r w:rsidRPr="00D32177">
          <w:rPr>
            <w:i/>
            <w:lang w:eastAsia="ko-KR"/>
          </w:rPr>
          <w:t xml:space="preserve"> </w:t>
        </w:r>
        <w:r w:rsidRPr="00D32177">
          <w:rPr>
            <w:rFonts w:hint="eastAsia"/>
            <w:i/>
            <w:lang w:eastAsia="ko-KR"/>
          </w:rPr>
          <w:t>be</w:t>
        </w:r>
        <w:r w:rsidRPr="00D32177">
          <w:rPr>
            <w:i/>
            <w:lang w:eastAsia="ko-KR"/>
          </w:rPr>
          <w:t xml:space="preserve"> </w:t>
        </w:r>
        <w:r w:rsidRPr="00D32177">
          <w:rPr>
            <w:rFonts w:hint="eastAsia"/>
            <w:i/>
            <w:lang w:eastAsia="ko-KR"/>
          </w:rPr>
          <w:t>updated.</w:t>
        </w:r>
      </w:ins>
    </w:p>
    <w:p w14:paraId="27400AF2" w14:textId="77777777" w:rsidR="006F1586" w:rsidRPr="00197298" w:rsidRDefault="006F1586" w:rsidP="006F1586">
      <w:pPr>
        <w:rPr>
          <w:ins w:id="283" w:author="LG - Giwon Park" w:date="2023-08-11T14:31:00Z"/>
          <w:lang w:eastAsia="ko-KR"/>
        </w:rPr>
      </w:pPr>
      <w:ins w:id="284" w:author="LG - Giwon Park" w:date="2023-08-11T14:31:00Z">
        <w:r w:rsidRPr="00197298">
          <w:rPr>
            <w:lang w:eastAsia="ko-KR"/>
          </w:rPr>
          <w:t>The MAC entity shall:</w:t>
        </w:r>
      </w:ins>
    </w:p>
    <w:p w14:paraId="5EF0A18E" w14:textId="77777777" w:rsidR="006F1586" w:rsidRPr="00197298" w:rsidRDefault="006F1586" w:rsidP="006F1586">
      <w:pPr>
        <w:pStyle w:val="B10"/>
        <w:rPr>
          <w:ins w:id="285" w:author="LG - Giwon Park" w:date="2023-08-11T14:31:00Z"/>
          <w:lang w:eastAsia="ko-KR"/>
        </w:rPr>
      </w:pPr>
      <w:ins w:id="286" w:author="LG - Giwon Park" w:date="2023-08-11T14:31:00Z">
        <w:r w:rsidRPr="00E87D15">
          <w:rPr>
            <w:noProof/>
            <w:lang w:eastAsia="ko-KR"/>
          </w:rPr>
          <w:t>1&gt;</w:t>
        </w:r>
        <w:r w:rsidRPr="00197298">
          <w:rPr>
            <w:lang w:eastAsia="ko-KR"/>
          </w:rPr>
          <w:tab/>
          <w:t>if one or more carriers are considered as the candidate carriers for TX carrier (re-)selection</w:t>
        </w:r>
        <w:r w:rsidRPr="00197298">
          <w:t>:</w:t>
        </w:r>
      </w:ins>
    </w:p>
    <w:p w14:paraId="5072B4E7" w14:textId="77777777" w:rsidR="006F1586" w:rsidRDefault="006F1586" w:rsidP="006F1586">
      <w:pPr>
        <w:pStyle w:val="B2"/>
        <w:rPr>
          <w:ins w:id="287" w:author="LG - Giwon Park" w:date="2023-08-11T14:31:00Z"/>
        </w:rPr>
      </w:pPr>
      <w:ins w:id="288" w:author="LG - Giwon Park" w:date="2023-08-11T14:31:00Z">
        <w:r w:rsidRPr="00E87D15">
          <w:rPr>
            <w:lang w:eastAsia="ko-KR"/>
          </w:rPr>
          <w:t>2&gt;</w:t>
        </w:r>
        <w:r w:rsidRPr="00197298">
          <w:rPr>
            <w:lang w:eastAsia="ko-KR"/>
          </w:rPr>
          <w:tab/>
        </w:r>
        <w:r>
          <w:t xml:space="preserve">if </w:t>
        </w:r>
        <w:r w:rsidRPr="00197298">
          <w:t>Tx carr</w:t>
        </w:r>
        <w:r>
          <w:t xml:space="preserve">ier (re-)selection is triggered, </w:t>
        </w:r>
        <w:r w:rsidRPr="00197298">
          <w:rPr>
            <w:lang w:eastAsia="ko-KR"/>
          </w:rPr>
          <w:t>for each sidelink logical channel allowed on the carrier where data is available</w:t>
        </w:r>
        <w:r>
          <w:rPr>
            <w:lang w:eastAsia="ko-KR"/>
          </w:rPr>
          <w:t>:</w:t>
        </w:r>
      </w:ins>
    </w:p>
    <w:p w14:paraId="5B92E678" w14:textId="77777777" w:rsidR="006F1586" w:rsidRDefault="006F1586" w:rsidP="006F1586">
      <w:pPr>
        <w:pStyle w:val="B3"/>
        <w:rPr>
          <w:ins w:id="289" w:author="LG - Giwon Park" w:date="2023-08-11T14:31:00Z"/>
          <w:lang w:eastAsia="ko-KR"/>
        </w:rPr>
      </w:pPr>
      <w:ins w:id="290" w:author="LG - Giwon Park" w:date="2023-08-11T14:31:00Z">
        <w:r w:rsidRPr="00E87D15">
          <w:rPr>
            <w:lang w:eastAsia="ko-KR"/>
          </w:rPr>
          <w:t>3&gt;</w:t>
        </w:r>
        <w:r>
          <w:rPr>
            <w:lang w:eastAsia="ko-KR"/>
          </w:rPr>
          <w:t xml:space="preserve"> </w:t>
        </w:r>
        <w:r w:rsidRPr="00197298">
          <w:rPr>
            <w:lang w:eastAsia="ko-KR"/>
          </w:rPr>
          <w:t>select one or more carrier(s) and associated pool(s) of resources</w:t>
        </w:r>
        <w:r>
          <w:rPr>
            <w:lang w:eastAsia="ko-KR"/>
          </w:rPr>
          <w:t xml:space="preserve"> </w:t>
        </w:r>
        <w:r w:rsidRPr="00197298">
          <w:rPr>
            <w:lang w:eastAsia="ko-KR"/>
          </w:rPr>
          <w:t>among the candidate carriers with increasing order of CBR from the lowest CBR</w:t>
        </w:r>
        <w:r>
          <w:rPr>
            <w:lang w:eastAsia="ko-KR"/>
          </w:rPr>
          <w:t xml:space="preserve"> when the associated pool(s) satisfy</w:t>
        </w:r>
        <w:r w:rsidRPr="00E87D15">
          <w:rPr>
            <w:lang w:eastAsia="ko-KR"/>
          </w:rPr>
          <w:t xml:space="preserve"> all the following conditions</w:t>
        </w:r>
        <w:r>
          <w:rPr>
            <w:lang w:eastAsia="ko-KR"/>
          </w:rPr>
          <w:t>;</w:t>
        </w:r>
      </w:ins>
    </w:p>
    <w:p w14:paraId="2DA080A8" w14:textId="77777777" w:rsidR="006F1586" w:rsidRDefault="006F1586" w:rsidP="006F1586">
      <w:pPr>
        <w:pStyle w:val="B4"/>
        <w:rPr>
          <w:ins w:id="291" w:author="LG - Giwon Park" w:date="2023-08-11T14:31:00Z"/>
          <w:lang w:eastAsia="ko-KR"/>
        </w:rPr>
      </w:pPr>
      <w:ins w:id="292" w:author="LG - Giwon Park" w:date="2023-08-11T14:31:00Z">
        <w:r>
          <w:rPr>
            <w:lang w:eastAsia="ko-KR"/>
          </w:rPr>
          <w:t>4</w:t>
        </w:r>
        <w:r w:rsidRPr="00E87D15">
          <w:rPr>
            <w:lang w:eastAsia="ko-KR"/>
          </w:rPr>
          <w:t>&gt;</w:t>
        </w:r>
        <w:r w:rsidRPr="00197298">
          <w:tab/>
        </w:r>
        <w:r w:rsidRPr="00B71987">
          <w:rPr>
            <w:lang w:eastAsia="ko-KR"/>
          </w:rPr>
          <w:t xml:space="preserve">if </w:t>
        </w:r>
        <w:r w:rsidRPr="00B71987">
          <w:rPr>
            <w:i/>
            <w:lang w:eastAsia="ko-KR"/>
          </w:rPr>
          <w:t>sl-HARQ-FeedbackEnabled</w:t>
        </w:r>
        <w:r w:rsidRPr="00B71987">
          <w:rPr>
            <w:lang w:eastAsia="ko-KR"/>
          </w:rPr>
          <w:t xml:space="preserve"> is set to </w:t>
        </w:r>
        <w:r w:rsidRPr="00B71987">
          <w:rPr>
            <w:i/>
            <w:lang w:eastAsia="ko-KR"/>
          </w:rPr>
          <w:t>enabled</w:t>
        </w:r>
        <w:r w:rsidRPr="00B71987">
          <w:rPr>
            <w:lang w:eastAsia="ko-KR"/>
          </w:rPr>
          <w:t xml:space="preserve"> for the </w:t>
        </w:r>
        <w:r>
          <w:rPr>
            <w:lang w:eastAsia="ko-KR"/>
          </w:rPr>
          <w:t>sidelink</w:t>
        </w:r>
        <w:r w:rsidRPr="00B71987">
          <w:rPr>
            <w:lang w:eastAsia="ko-KR"/>
          </w:rPr>
          <w:t xml:space="preserve"> logical channel</w:t>
        </w:r>
        <w:r>
          <w:rPr>
            <w:lang w:eastAsia="ko-KR"/>
          </w:rPr>
          <w:t>:</w:t>
        </w:r>
      </w:ins>
    </w:p>
    <w:p w14:paraId="01747890" w14:textId="77777777" w:rsidR="006F1586" w:rsidRDefault="006F1586" w:rsidP="006F1586">
      <w:pPr>
        <w:pStyle w:val="B5"/>
        <w:rPr>
          <w:ins w:id="293" w:author="LG - Giwon Park" w:date="2023-08-11T14:31:00Z"/>
        </w:rPr>
      </w:pPr>
      <w:ins w:id="294" w:author="LG - Giwon Park" w:date="2023-08-11T14:31:00Z">
        <w:r>
          <w:rPr>
            <w:lang w:eastAsia="ko-KR"/>
          </w:rPr>
          <w:t>5</w:t>
        </w:r>
        <w:r w:rsidRPr="00E87D15">
          <w:rPr>
            <w:lang w:eastAsia="ko-KR"/>
          </w:rPr>
          <w:t>&gt;</w:t>
        </w:r>
        <w:r>
          <w:rPr>
            <w:lang w:eastAsia="ko-KR"/>
          </w:rPr>
          <w:t xml:space="preserve"> the associated pool(s) is pool(s) of resources configured with </w:t>
        </w:r>
        <w:r w:rsidRPr="00E87D15">
          <w:t xml:space="preserve">PSFCH resources </w:t>
        </w:r>
        <w:r>
          <w:rPr>
            <w:lang w:eastAsia="ko-KR"/>
          </w:rPr>
          <w:t xml:space="preserve">among the pools of resources </w:t>
        </w:r>
        <w:r w:rsidRPr="00B71987">
          <w:t xml:space="preserve">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r>
          <w:t>.</w:t>
        </w:r>
      </w:ins>
    </w:p>
    <w:p w14:paraId="6C41E362" w14:textId="77777777" w:rsidR="006F1586" w:rsidRDefault="006F1586" w:rsidP="006F1586">
      <w:pPr>
        <w:pStyle w:val="B4"/>
        <w:rPr>
          <w:ins w:id="295" w:author="LG - Giwon Park" w:date="2023-08-11T14:31:00Z"/>
          <w:lang w:eastAsia="ko-KR"/>
        </w:rPr>
      </w:pPr>
      <w:ins w:id="296" w:author="LG - Giwon Park" w:date="2023-08-11T14:31:00Z">
        <w:r>
          <w:rPr>
            <w:lang w:eastAsia="ko-KR"/>
          </w:rPr>
          <w:t>4</w:t>
        </w:r>
        <w:r w:rsidRPr="00E87D15">
          <w:rPr>
            <w:lang w:eastAsia="ko-KR"/>
          </w:rPr>
          <w:t>&gt;</w:t>
        </w:r>
        <w:r w:rsidRPr="00197298">
          <w:tab/>
        </w:r>
        <w:r>
          <w:rPr>
            <w:lang w:eastAsia="ko-KR"/>
          </w:rPr>
          <w:t>else:</w:t>
        </w:r>
      </w:ins>
    </w:p>
    <w:p w14:paraId="36BD13D9" w14:textId="77777777" w:rsidR="006F1586" w:rsidRPr="00197298" w:rsidRDefault="006F1586" w:rsidP="006F1586">
      <w:pPr>
        <w:pStyle w:val="B5"/>
        <w:rPr>
          <w:ins w:id="297" w:author="LG - Giwon Park" w:date="2023-08-11T14:31:00Z"/>
          <w:lang w:eastAsia="ko-KR"/>
        </w:rPr>
      </w:pPr>
      <w:ins w:id="298" w:author="LG - Giwon Park" w:date="2023-08-11T14:31:00Z">
        <w:r>
          <w:rPr>
            <w:lang w:eastAsia="ko-KR"/>
          </w:rPr>
          <w:t>5</w:t>
        </w:r>
        <w:r w:rsidRPr="00E87D15">
          <w:rPr>
            <w:lang w:eastAsia="ko-KR"/>
          </w:rPr>
          <w:t>&gt;</w:t>
        </w:r>
        <w:r>
          <w:rPr>
            <w:lang w:eastAsia="ko-KR"/>
          </w:rPr>
          <w:t xml:space="preserve"> the associated pool(s) is </w:t>
        </w:r>
        <w:r w:rsidRPr="00E87D15">
          <w:t xml:space="preserve">any pool of resources among the pools of resources except the pool(s) in </w:t>
        </w:r>
        <w:r w:rsidRPr="00E87D15">
          <w:rPr>
            <w:i/>
          </w:rPr>
          <w:t>sl-BWP-DiscPoolConfig</w:t>
        </w:r>
        <w:r w:rsidRPr="00E87D15">
          <w:t xml:space="preserve"> </w:t>
        </w:r>
        <w:r w:rsidRPr="00E87D15">
          <w:rPr>
            <w:iCs/>
          </w:rPr>
          <w:t xml:space="preserve">or </w:t>
        </w:r>
        <w:r w:rsidRPr="00E87D15">
          <w:rPr>
            <w:i/>
            <w:iCs/>
          </w:rPr>
          <w:t>sl-BWP-DiscPoolConfigCommon</w:t>
        </w:r>
        <w:r w:rsidRPr="00E87D15">
          <w:t>, if configured.</w:t>
        </w:r>
      </w:ins>
    </w:p>
    <w:p w14:paraId="0EAF4AC5" w14:textId="77777777" w:rsidR="006F1586" w:rsidRPr="00197298" w:rsidRDefault="006F1586" w:rsidP="006F1586">
      <w:pPr>
        <w:pStyle w:val="NO"/>
        <w:rPr>
          <w:ins w:id="299" w:author="LG - Giwon Park" w:date="2023-08-11T14:31:00Z"/>
          <w:lang w:eastAsia="ko-KR"/>
        </w:rPr>
      </w:pPr>
      <w:ins w:id="300" w:author="LG - Giwon Park" w:date="2023-08-11T14:31:00Z">
        <w:r w:rsidRPr="00197298">
          <w:rPr>
            <w:lang w:eastAsia="ko-KR"/>
          </w:rPr>
          <w:t>NOTE 1:</w:t>
        </w:r>
        <w:r w:rsidRPr="00197298">
          <w:rPr>
            <w:lang w:eastAsia="ko-KR"/>
          </w:rPr>
          <w:tab/>
          <w:t>It is left to UE implementation how many carriers to select based on UE capability.</w:t>
        </w:r>
      </w:ins>
    </w:p>
    <w:p w14:paraId="1CBD8402" w14:textId="75D4205C" w:rsidR="00CD367A" w:rsidRPr="009552B0" w:rsidRDefault="006F1586" w:rsidP="006F1586">
      <w:pPr>
        <w:pStyle w:val="NO"/>
        <w:rPr>
          <w:lang w:eastAsia="ko-KR"/>
        </w:rPr>
      </w:pPr>
      <w:ins w:id="301" w:author="LG - Giwon Park" w:date="2023-08-11T14:31:00Z">
        <w:r w:rsidRPr="00197298">
          <w:rPr>
            <w:lang w:eastAsia="ko-KR"/>
          </w:rPr>
          <w:lastRenderedPageBreak/>
          <w:t>NOTE 2:</w:t>
        </w:r>
        <w:r w:rsidRPr="00197298">
          <w:rPr>
            <w:lang w:eastAsia="ko-KR"/>
          </w:rPr>
          <w:tab/>
          <w:t xml:space="preserve">It </w:t>
        </w:r>
        <w:r w:rsidRPr="00197298">
          <w:t>is left to UE implementation to determine the sidelink logical channels among the sidelink logical channels where data is available and that are allowed on the carrier for which Tx carrier (re-) selection is triggered.</w:t>
        </w:r>
      </w:ins>
    </w:p>
    <w:p w14:paraId="2D7DF3E7" w14:textId="77777777" w:rsidR="00CD367A" w:rsidRPr="001333C1" w:rsidRDefault="00CD367A" w:rsidP="00CD367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63436A9" w14:textId="77777777" w:rsidR="004C7AFE" w:rsidRPr="00E87D15" w:rsidRDefault="004C7AFE" w:rsidP="004C7AFE">
      <w:pPr>
        <w:pStyle w:val="30"/>
      </w:pPr>
      <w:bookmarkStart w:id="302" w:name="_Toc139032375"/>
      <w:r w:rsidRPr="00E87D15">
        <w:t>5.28.2</w:t>
      </w:r>
      <w:r w:rsidRPr="00E87D15">
        <w:tab/>
        <w:t>Behaviour of UE receiving SL-SCH Data</w:t>
      </w:r>
      <w:bookmarkEnd w:id="302"/>
    </w:p>
    <w:p w14:paraId="6C219D3A" w14:textId="77777777" w:rsidR="004C7AFE" w:rsidRPr="00E87D15" w:rsidRDefault="004C7AFE" w:rsidP="004C7AFE">
      <w:r w:rsidRPr="00E87D15">
        <w:t>When SL DRX is configured, the Active Time includes the time while:</w:t>
      </w:r>
    </w:p>
    <w:p w14:paraId="60999DE0" w14:textId="77777777" w:rsidR="004C7AFE" w:rsidRPr="00E87D15" w:rsidRDefault="004C7AFE" w:rsidP="004C7AFE">
      <w:pPr>
        <w:pStyle w:val="B10"/>
      </w:pPr>
      <w:r w:rsidRPr="00E87D15">
        <w:t>-</w:t>
      </w:r>
      <w:r w:rsidRPr="00E87D15">
        <w:tab/>
      </w:r>
      <w:r w:rsidRPr="00E87D15">
        <w:rPr>
          <w:i/>
        </w:rPr>
        <w:t>sl-drx-onDurationTimer</w:t>
      </w:r>
      <w:r w:rsidRPr="00E87D15">
        <w:rPr>
          <w:lang w:eastAsia="ko-KR"/>
        </w:rPr>
        <w:t>/</w:t>
      </w:r>
      <w:r w:rsidRPr="00E87D15">
        <w:rPr>
          <w:i/>
          <w:lang w:eastAsia="ko-KR"/>
        </w:rPr>
        <w:t>sl-DRX-GC-BC-OndurationTimer</w:t>
      </w:r>
      <w:r w:rsidRPr="00E87D15">
        <w:t xml:space="preserve"> or </w:t>
      </w:r>
      <w:r w:rsidRPr="00E87D15">
        <w:rPr>
          <w:i/>
        </w:rPr>
        <w:t>sl-drx-InactivityTimer</w:t>
      </w:r>
      <w:r w:rsidRPr="00E87D15">
        <w:rPr>
          <w:lang w:eastAsia="ko-KR"/>
        </w:rPr>
        <w:t>/</w:t>
      </w:r>
      <w:r w:rsidRPr="00E87D15">
        <w:rPr>
          <w:i/>
          <w:lang w:eastAsia="ko-KR"/>
        </w:rPr>
        <w:t>sl-DRX-GC-InactivityTimer</w:t>
      </w:r>
      <w:r w:rsidRPr="00E87D15">
        <w:t xml:space="preserve"> is running; or</w:t>
      </w:r>
    </w:p>
    <w:p w14:paraId="004A721F" w14:textId="77777777" w:rsidR="004C7AFE" w:rsidRPr="00E87D15" w:rsidRDefault="004C7AFE" w:rsidP="004C7AFE">
      <w:pPr>
        <w:pStyle w:val="B10"/>
      </w:pPr>
      <w:r w:rsidRPr="00E87D15">
        <w:rPr>
          <w:iCs/>
        </w:rPr>
        <w:t>-</w:t>
      </w:r>
      <w:r w:rsidRPr="00E87D15">
        <w:rPr>
          <w:iCs/>
        </w:rPr>
        <w:tab/>
      </w:r>
      <w:r w:rsidRPr="00E87D15">
        <w:rPr>
          <w:i/>
          <w:iCs/>
        </w:rPr>
        <w:t>sl-</w:t>
      </w:r>
      <w:r w:rsidRPr="00E87D15">
        <w:rPr>
          <w:i/>
        </w:rPr>
        <w:t>drx-RetransmissionTimer</w:t>
      </w:r>
      <w:r w:rsidRPr="00E87D15">
        <w:rPr>
          <w:lang w:eastAsia="ko-KR"/>
        </w:rPr>
        <w:t>/</w:t>
      </w:r>
      <w:r w:rsidRPr="00E87D15">
        <w:rPr>
          <w:i/>
          <w:lang w:eastAsia="ko-KR"/>
        </w:rPr>
        <w:t>sl-DRX-GC-RetransmissionTimer</w:t>
      </w:r>
      <w:r w:rsidRPr="00E87D15">
        <w:rPr>
          <w:iCs/>
        </w:rPr>
        <w:t xml:space="preserve"> is running</w:t>
      </w:r>
      <w:r w:rsidRPr="00E87D15">
        <w:t>; or</w:t>
      </w:r>
    </w:p>
    <w:p w14:paraId="4308B746" w14:textId="77777777" w:rsidR="004C7AFE" w:rsidRPr="00E87D15" w:rsidRDefault="004C7AFE" w:rsidP="004C7AFE">
      <w:pPr>
        <w:pStyle w:val="B10"/>
        <w:rPr>
          <w:iCs/>
        </w:rPr>
      </w:pPr>
      <w:r w:rsidRPr="00E87D15">
        <w:t>-</w:t>
      </w:r>
      <w:r w:rsidRPr="00E87D15">
        <w:tab/>
      </w:r>
      <w:r w:rsidRPr="00E87D15">
        <w:rPr>
          <w:iCs/>
        </w:rPr>
        <w:t xml:space="preserve">period of </w:t>
      </w:r>
      <w:r w:rsidRPr="00E87D15">
        <w:rPr>
          <w:i/>
          <w:iCs/>
        </w:rPr>
        <w:t>sl-LatencyBoundCSI-Report</w:t>
      </w:r>
      <w:r w:rsidRPr="00E87D15">
        <w:rPr>
          <w:iCs/>
        </w:rPr>
        <w:t xml:space="preserve"> configured by RRC in case SL-CSI reporting MAC CE is not received; or</w:t>
      </w:r>
    </w:p>
    <w:p w14:paraId="406BD21F" w14:textId="77777777" w:rsidR="004C7AFE" w:rsidRPr="00E87D15" w:rsidRDefault="004C7AFE" w:rsidP="004C7AFE">
      <w:pPr>
        <w:pStyle w:val="B10"/>
        <w:rPr>
          <w:iCs/>
        </w:rPr>
      </w:pPr>
      <w:r w:rsidRPr="00E87D15">
        <w:rPr>
          <w:iCs/>
        </w:rPr>
        <w:t>-</w:t>
      </w:r>
      <w:r w:rsidRPr="00E87D15">
        <w:rPr>
          <w:iCs/>
        </w:rPr>
        <w:tab/>
        <w:t>the time between the transmission of the request of SL-CSI reporting and the reception of the SL-CSI reporting MAC CE in case SL-CSI reporting MAC CE is received; or</w:t>
      </w:r>
    </w:p>
    <w:p w14:paraId="0368C163" w14:textId="77777777" w:rsidR="004C7AFE" w:rsidRPr="00E87D15" w:rsidRDefault="004C7AFE" w:rsidP="004C7AFE">
      <w:pPr>
        <w:pStyle w:val="B10"/>
        <w:rPr>
          <w:iCs/>
          <w:lang w:eastAsia="ko-KR"/>
        </w:rPr>
      </w:pPr>
      <w:r w:rsidRPr="00E87D15">
        <w:rPr>
          <w:iCs/>
        </w:rPr>
        <w:t>-</w:t>
      </w:r>
      <w:r w:rsidRPr="00E87D15">
        <w:rPr>
          <w:iCs/>
        </w:rPr>
        <w:tab/>
      </w:r>
      <w:r w:rsidRPr="00E87D15">
        <w:rPr>
          <w:iCs/>
          <w:lang w:eastAsia="ko-KR"/>
        </w:rPr>
        <w:t>Slot(s) associated with the announced periodic transmission(s) by the UE transmitting SL-SCH Data; or</w:t>
      </w:r>
    </w:p>
    <w:p w14:paraId="64CFA970" w14:textId="77777777" w:rsidR="004C7AFE" w:rsidRPr="00E87D15" w:rsidRDefault="004C7AFE" w:rsidP="004C7AFE">
      <w:pPr>
        <w:pStyle w:val="B10"/>
        <w:rPr>
          <w:iCs/>
          <w:lang w:eastAsia="ko-KR"/>
        </w:rPr>
      </w:pPr>
      <w:r w:rsidRPr="00E87D15">
        <w:rPr>
          <w:iCs/>
          <w:lang w:eastAsia="ko-KR"/>
        </w:rPr>
        <w:t>-</w:t>
      </w:r>
      <w:r w:rsidRPr="00E87D15">
        <w:rPr>
          <w:iCs/>
          <w:lang w:eastAsia="ko-KR"/>
        </w:rPr>
        <w:tab/>
        <w:t xml:space="preserve">the time between transmission/reception of Direct Link Establishment Request message (TS 24.587 [28]) or ProSe Direct Link Establishment Request message (TS 24.554 [29]) and reception of </w:t>
      </w:r>
      <w:r w:rsidRPr="00E87D15">
        <w:rPr>
          <w:i/>
          <w:lang w:eastAsia="ko-KR"/>
        </w:rPr>
        <w:t>RRCReconfigurationSidelink</w:t>
      </w:r>
      <w:r w:rsidRPr="00E87D15">
        <w:rPr>
          <w:iCs/>
          <w:lang w:eastAsia="ko-KR"/>
        </w:rPr>
        <w:t xml:space="preserve"> message including initial DRX configuration or the link establishment procedure being aborted by upper layer; or</w:t>
      </w:r>
    </w:p>
    <w:p w14:paraId="0DA4098E" w14:textId="77777777" w:rsidR="004C7AFE" w:rsidRPr="00E87D15" w:rsidRDefault="004C7AFE" w:rsidP="004C7AFE">
      <w:pPr>
        <w:pStyle w:val="B10"/>
        <w:rPr>
          <w:lang w:eastAsia="ko-KR"/>
        </w:rPr>
      </w:pPr>
      <w:r w:rsidRPr="00E87D15">
        <w:rPr>
          <w:iCs/>
          <w:lang w:eastAsia="ko-KR"/>
        </w:rPr>
        <w:t>-</w:t>
      </w:r>
      <w:r w:rsidRPr="00E87D15">
        <w:rPr>
          <w:iCs/>
          <w:lang w:eastAsia="ko-KR"/>
        </w:rPr>
        <w:tab/>
        <w:t xml:space="preserve">the time between transmission of </w:t>
      </w:r>
      <w:r w:rsidRPr="00E87D15">
        <w:rPr>
          <w:i/>
          <w:lang w:eastAsia="ko-KR"/>
        </w:rPr>
        <w:t>RRCReconfigurationSidelink</w:t>
      </w:r>
      <w:r w:rsidRPr="00E87D15">
        <w:rPr>
          <w:iCs/>
          <w:lang w:eastAsia="ko-KR"/>
        </w:rPr>
        <w:t xml:space="preserve"> message including initial DRX configuration and reception of corresponding </w:t>
      </w:r>
      <w:r w:rsidRPr="00E87D15">
        <w:rPr>
          <w:i/>
          <w:lang w:eastAsia="ko-KR"/>
        </w:rPr>
        <w:t>RRCReconfigurationCompleteSidelink</w:t>
      </w:r>
      <w:r w:rsidRPr="00E87D15">
        <w:rPr>
          <w:iCs/>
          <w:lang w:eastAsia="ko-KR"/>
        </w:rPr>
        <w:t xml:space="preserve"> or </w:t>
      </w:r>
      <w:r w:rsidRPr="00E87D15">
        <w:rPr>
          <w:i/>
          <w:lang w:eastAsia="ko-KR"/>
        </w:rPr>
        <w:t>RRCReconfigurationFailureSidelink</w:t>
      </w:r>
      <w:r w:rsidRPr="00E87D15">
        <w:rPr>
          <w:iCs/>
          <w:lang w:eastAsia="ko-KR"/>
        </w:rPr>
        <w:t xml:space="preserve"> message.</w:t>
      </w:r>
    </w:p>
    <w:p w14:paraId="690F3439" w14:textId="77777777" w:rsidR="004C7AFE" w:rsidRPr="00E87D15" w:rsidRDefault="004C7AFE" w:rsidP="004C7AFE">
      <w:pPr>
        <w:pStyle w:val="B10"/>
        <w:ind w:left="0" w:firstLine="0"/>
        <w:rPr>
          <w:lang w:eastAsia="ko-KR"/>
        </w:rPr>
      </w:pPr>
      <w:r w:rsidRPr="00E87D15">
        <w:rPr>
          <w:lang w:eastAsia="ko-KR"/>
        </w:rPr>
        <w:t>When one or multiple SL DRX is configured, the MAC entity shall:</w:t>
      </w:r>
    </w:p>
    <w:p w14:paraId="07534BEC" w14:textId="77777777" w:rsidR="004C7AFE" w:rsidRPr="00E87D15" w:rsidRDefault="004C7AFE" w:rsidP="004C7AFE">
      <w:pPr>
        <w:pStyle w:val="B10"/>
        <w:rPr>
          <w:lang w:eastAsia="ko-KR"/>
        </w:rPr>
      </w:pPr>
      <w:r w:rsidRPr="00E87D15">
        <w:rPr>
          <w:lang w:eastAsia="ko-KR"/>
        </w:rPr>
        <w:t>1&gt;</w:t>
      </w:r>
      <w:r w:rsidRPr="00E87D15">
        <w:rPr>
          <w:lang w:eastAsia="ko-KR"/>
        </w:rPr>
        <w:tab/>
        <w:t xml:space="preserve">if a single </w:t>
      </w:r>
      <w:r w:rsidRPr="00E87D15">
        <w:rPr>
          <w:i/>
          <w:iCs/>
          <w:lang w:eastAsia="ko-KR"/>
        </w:rPr>
        <w:t>sl-DRX-GC-BC-Cycle</w:t>
      </w:r>
      <w:r w:rsidRPr="00E87D15">
        <w:rPr>
          <w:lang w:eastAsia="ko-KR"/>
        </w:rPr>
        <w:t xml:space="preserve"> that is mapped with one or multiple </w:t>
      </w:r>
      <w:r w:rsidRPr="00E87D15">
        <w:rPr>
          <w:i/>
          <w:iCs/>
          <w:lang w:eastAsia="ko-KR"/>
        </w:rPr>
        <w:t>SL-QoS-Profile</w:t>
      </w:r>
      <w:r w:rsidRPr="00E87D15">
        <w:rPr>
          <w:lang w:eastAsia="ko-KR"/>
        </w:rPr>
        <w:t xml:space="preserve"> is configured to a Destination and interested cast type is associated to groupcast or broadcast:</w:t>
      </w:r>
    </w:p>
    <w:p w14:paraId="21944EB7" w14:textId="77777777" w:rsidR="004C7AFE" w:rsidRPr="00E87D15" w:rsidRDefault="004C7AFE" w:rsidP="004C7AFE">
      <w:pPr>
        <w:pStyle w:val="B2"/>
        <w:rPr>
          <w:lang w:eastAsia="ko-KR"/>
        </w:rPr>
      </w:pPr>
      <w:r w:rsidRPr="00E87D15">
        <w:rPr>
          <w:lang w:eastAsia="ko-KR"/>
        </w:rPr>
        <w:t>2&gt;</w:t>
      </w:r>
      <w:r w:rsidRPr="00E87D15">
        <w:rPr>
          <w:lang w:eastAsia="ko-KR"/>
        </w:rPr>
        <w:tab/>
        <w:t xml:space="preserve">select the </w:t>
      </w:r>
      <w:r w:rsidRPr="00E87D15">
        <w:rPr>
          <w:i/>
          <w:iCs/>
          <w:lang w:eastAsia="ko-KR"/>
        </w:rPr>
        <w:t>sl-DRX-GC-BC-Cycle</w:t>
      </w:r>
      <w:r w:rsidRPr="00E87D15">
        <w:rPr>
          <w:lang w:eastAsia="ko-KR"/>
        </w:rPr>
        <w:t xml:space="preserve"> that is mapped with one or multiple </w:t>
      </w:r>
      <w:r w:rsidRPr="00E87D15">
        <w:rPr>
          <w:i/>
          <w:iCs/>
          <w:lang w:eastAsia="ko-KR"/>
        </w:rPr>
        <w:t>SL-QoS-Profile</w:t>
      </w:r>
      <w:r w:rsidRPr="00E87D15">
        <w:rPr>
          <w:lang w:eastAsia="ko-KR"/>
        </w:rPr>
        <w:t xml:space="preserve"> associated with the Destination.</w:t>
      </w:r>
    </w:p>
    <w:p w14:paraId="519C7BE0" w14:textId="77777777" w:rsidR="004C7AFE" w:rsidRPr="00E87D15" w:rsidRDefault="004C7AFE" w:rsidP="004C7AFE">
      <w:pPr>
        <w:pStyle w:val="B10"/>
        <w:rPr>
          <w:lang w:eastAsia="ko-KR"/>
        </w:rPr>
      </w:pPr>
      <w:r w:rsidRPr="00E87D15">
        <w:t>1&gt;</w:t>
      </w:r>
      <w:r w:rsidRPr="00E87D15">
        <w:tab/>
        <w:t xml:space="preserve">else if multiple </w:t>
      </w:r>
      <w:r w:rsidRPr="00E87D15">
        <w:rPr>
          <w:i/>
          <w:lang w:eastAsia="ko-KR"/>
        </w:rPr>
        <w:t>sl-DRX-GC-BC-Cycle</w:t>
      </w:r>
      <w:r w:rsidRPr="00E87D15">
        <w:t xml:space="preserve"> that are mapped with multiple </w:t>
      </w:r>
      <w:r w:rsidRPr="00E87D15">
        <w:rPr>
          <w:i/>
          <w:iCs/>
        </w:rPr>
        <w:t>SL-QoS-Profile</w:t>
      </w:r>
      <w:r w:rsidRPr="00E87D15">
        <w:t xml:space="preserve"> are associated to a Destination Layer-2 ID and interested cast type is associated to groupcast or broadcast:</w:t>
      </w:r>
    </w:p>
    <w:p w14:paraId="7B491F75" w14:textId="77777777" w:rsidR="004C7AFE" w:rsidRPr="00E87D15" w:rsidRDefault="004C7AFE" w:rsidP="004C7AFE">
      <w:pPr>
        <w:pStyle w:val="B2"/>
        <w:tabs>
          <w:tab w:val="left" w:pos="7383"/>
        </w:tabs>
      </w:pPr>
      <w:r w:rsidRPr="00E87D15">
        <w:t>2&gt;</w:t>
      </w:r>
      <w:r w:rsidRPr="00E87D15">
        <w:tab/>
        <w:t xml:space="preserve">select the </w:t>
      </w:r>
      <w:r w:rsidRPr="00E87D15">
        <w:rPr>
          <w:i/>
          <w:lang w:eastAsia="ko-KR"/>
        </w:rPr>
        <w:t>sl-DRX-GC-BC-Cycle</w:t>
      </w:r>
      <w:r w:rsidRPr="00E87D15">
        <w:t xml:space="preserve"> whose length is the shortest one among multiple </w:t>
      </w:r>
      <w:r w:rsidRPr="00E87D15">
        <w:rPr>
          <w:i/>
          <w:lang w:eastAsia="ko-KR"/>
        </w:rPr>
        <w:t>sl-DRX-GC-BC-Cycle</w:t>
      </w:r>
      <w:r w:rsidRPr="00E87D15">
        <w:t xml:space="preserve"> that are mapped with multiple </w:t>
      </w:r>
      <w:r w:rsidRPr="00E87D15">
        <w:rPr>
          <w:i/>
          <w:iCs/>
        </w:rPr>
        <w:t>SL-QoS-Profile</w:t>
      </w:r>
      <w:r w:rsidRPr="00E87D15">
        <w:t xml:space="preserve"> associated with the Destination Layer-2 ID.</w:t>
      </w:r>
    </w:p>
    <w:p w14:paraId="3F48B89A" w14:textId="77777777" w:rsidR="004C7AFE" w:rsidRPr="00E87D15" w:rsidRDefault="004C7AFE" w:rsidP="004C7AFE">
      <w:pPr>
        <w:pStyle w:val="B10"/>
        <w:rPr>
          <w:lang w:eastAsia="ko-KR"/>
        </w:rPr>
      </w:pPr>
      <w:r w:rsidRPr="00E87D15">
        <w:t>1&gt;</w:t>
      </w:r>
      <w:r w:rsidRPr="00E87D15">
        <w:tab/>
        <w:t xml:space="preserve">if a single </w:t>
      </w:r>
      <w:r w:rsidRPr="00E87D15">
        <w:rPr>
          <w:i/>
          <w:lang w:eastAsia="ko-KR"/>
        </w:rPr>
        <w:t>sl-DRX-GC-BC-OndurationTimer</w:t>
      </w:r>
      <w:r w:rsidRPr="00E87D15">
        <w:rPr>
          <w:iCs/>
          <w:lang w:eastAsia="ko-KR"/>
        </w:rPr>
        <w:t xml:space="preserve"> </w:t>
      </w:r>
      <w:r w:rsidRPr="00E87D15">
        <w:t xml:space="preserve">that is mapped with one or multiple </w:t>
      </w:r>
      <w:r w:rsidRPr="00E87D15">
        <w:rPr>
          <w:i/>
          <w:iCs/>
        </w:rPr>
        <w:t>SL-QoS-Profile</w:t>
      </w:r>
      <w:r w:rsidRPr="00E87D15">
        <w:t xml:space="preserve"> is configured to a Destination and interested cast type is associated to groupcast or broadcast:</w:t>
      </w:r>
    </w:p>
    <w:p w14:paraId="63DEB167" w14:textId="77777777" w:rsidR="004C7AFE" w:rsidRPr="00E87D15" w:rsidRDefault="004C7AFE" w:rsidP="004C7AFE">
      <w:pPr>
        <w:pStyle w:val="B2"/>
        <w:tabs>
          <w:tab w:val="left" w:pos="7383"/>
        </w:tabs>
      </w:pPr>
      <w:r w:rsidRPr="00E87D15">
        <w:rPr>
          <w:rFonts w:eastAsiaTheme="minorEastAsia"/>
          <w:lang w:eastAsia="zh-CN"/>
        </w:rPr>
        <w:t>2&gt;</w:t>
      </w:r>
      <w:r w:rsidRPr="00E87D15">
        <w:rPr>
          <w:rFonts w:eastAsiaTheme="minorEastAsia"/>
          <w:lang w:eastAsia="zh-CN"/>
        </w:rPr>
        <w:tab/>
        <w:t xml:space="preserve">select the </w:t>
      </w:r>
      <w:r w:rsidRPr="00E87D15">
        <w:rPr>
          <w:i/>
          <w:lang w:eastAsia="ko-KR"/>
        </w:rPr>
        <w:t>sl-DRX-GC-BC-OndurationTimer</w:t>
      </w:r>
      <w:r w:rsidRPr="00E87D15">
        <w:rPr>
          <w:iCs/>
          <w:lang w:eastAsia="ko-KR"/>
        </w:rPr>
        <w:t xml:space="preserve"> t</w:t>
      </w:r>
      <w:r w:rsidRPr="00E87D15">
        <w:t xml:space="preserve">hat is mapped with one or multiple </w:t>
      </w:r>
      <w:r w:rsidRPr="00E87D15">
        <w:rPr>
          <w:i/>
          <w:iCs/>
        </w:rPr>
        <w:t>SL-QoS-Profile</w:t>
      </w:r>
      <w:r w:rsidRPr="00E87D15">
        <w:t xml:space="preserve"> associated with the Destination.</w:t>
      </w:r>
    </w:p>
    <w:p w14:paraId="7148A4DE" w14:textId="77777777" w:rsidR="004C7AFE" w:rsidRPr="00E87D15" w:rsidRDefault="004C7AFE" w:rsidP="004C7AFE">
      <w:pPr>
        <w:pStyle w:val="B10"/>
      </w:pPr>
      <w:r w:rsidRPr="00E87D15">
        <w:t>1&gt;</w:t>
      </w:r>
      <w:r w:rsidRPr="00E87D15">
        <w:tab/>
        <w:t xml:space="preserve">else if multiple </w:t>
      </w:r>
      <w:r w:rsidRPr="00E87D15">
        <w:rPr>
          <w:i/>
          <w:lang w:eastAsia="ko-KR"/>
        </w:rPr>
        <w:t>sl-DRX-GC-BC-OndurationTimer</w:t>
      </w:r>
      <w:r w:rsidRPr="00E87D15">
        <w:rPr>
          <w:lang w:eastAsia="ko-KR"/>
        </w:rPr>
        <w:t xml:space="preserve"> </w:t>
      </w:r>
      <w:r w:rsidRPr="00E87D15">
        <w:t xml:space="preserve">that are mapped with multiple </w:t>
      </w:r>
      <w:r w:rsidRPr="00E87D15">
        <w:rPr>
          <w:i/>
          <w:iCs/>
        </w:rPr>
        <w:t>SL-QoS-Profile</w:t>
      </w:r>
      <w:r w:rsidRPr="00E87D15">
        <w:t xml:space="preserve"> are associated to a Destination Layer-2 ID and interested cast type is associated to groupcast or broadcast:</w:t>
      </w:r>
    </w:p>
    <w:p w14:paraId="0AE9BA6F" w14:textId="77777777" w:rsidR="004C7AFE" w:rsidRPr="00E87D15" w:rsidRDefault="004C7AFE" w:rsidP="004C7AFE">
      <w:pPr>
        <w:pStyle w:val="B2"/>
        <w:tabs>
          <w:tab w:val="left" w:pos="7383"/>
        </w:tabs>
      </w:pPr>
      <w:r w:rsidRPr="00E87D15">
        <w:t>2&gt;</w:t>
      </w:r>
      <w:r w:rsidRPr="00E87D15">
        <w:tab/>
        <w:t xml:space="preserve">select the </w:t>
      </w:r>
      <w:r w:rsidRPr="00E87D15">
        <w:rPr>
          <w:i/>
          <w:lang w:eastAsia="ko-KR"/>
        </w:rPr>
        <w:t>sl-DRX-GC-BC-OndurationTimer</w:t>
      </w:r>
      <w:r w:rsidRPr="00E87D15">
        <w:rPr>
          <w:lang w:eastAsia="ko-KR"/>
        </w:rPr>
        <w:t xml:space="preserve"> whose length is the longest one among multiple </w:t>
      </w:r>
      <w:r w:rsidRPr="00E87D15">
        <w:rPr>
          <w:i/>
          <w:lang w:eastAsia="ko-KR"/>
        </w:rPr>
        <w:t>sl-DRX-GC-BC-OndurationTimer</w:t>
      </w:r>
      <w:r w:rsidRPr="00E87D15">
        <w:rPr>
          <w:lang w:eastAsia="ko-KR"/>
        </w:rPr>
        <w:t xml:space="preserve"> that are mapped with </w:t>
      </w:r>
      <w:r w:rsidRPr="00E87D15">
        <w:t xml:space="preserve">multiple </w:t>
      </w:r>
      <w:r w:rsidRPr="00E87D15">
        <w:rPr>
          <w:i/>
          <w:iCs/>
        </w:rPr>
        <w:t>SL-QoS-Profile</w:t>
      </w:r>
      <w:r w:rsidRPr="00E87D15">
        <w:t xml:space="preserve"> associated with the Destination Layer-2 ID.</w:t>
      </w:r>
    </w:p>
    <w:p w14:paraId="43A1E973" w14:textId="77777777" w:rsidR="004C7AFE" w:rsidRPr="00E87D15" w:rsidRDefault="004C7AFE" w:rsidP="004C7AFE">
      <w:pPr>
        <w:pStyle w:val="B10"/>
        <w:rPr>
          <w:lang w:eastAsia="ko-KR"/>
        </w:rPr>
      </w:pPr>
      <w:r w:rsidRPr="00E87D15">
        <w:t>1&gt;</w:t>
      </w:r>
      <w:r w:rsidRPr="00E87D15">
        <w:tab/>
        <w:t xml:space="preserve">if a single </w:t>
      </w:r>
      <w:r w:rsidRPr="00E87D15">
        <w:rPr>
          <w:i/>
          <w:lang w:eastAsia="ko-KR"/>
        </w:rPr>
        <w:t>sl-DRX-GC-InactivityTimer</w:t>
      </w:r>
      <w:r w:rsidRPr="00E87D15">
        <w:t xml:space="preserve"> that is mapped with one or multiple </w:t>
      </w:r>
      <w:r w:rsidRPr="00E87D15">
        <w:rPr>
          <w:i/>
          <w:iCs/>
        </w:rPr>
        <w:t>SL-QoS-Profile</w:t>
      </w:r>
      <w:r w:rsidRPr="00E87D15">
        <w:t xml:space="preserve"> is configured to a Destination and interested cast type is associated to groupcast:</w:t>
      </w:r>
    </w:p>
    <w:p w14:paraId="3585B24D" w14:textId="77777777" w:rsidR="004C7AFE" w:rsidRPr="00E87D15" w:rsidRDefault="004C7AFE" w:rsidP="004C7AFE">
      <w:pPr>
        <w:pStyle w:val="B2"/>
        <w:tabs>
          <w:tab w:val="left" w:pos="7383"/>
        </w:tabs>
        <w:rPr>
          <w:rFonts w:eastAsiaTheme="minorEastAsia"/>
          <w:iCs/>
          <w:lang w:eastAsia="zh-CN"/>
        </w:rPr>
      </w:pPr>
      <w:r w:rsidRPr="00E87D15">
        <w:t>2&gt;</w:t>
      </w:r>
      <w:r w:rsidRPr="00E87D15">
        <w:tab/>
        <w:t xml:space="preserve">select the </w:t>
      </w:r>
      <w:r w:rsidRPr="00E87D15">
        <w:rPr>
          <w:i/>
          <w:lang w:eastAsia="ko-KR"/>
        </w:rPr>
        <w:t>sl-DRX-GC-InactivityTimer</w:t>
      </w:r>
      <w:r w:rsidRPr="00E87D15">
        <w:rPr>
          <w:iCs/>
          <w:lang w:eastAsia="ko-KR"/>
        </w:rPr>
        <w:t xml:space="preserve"> t</w:t>
      </w:r>
      <w:r w:rsidRPr="00E87D15">
        <w:t xml:space="preserve">hat is mapped with one or multiple </w:t>
      </w:r>
      <w:r w:rsidRPr="00E87D15">
        <w:rPr>
          <w:i/>
          <w:iCs/>
        </w:rPr>
        <w:t>SL-QoS-Profile</w:t>
      </w:r>
      <w:r w:rsidRPr="00E87D15">
        <w:t xml:space="preserve"> associated with the Destination:</w:t>
      </w:r>
    </w:p>
    <w:p w14:paraId="6515FF6C" w14:textId="77777777" w:rsidR="004C7AFE" w:rsidRPr="00E87D15" w:rsidRDefault="004C7AFE" w:rsidP="004C7AFE">
      <w:pPr>
        <w:pStyle w:val="B10"/>
      </w:pPr>
      <w:r w:rsidRPr="00E87D15">
        <w:t>1&gt;</w:t>
      </w:r>
      <w:r w:rsidRPr="00E87D15">
        <w:tab/>
        <w:t xml:space="preserve">else if multiple </w:t>
      </w:r>
      <w:r w:rsidRPr="00E87D15">
        <w:rPr>
          <w:i/>
          <w:lang w:eastAsia="ko-KR"/>
        </w:rPr>
        <w:t>sl-DRX-GC-InactivityTimer</w:t>
      </w:r>
      <w:r w:rsidRPr="00E87D15">
        <w:t xml:space="preserve"> that are mapped with multiple </w:t>
      </w:r>
      <w:r w:rsidRPr="00E87D15">
        <w:rPr>
          <w:i/>
        </w:rPr>
        <w:t>SL-QoS-Profile</w:t>
      </w:r>
      <w:r w:rsidRPr="00E87D15">
        <w:t xml:space="preserve"> of a Destination Layer-2 ID and interested cast type is associated to groupcast:</w:t>
      </w:r>
    </w:p>
    <w:p w14:paraId="17F4CF11" w14:textId="77777777" w:rsidR="004C7AFE" w:rsidRPr="00E87D15" w:rsidRDefault="004C7AFE" w:rsidP="004C7AFE">
      <w:pPr>
        <w:pStyle w:val="B2"/>
      </w:pPr>
      <w:r w:rsidRPr="00E87D15">
        <w:lastRenderedPageBreak/>
        <w:t>2&gt;</w:t>
      </w:r>
      <w:r w:rsidRPr="00E87D15">
        <w:tab/>
        <w:t xml:space="preserve">select </w:t>
      </w:r>
      <w:r w:rsidRPr="00E87D15">
        <w:rPr>
          <w:i/>
          <w:lang w:eastAsia="ko-KR"/>
        </w:rPr>
        <w:t>sl-DRX-GC-InactivityTimer</w:t>
      </w:r>
      <w:r w:rsidRPr="00E87D15">
        <w:rPr>
          <w:lang w:eastAsia="ko-KR"/>
        </w:rPr>
        <w:t xml:space="preserve"> whose length is the longest one among multiple </w:t>
      </w:r>
      <w:r w:rsidRPr="00E87D15">
        <w:rPr>
          <w:i/>
          <w:lang w:eastAsia="ko-KR"/>
        </w:rPr>
        <w:t>sl-DRX-GC-InactivityTimer</w:t>
      </w:r>
      <w:r w:rsidRPr="00E87D15">
        <w:rPr>
          <w:lang w:eastAsia="ko-KR"/>
        </w:rPr>
        <w:t xml:space="preserve"> that are mapped with </w:t>
      </w:r>
      <w:r w:rsidRPr="00E87D15">
        <w:t xml:space="preserve">multiple </w:t>
      </w:r>
      <w:r w:rsidRPr="00E87D15">
        <w:rPr>
          <w:i/>
          <w:iCs/>
        </w:rPr>
        <w:t>SL-QoS-Profile</w:t>
      </w:r>
      <w:r w:rsidRPr="00E87D15">
        <w:t xml:space="preserve"> associated with the Destination Layer-2 ID.</w:t>
      </w:r>
    </w:p>
    <w:p w14:paraId="25B88A2E" w14:textId="77777777" w:rsidR="004C7AFE" w:rsidRPr="00E87D15" w:rsidRDefault="004C7AFE" w:rsidP="004C7AFE">
      <w:pPr>
        <w:pStyle w:val="B10"/>
        <w:rPr>
          <w:lang w:eastAsia="ko-KR"/>
        </w:rPr>
      </w:pPr>
      <w:r w:rsidRPr="00E87D15">
        <w:t>1&gt;</w:t>
      </w:r>
      <w:r w:rsidRPr="00E87D15">
        <w:tab/>
        <w:t xml:space="preserve">if an </w:t>
      </w:r>
      <w:r w:rsidRPr="00E87D15">
        <w:rPr>
          <w:i/>
        </w:rPr>
        <w:t>sl-</w:t>
      </w:r>
      <w:r w:rsidRPr="00E87D15">
        <w:rPr>
          <w:i/>
          <w:lang w:eastAsia="ko-KR"/>
        </w:rPr>
        <w:t>drx-HARQ-RTT-Timer</w:t>
      </w:r>
      <w:r w:rsidRPr="00E87D15">
        <w:t xml:space="preserve"> expires:</w:t>
      </w:r>
    </w:p>
    <w:p w14:paraId="3399D9BC" w14:textId="77777777" w:rsidR="004C7AFE" w:rsidRPr="00E87D15" w:rsidRDefault="004C7AFE" w:rsidP="004C7AFE">
      <w:pPr>
        <w:pStyle w:val="B2"/>
        <w:tabs>
          <w:tab w:val="left" w:pos="7383"/>
        </w:tabs>
        <w:rPr>
          <w:lang w:eastAsia="ko-KR"/>
        </w:rPr>
      </w:pPr>
      <w:r w:rsidRPr="00E87D15">
        <w:t>2&gt;</w:t>
      </w:r>
      <w:r w:rsidRPr="00E87D15">
        <w:tab/>
        <w:t xml:space="preserve">if the data of the corresponding Sidelink process was not successfully decoded or if the </w:t>
      </w:r>
      <w:r w:rsidRPr="00E87D15">
        <w:rPr>
          <w:lang w:eastAsia="ko-KR"/>
        </w:rPr>
        <w:t>HARQ feedback (i.e., negative acknowledgement) is not transmitted for unicast due to UL/SL prioritization</w:t>
      </w:r>
      <w:r w:rsidRPr="00E87D15">
        <w:t>:</w:t>
      </w:r>
    </w:p>
    <w:p w14:paraId="3042BEAA" w14:textId="77777777" w:rsidR="004C7AFE" w:rsidRPr="00E87D15" w:rsidRDefault="004C7AFE" w:rsidP="004C7AFE">
      <w:pPr>
        <w:pStyle w:val="B10"/>
        <w:ind w:left="1136" w:hanging="285"/>
      </w:pPr>
      <w:r w:rsidRPr="00E87D15">
        <w:t>3&gt;</w:t>
      </w:r>
      <w:r w:rsidRPr="00E87D15">
        <w:tab/>
        <w:t xml:space="preserve">start the </w:t>
      </w:r>
      <w:r w:rsidRPr="00E87D15">
        <w:rPr>
          <w:i/>
        </w:rPr>
        <w:t>sl-drx-RetransmissionTimer</w:t>
      </w:r>
      <w:r w:rsidRPr="00E87D15">
        <w:t>/</w:t>
      </w:r>
      <w:r w:rsidRPr="00E87D15">
        <w:rPr>
          <w:i/>
          <w:lang w:eastAsia="ko-KR"/>
        </w:rPr>
        <w:t>sl-DRX-GC-RetransmissionTimer</w:t>
      </w:r>
      <w:r w:rsidRPr="00E87D15">
        <w:t xml:space="preserve"> for the corresponding Sidelink process in the first slot after the expiry of </w:t>
      </w:r>
      <w:r w:rsidRPr="00E87D15">
        <w:rPr>
          <w:i/>
        </w:rPr>
        <w:t>sl-drx-HARQ-RTT-Timer</w:t>
      </w:r>
      <w:r w:rsidRPr="00E87D15">
        <w:rPr>
          <w:lang w:eastAsia="ko-KR"/>
        </w:rPr>
        <w:t>.</w:t>
      </w:r>
    </w:p>
    <w:p w14:paraId="0B995089" w14:textId="77777777" w:rsidR="004C7AFE" w:rsidRPr="00E87D15" w:rsidRDefault="004C7AFE" w:rsidP="004C7AFE">
      <w:pPr>
        <w:pStyle w:val="B10"/>
        <w:ind w:left="0" w:firstLine="0"/>
        <w:rPr>
          <w:lang w:eastAsia="ko-KR"/>
        </w:rPr>
      </w:pPr>
      <w:r w:rsidRPr="00E87D15">
        <w:rPr>
          <w:lang w:eastAsia="ko-KR"/>
        </w:rPr>
        <w:t xml:space="preserve">When the cast type is groupcast or broadcast as indicated by upper layer, or the cast type is unicast for the reception of </w:t>
      </w:r>
      <w:r w:rsidRPr="00E87D15">
        <w:rPr>
          <w:iCs/>
          <w:lang w:eastAsia="ko-KR"/>
        </w:rPr>
        <w:t>Direct Link Establishment Request message [28] or ProSe Direct Link Establishment Request message [29] as indicated by upper layer</w:t>
      </w:r>
      <w:r w:rsidRPr="00E87D15">
        <w:rPr>
          <w:lang w:eastAsia="ko-KR"/>
        </w:rPr>
        <w:t xml:space="preserve">, or for the reception of discovery message [26], the </w:t>
      </w:r>
      <w:r w:rsidRPr="00E87D15">
        <w:rPr>
          <w:i/>
          <w:iCs/>
          <w:lang w:eastAsia="ko-KR"/>
        </w:rPr>
        <w:t>sl-drx-StartOffset</w:t>
      </w:r>
      <w:r w:rsidRPr="00E87D15">
        <w:rPr>
          <w:lang w:eastAsia="ko-KR"/>
        </w:rPr>
        <w:t xml:space="preserve"> and </w:t>
      </w:r>
      <w:r w:rsidRPr="00E87D15">
        <w:rPr>
          <w:i/>
          <w:iCs/>
          <w:lang w:eastAsia="ko-KR"/>
        </w:rPr>
        <w:t>sl-drx-SlotOffset</w:t>
      </w:r>
      <w:r w:rsidRPr="00E87D15">
        <w:rPr>
          <w:lang w:eastAsia="ko-KR"/>
        </w:rPr>
        <w:t xml:space="preserve"> are derived from the following equations:</w:t>
      </w:r>
    </w:p>
    <w:p w14:paraId="13B343E8" w14:textId="77777777" w:rsidR="004C7AFE" w:rsidRPr="00E87D15" w:rsidRDefault="004C7AFE" w:rsidP="004C7AFE">
      <w:pPr>
        <w:pStyle w:val="EQ"/>
        <w:ind w:left="2430" w:hanging="1890"/>
        <w:rPr>
          <w:lang w:eastAsia="ko-KR"/>
        </w:rPr>
      </w:pPr>
      <w:r w:rsidRPr="00E87D15">
        <w:rPr>
          <w:i/>
          <w:lang w:eastAsia="ko-KR"/>
        </w:rPr>
        <w:t>sl-drx-StartOffset</w:t>
      </w:r>
      <w:r w:rsidRPr="00E87D15">
        <w:rPr>
          <w:lang w:eastAsia="ko-KR"/>
        </w:rPr>
        <w:t xml:space="preserve"> (ms) = </w:t>
      </w:r>
      <w:r w:rsidRPr="00E87D15">
        <w:rPr>
          <w:rFonts w:eastAsiaTheme="minorEastAsia"/>
          <w:lang w:eastAsia="ko-KR"/>
        </w:rPr>
        <w:t xml:space="preserve">Destination Layer-2 ID modulo </w:t>
      </w:r>
      <w:r w:rsidRPr="00E87D15">
        <w:rPr>
          <w:i/>
          <w:lang w:eastAsia="ko-KR"/>
        </w:rPr>
        <w:t>sl-DRX-GC-BC-Cycle</w:t>
      </w:r>
      <w:r w:rsidRPr="00E87D15">
        <w:rPr>
          <w:rFonts w:eastAsiaTheme="minorEastAsia"/>
          <w:lang w:eastAsia="ko-KR"/>
        </w:rPr>
        <w:t xml:space="preserve"> (ms)</w:t>
      </w:r>
      <w:r w:rsidRPr="00E87D15">
        <w:rPr>
          <w:lang w:eastAsia="ko-KR"/>
        </w:rPr>
        <w:t>.</w:t>
      </w:r>
    </w:p>
    <w:p w14:paraId="5F40CE3B" w14:textId="77777777" w:rsidR="004C7AFE" w:rsidRPr="00E87D15" w:rsidRDefault="004C7AFE" w:rsidP="004C7AFE">
      <w:pPr>
        <w:pStyle w:val="EQ"/>
        <w:ind w:left="2430" w:hanging="1890"/>
        <w:rPr>
          <w:lang w:eastAsia="ko-KR"/>
        </w:rPr>
      </w:pPr>
      <w:r w:rsidRPr="00E87D15">
        <w:rPr>
          <w:i/>
          <w:lang w:eastAsia="ko-KR"/>
        </w:rPr>
        <w:t>sl-drx-SlotOffset</w:t>
      </w:r>
      <w:r w:rsidRPr="00E87D15">
        <w:rPr>
          <w:lang w:eastAsia="ko-KR"/>
        </w:rPr>
        <w:t xml:space="preserve"> (ms) = (</w:t>
      </w:r>
      <w:r w:rsidRPr="00E87D15">
        <w:rPr>
          <w:rFonts w:eastAsiaTheme="minorEastAsia"/>
          <w:lang w:eastAsia="ko-KR"/>
        </w:rPr>
        <w:t>Destination Layer-2 ID modulo the number of slots in one subframe)</w:t>
      </w:r>
      <w:r w:rsidRPr="00E87D15">
        <w:rPr>
          <w:rFonts w:eastAsiaTheme="minorEastAsia"/>
          <w:lang w:eastAsia="ko-KR"/>
        </w:rPr>
        <w:br/>
        <w:t xml:space="preserve">/ </w:t>
      </w:r>
      <w:r w:rsidRPr="00E87D15">
        <w:t>(the number of slots in one subframe)</w:t>
      </w:r>
      <w:r w:rsidRPr="00E87D15">
        <w:rPr>
          <w:rFonts w:eastAsiaTheme="minorEastAsia"/>
          <w:lang w:eastAsia="ko-KR"/>
        </w:rPr>
        <w:t xml:space="preserve"> (ms)</w:t>
      </w:r>
      <w:r w:rsidRPr="00E87D15">
        <w:rPr>
          <w:lang w:eastAsia="ko-KR"/>
        </w:rPr>
        <w:t>.</w:t>
      </w:r>
    </w:p>
    <w:p w14:paraId="54349B0E" w14:textId="77777777" w:rsidR="004C7AFE" w:rsidRPr="00E87D15" w:rsidRDefault="004C7AFE" w:rsidP="004C7AFE">
      <w:pPr>
        <w:pStyle w:val="B10"/>
        <w:rPr>
          <w:lang w:eastAsia="ko-KR"/>
        </w:rPr>
      </w:pPr>
      <w:r w:rsidRPr="00E87D15">
        <w:t>1&gt;</w:t>
      </w:r>
      <w:r w:rsidRPr="00E87D15">
        <w:tab/>
        <w:t>if the SL DRX cycle is used, and [(DFN × 10) + subframe number] modulo (</w:t>
      </w:r>
      <w:r w:rsidRPr="00E87D15">
        <w:rPr>
          <w:i/>
          <w:lang w:eastAsia="ko-KR"/>
        </w:rPr>
        <w:t>sl-drx-Cycle</w:t>
      </w:r>
      <w:r w:rsidRPr="00E87D15">
        <w:rPr>
          <w:lang w:eastAsia="ko-KR"/>
        </w:rPr>
        <w:t xml:space="preserve"> or </w:t>
      </w:r>
      <w:r w:rsidRPr="00E87D15">
        <w:rPr>
          <w:i/>
          <w:lang w:eastAsia="ko-KR"/>
        </w:rPr>
        <w:t>sl-DRX-GC-BC-Cycle</w:t>
      </w:r>
      <w:r w:rsidRPr="00E87D15">
        <w:t xml:space="preserve">) = </w:t>
      </w:r>
      <w:r w:rsidRPr="00E87D15">
        <w:rPr>
          <w:i/>
          <w:lang w:eastAsia="ko-KR"/>
        </w:rPr>
        <w:t>sl-drx-StartOffset</w:t>
      </w:r>
      <w:r w:rsidRPr="00E87D15">
        <w:t>:</w:t>
      </w:r>
    </w:p>
    <w:p w14:paraId="012D37F7" w14:textId="77777777" w:rsidR="004C7AFE" w:rsidRPr="00E87D15" w:rsidRDefault="004C7AFE" w:rsidP="004C7AFE">
      <w:pPr>
        <w:pStyle w:val="B2"/>
      </w:pPr>
      <w:r w:rsidRPr="00E87D15">
        <w:t>2&gt;</w:t>
      </w:r>
      <w:r w:rsidRPr="00E87D15">
        <w:tab/>
        <w:t xml:space="preserve">start </w:t>
      </w:r>
      <w:r w:rsidRPr="00E87D15">
        <w:rPr>
          <w:i/>
        </w:rPr>
        <w:t>sl-drx-onDurationTimer</w:t>
      </w:r>
      <w:r w:rsidRPr="00E87D15">
        <w:t>/</w:t>
      </w:r>
      <w:r w:rsidRPr="00E87D15">
        <w:rPr>
          <w:i/>
          <w:lang w:eastAsia="ko-KR"/>
        </w:rPr>
        <w:t>sl-DRX-GC-BC-OndurationTimer</w:t>
      </w:r>
      <w:r w:rsidRPr="00E87D15">
        <w:rPr>
          <w:lang w:eastAsia="ko-KR"/>
        </w:rPr>
        <w:t xml:space="preserve"> after </w:t>
      </w:r>
      <w:r w:rsidRPr="00E87D15">
        <w:rPr>
          <w:i/>
          <w:lang w:eastAsia="ko-KR"/>
        </w:rPr>
        <w:t>sl-drx-SlotOffset</w:t>
      </w:r>
      <w:r w:rsidRPr="00E87D15">
        <w:rPr>
          <w:lang w:eastAsia="ko-KR"/>
        </w:rPr>
        <w:t xml:space="preserve"> from the beginning of the subframe.</w:t>
      </w:r>
    </w:p>
    <w:p w14:paraId="3EC8A3F8" w14:textId="77777777" w:rsidR="004C7AFE" w:rsidRPr="00E87D15" w:rsidRDefault="004C7AFE" w:rsidP="004C7AFE">
      <w:pPr>
        <w:pStyle w:val="B10"/>
      </w:pPr>
      <w:r w:rsidRPr="00E87D15">
        <w:t>1&gt;</w:t>
      </w:r>
      <w:r w:rsidRPr="00E87D15">
        <w:tab/>
        <w:t xml:space="preserve">if </w:t>
      </w:r>
      <w:r w:rsidRPr="00E87D15">
        <w:rPr>
          <w:lang w:eastAsia="ko-KR"/>
        </w:rPr>
        <w:t>an SL DRX is in</w:t>
      </w:r>
      <w:r w:rsidRPr="00E87D15">
        <w:t xml:space="preserve"> Active Time:</w:t>
      </w:r>
    </w:p>
    <w:p w14:paraId="32474580" w14:textId="77777777" w:rsidR="004C7AFE" w:rsidRPr="00E87D15" w:rsidRDefault="004C7AFE" w:rsidP="004C7AFE">
      <w:pPr>
        <w:pStyle w:val="B2"/>
        <w:tabs>
          <w:tab w:val="left" w:pos="7383"/>
        </w:tabs>
      </w:pPr>
      <w:r w:rsidRPr="00E87D15">
        <w:t>2&gt;</w:t>
      </w:r>
      <w:r w:rsidRPr="00E87D15">
        <w:tab/>
        <w:t>monitor the SCI (i.e., 1</w:t>
      </w:r>
      <w:r w:rsidRPr="00E87D15">
        <w:rPr>
          <w:vertAlign w:val="superscript"/>
        </w:rPr>
        <w:t>st</w:t>
      </w:r>
      <w:r w:rsidRPr="00E87D15">
        <w:t xml:space="preserve"> stage SCI and 2</w:t>
      </w:r>
      <w:r w:rsidRPr="00E87D15">
        <w:rPr>
          <w:vertAlign w:val="superscript"/>
        </w:rPr>
        <w:t>nd</w:t>
      </w:r>
      <w:r w:rsidRPr="00E87D15">
        <w:t xml:space="preserve"> stage SCI) in this SL DRX.</w:t>
      </w:r>
    </w:p>
    <w:p w14:paraId="73420DB9" w14:textId="77777777" w:rsidR="004C7AFE" w:rsidRPr="00E87D15" w:rsidRDefault="004C7AFE" w:rsidP="004C7AFE">
      <w:pPr>
        <w:pStyle w:val="B2"/>
        <w:tabs>
          <w:tab w:val="left" w:pos="7383"/>
        </w:tabs>
      </w:pPr>
      <w:r w:rsidRPr="00E87D15">
        <w:t>2&gt;</w:t>
      </w:r>
      <w:r w:rsidRPr="00E87D15">
        <w:tab/>
        <w:t>if the SCI indicates a new SL transmission:</w:t>
      </w:r>
    </w:p>
    <w:p w14:paraId="48156453" w14:textId="77777777" w:rsidR="004C7AFE" w:rsidRPr="00E87D15" w:rsidRDefault="004C7AFE" w:rsidP="004C7AFE">
      <w:pPr>
        <w:pStyle w:val="B3"/>
      </w:pPr>
      <w:r w:rsidRPr="00E87D15">
        <w:t>3&gt;</w:t>
      </w:r>
      <w:r w:rsidRPr="00E87D15">
        <w:tab/>
        <w:t>if Source Layer-1 ID of the SCI is equal to the 8 LSB of the intended Destination Layer-2 ID and Destination Layer-1 ID of the SCI is equal to the 16 LSB of the intended Source Layer-2 ID and the cast type indicator in the SCI is set to unicast:</w:t>
      </w:r>
    </w:p>
    <w:p w14:paraId="77B69034" w14:textId="77777777" w:rsidR="004C7AFE" w:rsidRPr="00E87D15" w:rsidRDefault="004C7AFE" w:rsidP="004C7AFE">
      <w:pPr>
        <w:pStyle w:val="B4"/>
      </w:pPr>
      <w:r w:rsidRPr="00E87D15">
        <w:t>4&gt;</w:t>
      </w:r>
      <w:r w:rsidRPr="00E87D15">
        <w:tab/>
        <w:t xml:space="preserve">start or restart </w:t>
      </w:r>
      <w:r w:rsidRPr="00E87D15">
        <w:rPr>
          <w:i/>
        </w:rPr>
        <w:t>sl-drx-InactivityTimer</w:t>
      </w:r>
      <w:r w:rsidRPr="00E87D15">
        <w:t xml:space="preserve"> for the corresponding Source Layer-2 ID and Destination Layer-2 ID pair in the first slot after SCI reception.</w:t>
      </w:r>
    </w:p>
    <w:p w14:paraId="31C702BE" w14:textId="77777777" w:rsidR="004C7AFE" w:rsidRPr="00E87D15" w:rsidRDefault="004C7AFE" w:rsidP="004C7AFE">
      <w:pPr>
        <w:pStyle w:val="B3"/>
      </w:pPr>
      <w:r w:rsidRPr="00E87D15">
        <w:t>3&gt;</w:t>
      </w:r>
      <w:r w:rsidRPr="00E87D15">
        <w:tab/>
        <w:t>if Destination Layer-1 ID of the SCI (i.e., 2</w:t>
      </w:r>
      <w:r w:rsidRPr="00E87D15">
        <w:rPr>
          <w:vertAlign w:val="superscript"/>
        </w:rPr>
        <w:t>nd</w:t>
      </w:r>
      <w:r w:rsidRPr="00E87D15">
        <w:t xml:space="preserve"> stage SCI) is equal to the 16 LSB of the intended Destination Layer-2 ID and the cast type indicator in the SCI is set to groupcast:</w:t>
      </w:r>
    </w:p>
    <w:p w14:paraId="3AC10392" w14:textId="77777777" w:rsidR="004C7AFE" w:rsidRPr="00E87D15" w:rsidRDefault="004C7AFE" w:rsidP="004C7AFE">
      <w:pPr>
        <w:pStyle w:val="B4"/>
      </w:pPr>
      <w:r w:rsidRPr="00E87D15">
        <w:t>4&gt;</w:t>
      </w:r>
      <w:r w:rsidRPr="00E87D15">
        <w:tab/>
        <w:t xml:space="preserve">start or restart </w:t>
      </w:r>
      <w:r w:rsidRPr="00E87D15">
        <w:rPr>
          <w:i/>
        </w:rPr>
        <w:t>sl-drx-InactivityTimer</w:t>
      </w:r>
      <w:r w:rsidRPr="00E87D15">
        <w:t xml:space="preserve"> for the corresponding Destination Layer-2 ID in the first slot after SCI reception.</w:t>
      </w:r>
    </w:p>
    <w:p w14:paraId="19B2DBFF" w14:textId="77777777" w:rsidR="004C7AFE" w:rsidRPr="00E87D15" w:rsidRDefault="004C7AFE" w:rsidP="004C7AFE">
      <w:pPr>
        <w:pStyle w:val="B2"/>
        <w:tabs>
          <w:tab w:val="left" w:pos="7383"/>
        </w:tabs>
        <w:rPr>
          <w:lang w:eastAsia="ko-KR"/>
        </w:rPr>
      </w:pPr>
      <w:bookmarkStart w:id="303" w:name="_Hlk84264196"/>
      <w:r w:rsidRPr="00E87D15">
        <w:t>2&gt;</w:t>
      </w:r>
      <w:r w:rsidRPr="00E87D15">
        <w:tab/>
        <w:t>if the SCI indicates an SL transmission:</w:t>
      </w:r>
    </w:p>
    <w:p w14:paraId="7DAE84F3" w14:textId="77777777" w:rsidR="004C7AFE" w:rsidRPr="00E87D15" w:rsidRDefault="004C7AFE" w:rsidP="004C7AFE">
      <w:pPr>
        <w:pStyle w:val="B3"/>
      </w:pPr>
      <w:r w:rsidRPr="00E87D15">
        <w:rPr>
          <w:lang w:eastAsia="ko-KR"/>
        </w:rPr>
        <w:t>3&gt;</w:t>
      </w:r>
      <w:r w:rsidRPr="00E87D15">
        <w:rPr>
          <w:lang w:eastAsia="ko-KR"/>
        </w:rPr>
        <w:tab/>
        <w:t xml:space="preserve">if </w:t>
      </w:r>
      <w:r w:rsidRPr="00E87D15">
        <w:t>a next retransmission opportunity is indicated in the SCI:</w:t>
      </w:r>
    </w:p>
    <w:p w14:paraId="2B2F4AC6" w14:textId="77777777" w:rsidR="004C7AFE" w:rsidRPr="00E87D15" w:rsidRDefault="004C7AFE" w:rsidP="004C7AFE">
      <w:pPr>
        <w:pStyle w:val="B4"/>
        <w:rPr>
          <w:lang w:eastAsia="ko-KR"/>
        </w:rPr>
      </w:pPr>
      <w:r w:rsidRPr="00E87D15">
        <w:t>4&gt;</w:t>
      </w:r>
      <w:r w:rsidRPr="00E87D15">
        <w:tab/>
      </w:r>
      <w:r w:rsidRPr="00E87D15">
        <w:rPr>
          <w:rFonts w:eastAsiaTheme="minorEastAsia"/>
        </w:rPr>
        <w:t xml:space="preserve">derive the </w:t>
      </w:r>
      <w:r w:rsidRPr="00E87D15">
        <w:rPr>
          <w:rFonts w:eastAsiaTheme="minorEastAsia"/>
          <w:i/>
        </w:rPr>
        <w:t>sl-drx-HARQ-RTT-Timer</w:t>
      </w:r>
      <w:r w:rsidRPr="00E87D15">
        <w:rPr>
          <w:rFonts w:eastAsiaTheme="minorEastAsia"/>
        </w:rPr>
        <w:t xml:space="preserve"> from the retransmission resource timing of the next retransmission resource in the SCI.</w:t>
      </w:r>
    </w:p>
    <w:p w14:paraId="5054685E" w14:textId="77777777" w:rsidR="004C7AFE" w:rsidRPr="00E87D15" w:rsidRDefault="004C7AFE" w:rsidP="004C7AFE">
      <w:pPr>
        <w:pStyle w:val="B3"/>
        <w:rPr>
          <w:lang w:eastAsia="ko-KR"/>
        </w:rPr>
      </w:pPr>
      <w:r w:rsidRPr="00E87D15">
        <w:rPr>
          <w:lang w:eastAsia="ko-KR"/>
        </w:rPr>
        <w:t>3&gt;</w:t>
      </w:r>
      <w:r w:rsidRPr="00E87D15">
        <w:rPr>
          <w:lang w:eastAsia="ko-KR"/>
        </w:rPr>
        <w:tab/>
        <w:t>else if PSFCH resource is configured for the SL grant associated to the SCI:</w:t>
      </w:r>
    </w:p>
    <w:p w14:paraId="5134C134" w14:textId="77777777" w:rsidR="004C7AFE" w:rsidRPr="00E87D15" w:rsidRDefault="004C7AFE" w:rsidP="004C7AFE">
      <w:pPr>
        <w:pStyle w:val="B4"/>
        <w:rPr>
          <w:lang w:eastAsia="ko-KR"/>
        </w:rPr>
      </w:pPr>
      <w:r w:rsidRPr="00E87D15">
        <w:t>4&gt;</w:t>
      </w:r>
      <w:r w:rsidRPr="00E87D15">
        <w:tab/>
        <w:t xml:space="preserve">set the </w:t>
      </w:r>
      <w:r w:rsidRPr="00E87D15">
        <w:rPr>
          <w:i/>
          <w:iCs/>
        </w:rPr>
        <w:t>sl-drx-HARQ-RTT-Timer</w:t>
      </w:r>
      <w:r w:rsidRPr="00E87D15">
        <w:t xml:space="preserve"> based on </w:t>
      </w:r>
      <w:r w:rsidRPr="00E87D15">
        <w:rPr>
          <w:i/>
        </w:rPr>
        <w:t>sl-drx-HARQ-RTT-Timer1</w:t>
      </w:r>
      <w:r w:rsidRPr="00E87D15">
        <w:t xml:space="preserve"> configured by upper layer </w:t>
      </w:r>
      <w:r w:rsidRPr="00E87D15">
        <w:rPr>
          <w:lang w:eastAsia="ko-KR"/>
        </w:rPr>
        <w:t xml:space="preserve">if the cast type associated with the SCI is unicast or </w:t>
      </w:r>
      <w:r w:rsidRPr="00E87D15">
        <w:rPr>
          <w:i/>
          <w:lang w:eastAsia="zh-CN"/>
        </w:rPr>
        <w:t>sl-DRX-GC-HARQ-RTT-Timer1</w:t>
      </w:r>
      <w:r w:rsidRPr="00E87D15">
        <w:t xml:space="preserve"> configured by upper layer</w:t>
      </w:r>
      <w:r w:rsidRPr="00E87D15">
        <w:rPr>
          <w:i/>
          <w:lang w:eastAsia="ko-KR"/>
        </w:rPr>
        <w:t xml:space="preserve"> </w:t>
      </w:r>
      <w:r w:rsidRPr="00E87D15">
        <w:rPr>
          <w:lang w:eastAsia="ko-KR"/>
        </w:rPr>
        <w:t xml:space="preserve">if the cast type associated with the SCI is groupcast </w:t>
      </w:r>
      <w:r w:rsidRPr="00E87D15">
        <w:t>when HARQ feedback is enabled, or based on</w:t>
      </w:r>
      <w:r w:rsidRPr="00E87D15">
        <w:rPr>
          <w:iCs/>
        </w:rPr>
        <w:t xml:space="preserve"> </w:t>
      </w:r>
      <w:r w:rsidRPr="00E87D15">
        <w:rPr>
          <w:i/>
          <w:iCs/>
        </w:rPr>
        <w:t>sl-drx-HARQ-RTT-Timer2</w:t>
      </w:r>
      <w:r w:rsidRPr="00E87D15">
        <w:rPr>
          <w:iCs/>
        </w:rPr>
        <w:t xml:space="preserve"> </w:t>
      </w:r>
      <w:r w:rsidRPr="00E87D15">
        <w:t>configured by upper layer</w:t>
      </w:r>
      <w:r w:rsidRPr="00E87D15">
        <w:rPr>
          <w:iCs/>
        </w:rPr>
        <w:t xml:space="preserve"> </w:t>
      </w:r>
      <w:r w:rsidRPr="00E87D15">
        <w:rPr>
          <w:lang w:eastAsia="ko-KR"/>
        </w:rPr>
        <w:t xml:space="preserve">if the cast type associated with the SCI is unicast or </w:t>
      </w:r>
      <w:r w:rsidRPr="00E87D15">
        <w:rPr>
          <w:i/>
          <w:lang w:eastAsia="zh-CN"/>
        </w:rPr>
        <w:t>sl-DRX-GC-HARQ-RTT-Timer2</w:t>
      </w:r>
      <w:r w:rsidRPr="00E87D15">
        <w:t xml:space="preserve"> configured by upper layer</w:t>
      </w:r>
      <w:r w:rsidRPr="00E87D15">
        <w:rPr>
          <w:i/>
          <w:lang w:eastAsia="ko-KR"/>
        </w:rPr>
        <w:t xml:space="preserve"> </w:t>
      </w:r>
      <w:r w:rsidRPr="00E87D15">
        <w:rPr>
          <w:lang w:eastAsia="ko-KR"/>
        </w:rPr>
        <w:t>if the cast type associated with the SCI is groupcast</w:t>
      </w:r>
      <w:r w:rsidRPr="00E87D15">
        <w:rPr>
          <w:iCs/>
        </w:rPr>
        <w:t xml:space="preserve"> when HARQ feedback is disabled, for resource pool configured with PSFCH</w:t>
      </w:r>
      <w:r w:rsidRPr="00E87D15">
        <w:t>.</w:t>
      </w:r>
    </w:p>
    <w:p w14:paraId="6FE4C6AC" w14:textId="77777777" w:rsidR="004C7AFE" w:rsidRPr="00E87D15" w:rsidRDefault="004C7AFE" w:rsidP="004C7AFE">
      <w:pPr>
        <w:pStyle w:val="B3"/>
        <w:rPr>
          <w:lang w:eastAsia="ko-KR"/>
        </w:rPr>
      </w:pPr>
      <w:r w:rsidRPr="00E87D15">
        <w:rPr>
          <w:lang w:eastAsia="ko-KR"/>
        </w:rPr>
        <w:t>3&gt;</w:t>
      </w:r>
      <w:r w:rsidRPr="00E87D15">
        <w:rPr>
          <w:lang w:eastAsia="ko-KR"/>
        </w:rPr>
        <w:tab/>
        <w:t>else (i.e., if PSFCH resource is not configured for the SL grant associated to the SCI):</w:t>
      </w:r>
    </w:p>
    <w:p w14:paraId="36A6AC12" w14:textId="77777777" w:rsidR="004C7AFE" w:rsidRPr="00E87D15" w:rsidRDefault="004C7AFE" w:rsidP="004C7AFE">
      <w:pPr>
        <w:pStyle w:val="B4"/>
        <w:rPr>
          <w:lang w:eastAsia="ko-KR"/>
        </w:rPr>
      </w:pPr>
      <w:r w:rsidRPr="00E87D15">
        <w:t>4&gt;</w:t>
      </w:r>
      <w:r w:rsidRPr="00E87D15">
        <w:tab/>
        <w:t xml:space="preserve">set the </w:t>
      </w:r>
      <w:r w:rsidRPr="00E87D15">
        <w:rPr>
          <w:i/>
          <w:iCs/>
        </w:rPr>
        <w:t>sl-drx-HARQ-RTT-Timer</w:t>
      </w:r>
      <w:r w:rsidRPr="00E87D15">
        <w:t xml:space="preserve"> as 0 slots.</w:t>
      </w:r>
    </w:p>
    <w:p w14:paraId="3324047C" w14:textId="77777777" w:rsidR="004C7AFE" w:rsidRPr="00E87D15" w:rsidRDefault="004C7AFE" w:rsidP="004C7AFE">
      <w:pPr>
        <w:pStyle w:val="B10"/>
        <w:ind w:left="1136" w:hanging="285"/>
      </w:pPr>
      <w:r w:rsidRPr="00E87D15">
        <w:rPr>
          <w:lang w:eastAsia="ko-KR"/>
        </w:rPr>
        <w:t>3&gt;</w:t>
      </w:r>
      <w:r w:rsidRPr="00E87D15">
        <w:rPr>
          <w:lang w:eastAsia="ko-KR"/>
        </w:rPr>
        <w:tab/>
        <w:t>if PSFCH resource is not configured for the SL grant associated to the SCI</w:t>
      </w:r>
      <w:r w:rsidRPr="00E87D15">
        <w:t>:</w:t>
      </w:r>
    </w:p>
    <w:p w14:paraId="07CCC9A4" w14:textId="77777777" w:rsidR="004C7AFE" w:rsidRPr="00E87D15" w:rsidRDefault="004C7AFE" w:rsidP="004C7AFE">
      <w:pPr>
        <w:pStyle w:val="B4"/>
        <w:rPr>
          <w:lang w:eastAsia="ko-KR"/>
        </w:rPr>
      </w:pPr>
      <w:r w:rsidRPr="00E87D15">
        <w:lastRenderedPageBreak/>
        <w:t>4&gt;</w:t>
      </w:r>
      <w:r w:rsidRPr="00E87D15">
        <w:tab/>
        <w:t xml:space="preserve">start the </w:t>
      </w:r>
      <w:r w:rsidRPr="00E87D15">
        <w:rPr>
          <w:i/>
        </w:rPr>
        <w:t>sl-drx-HARQ-RTT-Timer</w:t>
      </w:r>
      <w:r w:rsidRPr="00E87D15">
        <w:t xml:space="preserve"> for the corresponding Sidelink process in the slot following the end of PSSCH transmission (i.e., currently received PSSCH).</w:t>
      </w:r>
    </w:p>
    <w:p w14:paraId="56603BB8" w14:textId="77777777" w:rsidR="004C7AFE" w:rsidRPr="00E87D15" w:rsidRDefault="004C7AFE" w:rsidP="004C7AFE">
      <w:pPr>
        <w:pStyle w:val="B10"/>
        <w:ind w:left="1136" w:hanging="285"/>
      </w:pPr>
      <w:r w:rsidRPr="00E87D15">
        <w:rPr>
          <w:lang w:eastAsia="ko-KR"/>
        </w:rPr>
        <w:t>3&gt;</w:t>
      </w:r>
      <w:r w:rsidRPr="00E87D15">
        <w:rPr>
          <w:lang w:eastAsia="ko-KR"/>
        </w:rPr>
        <w:tab/>
        <w:t>if PSFCH resource is configured for the SL grant associated to the SCI</w:t>
      </w:r>
      <w:r w:rsidRPr="00E87D15">
        <w:t>:</w:t>
      </w:r>
    </w:p>
    <w:p w14:paraId="44DFE2F3" w14:textId="77777777" w:rsidR="004C7AFE" w:rsidRPr="00E87D15" w:rsidRDefault="004C7AFE" w:rsidP="004C7AFE">
      <w:pPr>
        <w:pStyle w:val="B4"/>
      </w:pPr>
      <w:r w:rsidRPr="00E87D15">
        <w:t>4&gt;</w:t>
      </w:r>
      <w:r w:rsidRPr="00E87D15">
        <w:tab/>
        <w:t>if HARQ feedback is enabled by the SCI and the cast type associated with the SCI is unicast; or</w:t>
      </w:r>
    </w:p>
    <w:p w14:paraId="5C126DB3" w14:textId="77777777" w:rsidR="004C7AFE" w:rsidRPr="00E87D15" w:rsidRDefault="004C7AFE" w:rsidP="004C7AFE">
      <w:pPr>
        <w:pStyle w:val="B4"/>
      </w:pPr>
      <w:r w:rsidRPr="00E87D15">
        <w:t>4&gt;</w:t>
      </w:r>
      <w:r w:rsidRPr="00E87D15">
        <w:tab/>
        <w:t>if HARQ feedback is enabled by the SCI and the cast type associated with the SCI is groupcast and positive-negative acknowledgement is selected;</w:t>
      </w:r>
    </w:p>
    <w:p w14:paraId="4A075BAC" w14:textId="77777777" w:rsidR="004C7AFE" w:rsidRPr="00E87D15" w:rsidRDefault="004C7AFE" w:rsidP="004C7AFE">
      <w:pPr>
        <w:pStyle w:val="B5"/>
      </w:pPr>
      <w:r w:rsidRPr="00E87D15">
        <w:t>5&gt;</w:t>
      </w:r>
      <w:r w:rsidRPr="00E87D15">
        <w:tab/>
        <w:t xml:space="preserve">start the </w:t>
      </w:r>
      <w:r w:rsidRPr="00E87D15">
        <w:rPr>
          <w:i/>
        </w:rPr>
        <w:t>sl-drx-HARQ-RTT-Timer</w:t>
      </w:r>
      <w:r w:rsidRPr="00E87D15">
        <w:t xml:space="preserve"> for the corresponding Sidelink process in the first slot after the end of the corresponding PSFCH transmission carrying the SL HARQ feedback; or</w:t>
      </w:r>
    </w:p>
    <w:p w14:paraId="6970448E" w14:textId="294F8083" w:rsidR="00A12487" w:rsidRDefault="004C7AFE" w:rsidP="00A12487">
      <w:pPr>
        <w:pStyle w:val="B5"/>
        <w:rPr>
          <w:ins w:id="304" w:author="LG - Giwon Park" w:date="2023-08-11T14:37:00Z"/>
        </w:rPr>
      </w:pPr>
      <w:r w:rsidRPr="00E87D15">
        <w:t>5&gt;</w:t>
      </w:r>
      <w:r w:rsidRPr="00E87D15">
        <w:tab/>
        <w:t xml:space="preserve">start the </w:t>
      </w:r>
      <w:r w:rsidRPr="00E87D15">
        <w:rPr>
          <w:i/>
        </w:rPr>
        <w:t>sl-drx-HARQ-RTT-Timer</w:t>
      </w:r>
      <w:r w:rsidRPr="00E87D15">
        <w:t xml:space="preserve"> for the corresponding Sidelink process in the first slot after the end of the corresponding PSFCH resource for the SL HARQ feedback when the SL HARQ feedback is not transmitted due to UL/SL prioritization</w:t>
      </w:r>
      <w:ins w:id="305" w:author="LG - Giwon Park" w:date="2023-08-11T14:37:00Z">
        <w:r w:rsidR="00A12487">
          <w:t xml:space="preserve"> and SL LBT failure; or</w:t>
        </w:r>
      </w:ins>
    </w:p>
    <w:p w14:paraId="1302EDA1" w14:textId="77777777" w:rsidR="00A12487" w:rsidRPr="00A12487" w:rsidRDefault="00A12487" w:rsidP="00A12487">
      <w:pPr>
        <w:pStyle w:val="B5"/>
        <w:rPr>
          <w:ins w:id="306" w:author="LG - Giwon Park" w:date="2023-08-11T14:37:00Z"/>
        </w:rPr>
      </w:pPr>
      <w:ins w:id="307" w:author="LG - Giwon Park" w:date="2023-08-11T14:37:00Z">
        <w:r w:rsidRPr="00722F47">
          <w:t>5&gt;</w:t>
        </w:r>
        <w:r w:rsidRPr="00722F47">
          <w:tab/>
          <w:t xml:space="preserve">start the </w:t>
        </w:r>
        <w:r w:rsidRPr="00722F47">
          <w:rPr>
            <w:i/>
          </w:rPr>
          <w:t>sl-drx-HARQ-RTT-Timer</w:t>
        </w:r>
        <w:r w:rsidRPr="00722F47">
          <w:t xml:space="preserve"> for the corresponding Sidelink process in the first slot after the end of a PSFCH transmission carrying the SL HARQ Feedback when the SL HARQ feedback is successfully transmitted in one of PSFCH occasions </w:t>
        </w:r>
        <w:r w:rsidRPr="00A12487">
          <w:rPr>
            <w:rFonts w:hint="eastAsia"/>
          </w:rPr>
          <w:t>from</w:t>
        </w:r>
        <w:r w:rsidRPr="00A12487">
          <w:t xml:space="preserve"> </w:t>
        </w:r>
        <w:r w:rsidRPr="00A12487">
          <w:rPr>
            <w:rFonts w:ascii="맑은 고딕" w:hAnsi="맑은 고딕" w:hint="eastAsia"/>
            <w:i/>
            <w:lang w:eastAsia="ko-KR"/>
          </w:rPr>
          <w:t>[</w:t>
        </w:r>
        <w:r w:rsidRPr="00A12487">
          <w:rPr>
            <w:i/>
          </w:rPr>
          <w:t>sl-multiple-PSFCH-Occasion</w:t>
        </w:r>
        <w:r w:rsidRPr="00A12487">
          <w:rPr>
            <w:rFonts w:ascii="맑은 고딕" w:hAnsi="맑은 고딕" w:hint="eastAsia"/>
            <w:i/>
            <w:lang w:eastAsia="ko-KR"/>
          </w:rPr>
          <w:t>]</w:t>
        </w:r>
        <w:r w:rsidRPr="00A12487">
          <w:rPr>
            <w:i/>
          </w:rPr>
          <w:t>,</w:t>
        </w:r>
        <w:r w:rsidRPr="00A12487">
          <w:t xml:space="preserve"> if configured; or</w:t>
        </w:r>
      </w:ins>
    </w:p>
    <w:p w14:paraId="7262FE7F" w14:textId="77777777" w:rsidR="00A12487" w:rsidRPr="00A12487" w:rsidRDefault="00A12487" w:rsidP="00A12487">
      <w:pPr>
        <w:pStyle w:val="B5"/>
        <w:rPr>
          <w:ins w:id="308" w:author="LG - Giwon Park" w:date="2023-08-11T14:37:00Z"/>
        </w:rPr>
      </w:pPr>
      <w:ins w:id="309" w:author="LG - Giwon Park" w:date="2023-08-11T14:37:00Z">
        <w:r w:rsidRPr="00A12487">
          <w:t>5&gt;</w:t>
        </w:r>
        <w:r w:rsidRPr="00A12487">
          <w:tab/>
          <w:t xml:space="preserve">start the </w:t>
        </w:r>
        <w:r w:rsidRPr="00A12487">
          <w:rPr>
            <w:i/>
          </w:rPr>
          <w:t>sl-drx-HARQ-RTT-Timer</w:t>
        </w:r>
        <w:r w:rsidRPr="00A12487">
          <w:t xml:space="preserve"> for the corresponding Sidelink process in the first slot after the end of a PSFCH resource for the SL HARQ Feedback when the SL HARQ feedback is not transmitted in all PSFCH occasion</w:t>
        </w:r>
        <w:r w:rsidRPr="00A12487">
          <w:rPr>
            <w:rFonts w:hint="eastAsia"/>
          </w:rPr>
          <w:t>s</w:t>
        </w:r>
        <w:r w:rsidRPr="00A12487">
          <w:t xml:space="preserve"> from </w:t>
        </w:r>
        <w:r w:rsidRPr="00A12487">
          <w:rPr>
            <w:rFonts w:ascii="맑은 고딕" w:hAnsi="맑은 고딕" w:hint="eastAsia"/>
            <w:i/>
            <w:lang w:eastAsia="ko-KR"/>
          </w:rPr>
          <w:t>[</w:t>
        </w:r>
        <w:r w:rsidRPr="00A12487">
          <w:rPr>
            <w:i/>
          </w:rPr>
          <w:t>sl-multiple PSFCH-Occasion</w:t>
        </w:r>
        <w:r w:rsidRPr="00A12487">
          <w:rPr>
            <w:rFonts w:ascii="맑은 고딕" w:hAnsi="맑은 고딕" w:hint="eastAsia"/>
            <w:i/>
            <w:lang w:eastAsia="ko-KR"/>
          </w:rPr>
          <w:t>]</w:t>
        </w:r>
        <w:r w:rsidRPr="00A12487">
          <w:t>, if configured.</w:t>
        </w:r>
      </w:ins>
    </w:p>
    <w:p w14:paraId="1754A1B0" w14:textId="025F92B6" w:rsidR="004C7AFE" w:rsidRPr="00E87D15" w:rsidRDefault="00A12487" w:rsidP="00A12487">
      <w:pPr>
        <w:pStyle w:val="B10"/>
        <w:overflowPunct w:val="0"/>
        <w:autoSpaceDE w:val="0"/>
        <w:autoSpaceDN w:val="0"/>
        <w:adjustRightInd w:val="0"/>
        <w:ind w:left="0" w:firstLine="0"/>
        <w:textAlignment w:val="baseline"/>
      </w:pPr>
      <w:ins w:id="310" w:author="LG - Giwon Park" w:date="2023-08-11T14:37:00Z">
        <w:r w:rsidRPr="00A12487">
          <w:rPr>
            <w:i/>
            <w:color w:val="FF0000"/>
            <w:lang w:eastAsia="ko-KR"/>
          </w:rPr>
          <w:t xml:space="preserve">Editor’s Note: </w:t>
        </w:r>
        <w:r w:rsidRPr="00A12487">
          <w:rPr>
            <w:rFonts w:ascii="맑은 고딕" w:hAnsi="맑은 고딕" w:hint="eastAsia"/>
            <w:i/>
            <w:color w:val="FF0000"/>
            <w:lang w:eastAsia="ko-KR"/>
          </w:rPr>
          <w:t>[</w:t>
        </w:r>
        <w:r w:rsidRPr="00A12487">
          <w:rPr>
            <w:i/>
            <w:color w:val="FF0000"/>
            <w:lang w:eastAsia="ko-KR"/>
          </w:rPr>
          <w:t>sl-multipl</w:t>
        </w:r>
        <w:r w:rsidRPr="00A12487">
          <w:rPr>
            <w:rFonts w:ascii="맑은 고딕" w:hAnsi="맑은 고딕" w:hint="eastAsia"/>
            <w:i/>
            <w:color w:val="FF0000"/>
            <w:lang w:eastAsia="ko-KR"/>
          </w:rPr>
          <w:t>-</w:t>
        </w:r>
        <w:r w:rsidRPr="00A12487">
          <w:rPr>
            <w:i/>
            <w:color w:val="FF0000"/>
            <w:lang w:eastAsia="ko-KR"/>
          </w:rPr>
          <w:t xml:space="preserve"> PSFCH-Occasion</w:t>
        </w:r>
        <w:r w:rsidRPr="00A12487">
          <w:rPr>
            <w:rFonts w:ascii="맑은 고딕" w:hAnsi="맑은 고딕" w:hint="eastAsia"/>
            <w:i/>
            <w:color w:val="FF0000"/>
            <w:lang w:eastAsia="ko-KR"/>
          </w:rPr>
          <w:t>]</w:t>
        </w:r>
        <w:r w:rsidRPr="00A12487">
          <w:rPr>
            <w:i/>
            <w:color w:val="FF0000"/>
            <w:lang w:eastAsia="ko-KR"/>
          </w:rPr>
          <w:t xml:space="preserve"> </w:t>
        </w:r>
        <w:r w:rsidRPr="00A12487">
          <w:rPr>
            <w:rFonts w:hint="eastAsia"/>
            <w:i/>
            <w:color w:val="FF0000"/>
            <w:lang w:eastAsia="ko-KR"/>
          </w:rPr>
          <w:t>parameter</w:t>
        </w:r>
        <w:r w:rsidRPr="00A12487">
          <w:rPr>
            <w:i/>
            <w:color w:val="FF0000"/>
            <w:lang w:eastAsia="ko-KR"/>
          </w:rPr>
          <w:t xml:space="preserve"> </w:t>
        </w:r>
        <w:r w:rsidRPr="00A12487">
          <w:rPr>
            <w:rFonts w:hint="eastAsia"/>
            <w:i/>
            <w:color w:val="FF0000"/>
            <w:lang w:eastAsia="ko-KR"/>
          </w:rPr>
          <w:t>is</w:t>
        </w:r>
        <w:r w:rsidRPr="00A12487">
          <w:rPr>
            <w:i/>
            <w:color w:val="FF0000"/>
            <w:lang w:eastAsia="ko-KR"/>
          </w:rPr>
          <w:t xml:space="preserve"> FFS. I</w:t>
        </w:r>
        <w:r w:rsidRPr="00A12487">
          <w:rPr>
            <w:rFonts w:hint="eastAsia"/>
            <w:i/>
            <w:color w:val="FF0000"/>
            <w:lang w:eastAsia="ko-KR"/>
          </w:rPr>
          <w:t>f</w:t>
        </w:r>
        <w:r w:rsidRPr="00A12487">
          <w:rPr>
            <w:i/>
            <w:color w:val="FF0000"/>
            <w:lang w:eastAsia="ko-KR"/>
          </w:rPr>
          <w:t xml:space="preserve"> </w:t>
        </w:r>
        <w:r w:rsidRPr="00A12487">
          <w:rPr>
            <w:rFonts w:hint="eastAsia"/>
            <w:i/>
            <w:color w:val="FF0000"/>
            <w:lang w:eastAsia="ko-KR"/>
          </w:rPr>
          <w:t>this</w:t>
        </w:r>
        <w:r w:rsidRPr="00A12487">
          <w:rPr>
            <w:i/>
            <w:color w:val="FF0000"/>
            <w:lang w:eastAsia="ko-KR"/>
          </w:rPr>
          <w:t xml:space="preserve"> </w:t>
        </w:r>
        <w:r w:rsidRPr="00A12487">
          <w:rPr>
            <w:rFonts w:hint="eastAsia"/>
            <w:i/>
            <w:color w:val="FF0000"/>
            <w:lang w:eastAsia="ko-KR"/>
          </w:rPr>
          <w:t>RAN1</w:t>
        </w:r>
        <w:r w:rsidRPr="00A12487">
          <w:rPr>
            <w:i/>
            <w:color w:val="FF0000"/>
            <w:lang w:eastAsia="ko-KR"/>
          </w:rPr>
          <w:t xml:space="preserve"> </w:t>
        </w:r>
        <w:r w:rsidRPr="00A12487">
          <w:rPr>
            <w:rFonts w:hint="eastAsia"/>
            <w:i/>
            <w:color w:val="FF0000"/>
            <w:lang w:eastAsia="ko-KR"/>
          </w:rPr>
          <w:t>RRC</w:t>
        </w:r>
        <w:r w:rsidRPr="00A12487">
          <w:rPr>
            <w:i/>
            <w:color w:val="FF0000"/>
            <w:lang w:eastAsia="ko-KR"/>
          </w:rPr>
          <w:t xml:space="preserve"> </w:t>
        </w:r>
        <w:r w:rsidRPr="00A12487">
          <w:rPr>
            <w:rFonts w:hint="eastAsia"/>
            <w:i/>
            <w:color w:val="FF0000"/>
            <w:lang w:eastAsia="ko-KR"/>
          </w:rPr>
          <w:t>parameter is</w:t>
        </w:r>
        <w:r w:rsidRPr="00A12487">
          <w:rPr>
            <w:i/>
            <w:color w:val="FF0000"/>
            <w:lang w:eastAsia="ko-KR"/>
          </w:rPr>
          <w:t xml:space="preserve"> </w:t>
        </w:r>
        <w:r w:rsidRPr="00A12487">
          <w:rPr>
            <w:rFonts w:hint="eastAsia"/>
            <w:i/>
            <w:color w:val="FF0000"/>
            <w:lang w:eastAsia="ko-KR"/>
          </w:rPr>
          <w:t>defined,</w:t>
        </w:r>
        <w:r w:rsidRPr="00A12487">
          <w:rPr>
            <w:i/>
            <w:color w:val="FF0000"/>
            <w:lang w:eastAsia="ko-KR"/>
          </w:rPr>
          <w:t xml:space="preserve"> </w:t>
        </w:r>
        <w:r w:rsidRPr="00A12487">
          <w:rPr>
            <w:rFonts w:hint="eastAsia"/>
            <w:i/>
            <w:color w:val="FF0000"/>
            <w:lang w:eastAsia="ko-KR"/>
          </w:rPr>
          <w:t>text</w:t>
        </w:r>
        <w:r w:rsidRPr="00A12487">
          <w:rPr>
            <w:i/>
            <w:color w:val="FF0000"/>
            <w:lang w:eastAsia="ko-KR"/>
          </w:rPr>
          <w:t xml:space="preserve"> </w:t>
        </w:r>
        <w:r w:rsidRPr="00A12487">
          <w:rPr>
            <w:rFonts w:hint="eastAsia"/>
            <w:i/>
            <w:color w:val="FF0000"/>
            <w:lang w:eastAsia="ko-KR"/>
          </w:rPr>
          <w:t>will</w:t>
        </w:r>
        <w:r w:rsidRPr="00A12487">
          <w:rPr>
            <w:i/>
            <w:color w:val="FF0000"/>
            <w:lang w:eastAsia="ko-KR"/>
          </w:rPr>
          <w:t xml:space="preserve"> </w:t>
        </w:r>
        <w:r w:rsidRPr="00A12487">
          <w:rPr>
            <w:rFonts w:hint="eastAsia"/>
            <w:i/>
            <w:color w:val="FF0000"/>
            <w:lang w:eastAsia="ko-KR"/>
          </w:rPr>
          <w:t>be</w:t>
        </w:r>
        <w:r w:rsidRPr="00A12487">
          <w:rPr>
            <w:i/>
            <w:color w:val="FF0000"/>
            <w:lang w:eastAsia="ko-KR"/>
          </w:rPr>
          <w:t xml:space="preserve"> </w:t>
        </w:r>
        <w:r w:rsidRPr="00A12487">
          <w:rPr>
            <w:rFonts w:hint="eastAsia"/>
            <w:i/>
            <w:color w:val="FF0000"/>
            <w:lang w:eastAsia="ko-KR"/>
          </w:rPr>
          <w:t>updated.</w:t>
        </w:r>
      </w:ins>
    </w:p>
    <w:p w14:paraId="24CBAC5D" w14:textId="77777777" w:rsidR="004C7AFE" w:rsidRPr="00E87D15" w:rsidRDefault="004C7AFE" w:rsidP="004C7AFE">
      <w:pPr>
        <w:pStyle w:val="B4"/>
      </w:pPr>
      <w:r w:rsidRPr="00E87D15">
        <w:t>4&gt;</w:t>
      </w:r>
      <w:r w:rsidRPr="00E87D15">
        <w:tab/>
        <w:t>if HARQ feedback is enabled by the SCI and the cast type associated with the SCI is groupcast and negative-only acknowledgement is selected;</w:t>
      </w:r>
    </w:p>
    <w:p w14:paraId="34A033F1" w14:textId="77777777" w:rsidR="004C7AFE" w:rsidRPr="00E87D15" w:rsidRDefault="004C7AFE" w:rsidP="004C7AFE">
      <w:pPr>
        <w:pStyle w:val="B5"/>
      </w:pPr>
      <w:r w:rsidRPr="00E87D15">
        <w:t>5&gt;</w:t>
      </w:r>
      <w:r w:rsidRPr="00E87D15">
        <w:tab/>
        <w:t xml:space="preserve">start the </w:t>
      </w:r>
      <w:r w:rsidRPr="00E87D15">
        <w:rPr>
          <w:i/>
        </w:rPr>
        <w:t>sl-drx-HARQ-RTT-Timer</w:t>
      </w:r>
      <w:r w:rsidRPr="00E87D15">
        <w:t xml:space="preserve"> for the corresponding Sidelink process in the first slot after the end of the corresponding PSFCH transmission carrying the SL HARQ feedback; or</w:t>
      </w:r>
    </w:p>
    <w:p w14:paraId="00F57B52" w14:textId="77777777" w:rsidR="004C7AFE" w:rsidRPr="00E87D15" w:rsidRDefault="004C7AFE" w:rsidP="004C7AFE">
      <w:pPr>
        <w:pStyle w:val="B5"/>
      </w:pPr>
      <w:r w:rsidRPr="00E87D15">
        <w:t>5&gt;</w:t>
      </w:r>
      <w:r w:rsidRPr="00E87D15">
        <w:tab/>
        <w:t xml:space="preserve">start the </w:t>
      </w:r>
      <w:r w:rsidRPr="00E87D15">
        <w:rPr>
          <w:i/>
        </w:rPr>
        <w:t>sl-drx-HARQ-RTT-Timer</w:t>
      </w:r>
      <w:r w:rsidRPr="00E87D15">
        <w:t xml:space="preserve"> for the corresponding Sidelink process in the first slot after the end of the corresponding PSFCH resource for the SL HARQ feedback when the SL HARQ feedback is not transmitted due to UL/SL prioritization; or</w:t>
      </w:r>
    </w:p>
    <w:p w14:paraId="6488B94D" w14:textId="77777777" w:rsidR="004C7AFE" w:rsidRPr="00E87D15" w:rsidRDefault="004C7AFE" w:rsidP="004C7AFE">
      <w:pPr>
        <w:pStyle w:val="B5"/>
      </w:pPr>
      <w:r w:rsidRPr="00E87D15">
        <w:t>5&gt;</w:t>
      </w:r>
      <w:r w:rsidRPr="00E87D15">
        <w:tab/>
        <w:t xml:space="preserve">start the </w:t>
      </w:r>
      <w:r w:rsidRPr="00E87D15">
        <w:rPr>
          <w:i/>
        </w:rPr>
        <w:t>sl-drx-HARQ-RTT-Timer</w:t>
      </w:r>
      <w:r w:rsidRPr="00E87D15">
        <w:t xml:space="preserve"> for the corresponding Sidelink process in the first slot after the end of the corresponding PSFCH resource for the SL HARQ feedback when the SL HARQ feedback is a</w:t>
      </w:r>
      <w:r w:rsidRPr="00E87D15">
        <w:rPr>
          <w:noProof/>
        </w:rPr>
        <w:t xml:space="preserve"> </w:t>
      </w:r>
      <w:r w:rsidRPr="00E87D15">
        <w:t xml:space="preserve">positive </w:t>
      </w:r>
      <w:r w:rsidRPr="00E87D15">
        <w:rPr>
          <w:lang w:eastAsia="ko-KR"/>
        </w:rPr>
        <w:t>acknowledgement</w:t>
      </w:r>
      <w:r w:rsidRPr="00E87D15">
        <w:t>.</w:t>
      </w:r>
    </w:p>
    <w:p w14:paraId="6C39A7DF" w14:textId="77777777" w:rsidR="004C7AFE" w:rsidRPr="00E87D15" w:rsidRDefault="004C7AFE" w:rsidP="004C7AFE">
      <w:pPr>
        <w:pStyle w:val="B4"/>
      </w:pPr>
      <w:r w:rsidRPr="00E87D15">
        <w:t>4&gt;</w:t>
      </w:r>
      <w:r w:rsidRPr="00E87D15">
        <w:tab/>
        <w:t>if HARQ feedback is disabled by the SCI and the resource(s) for one or more retransmission opportunities is not scheduled in the SCI:</w:t>
      </w:r>
    </w:p>
    <w:p w14:paraId="7AEA06B3" w14:textId="77777777" w:rsidR="004C7AFE" w:rsidRPr="00E87D15" w:rsidRDefault="004C7AFE" w:rsidP="004C7AFE">
      <w:pPr>
        <w:pStyle w:val="B5"/>
        <w:rPr>
          <w:lang w:eastAsia="ko-KR"/>
        </w:rPr>
      </w:pPr>
      <w:r w:rsidRPr="00E87D15">
        <w:t>5&gt;</w:t>
      </w:r>
      <w:r w:rsidRPr="00E87D15">
        <w:tab/>
        <w:t xml:space="preserve">start the </w:t>
      </w:r>
      <w:r w:rsidRPr="00E87D15">
        <w:rPr>
          <w:i/>
        </w:rPr>
        <w:t>sl-drx-HARQ-RTT-Timer</w:t>
      </w:r>
      <w:r w:rsidRPr="00E87D15">
        <w:t xml:space="preserve"> for the corresponding Sidelink process in the slot following the end of PSFCH resource.</w:t>
      </w:r>
    </w:p>
    <w:p w14:paraId="7F10086B" w14:textId="77777777" w:rsidR="004C7AFE" w:rsidRPr="00E87D15" w:rsidRDefault="004C7AFE" w:rsidP="004C7AFE">
      <w:pPr>
        <w:pStyle w:val="B4"/>
      </w:pPr>
      <w:r w:rsidRPr="00E87D15">
        <w:t>4&gt;</w:t>
      </w:r>
      <w:r w:rsidRPr="00E87D15">
        <w:tab/>
        <w:t>if HARQ feedback is disabled by the SCI and the resource(s) for one or more retransmission opportunities is scheduled in the SCI:</w:t>
      </w:r>
    </w:p>
    <w:p w14:paraId="251FF9C4" w14:textId="77777777" w:rsidR="004C7AFE" w:rsidRPr="00E87D15" w:rsidRDefault="004C7AFE" w:rsidP="004C7AFE">
      <w:pPr>
        <w:pStyle w:val="B5"/>
        <w:rPr>
          <w:lang w:eastAsia="ko-KR"/>
        </w:rPr>
      </w:pPr>
      <w:r w:rsidRPr="00E87D15">
        <w:t>5&gt;</w:t>
      </w:r>
      <w:r w:rsidRPr="00E87D15">
        <w:tab/>
        <w:t xml:space="preserve">start the </w:t>
      </w:r>
      <w:r w:rsidRPr="00E87D15">
        <w:rPr>
          <w:i/>
        </w:rPr>
        <w:t>sl-drx-HARQ-RTT-Timer</w:t>
      </w:r>
      <w:r w:rsidRPr="00E87D15">
        <w:t xml:space="preserve"> for the corresponding Sidelink process in the slot following the end of PSSCH transmission (i.e., currently received PSSCH).</w:t>
      </w:r>
    </w:p>
    <w:p w14:paraId="56BDA8A5" w14:textId="77777777" w:rsidR="004C7AFE" w:rsidRPr="00E87D15" w:rsidRDefault="004C7AFE" w:rsidP="004C7AFE">
      <w:pPr>
        <w:pStyle w:val="NO"/>
        <w:rPr>
          <w:lang w:eastAsia="ko-KR"/>
        </w:rPr>
      </w:pPr>
      <w:r w:rsidRPr="00E87D15">
        <w:rPr>
          <w:rFonts w:eastAsiaTheme="minorEastAsia"/>
        </w:rPr>
        <w:t>NOTE:</w:t>
      </w:r>
      <w:r w:rsidRPr="00E87D15">
        <w:rPr>
          <w:rFonts w:eastAsiaTheme="minorEastAsia"/>
        </w:rPr>
        <w:tab/>
        <w:t>Void.</w:t>
      </w:r>
      <w:bookmarkEnd w:id="303"/>
    </w:p>
    <w:p w14:paraId="44FBB6FB" w14:textId="77777777" w:rsidR="004C7AFE" w:rsidRPr="00E87D15" w:rsidRDefault="004C7AFE" w:rsidP="004C7AFE">
      <w:pPr>
        <w:pStyle w:val="B10"/>
        <w:ind w:left="1136" w:hanging="285"/>
        <w:rPr>
          <w:lang w:eastAsia="ko-KR"/>
        </w:rPr>
      </w:pPr>
      <w:r w:rsidRPr="00E87D15">
        <w:rPr>
          <w:lang w:eastAsia="ko-KR"/>
        </w:rPr>
        <w:t>3&gt;</w:t>
      </w:r>
      <w:r w:rsidRPr="00E87D15">
        <w:rPr>
          <w:lang w:eastAsia="ko-KR"/>
        </w:rPr>
        <w:tab/>
        <w:t xml:space="preserve">stop the </w:t>
      </w:r>
      <w:r w:rsidRPr="00E87D15">
        <w:rPr>
          <w:i/>
          <w:lang w:eastAsia="ko-KR"/>
        </w:rPr>
        <w:t>sl-drx-RetransmissionTimer</w:t>
      </w:r>
      <w:r w:rsidRPr="00E87D15">
        <w:rPr>
          <w:lang w:eastAsia="ko-KR"/>
        </w:rPr>
        <w:t>/</w:t>
      </w:r>
      <w:bookmarkStart w:id="311" w:name="_Hlk109748920"/>
      <w:r w:rsidRPr="00E87D15">
        <w:rPr>
          <w:i/>
          <w:lang w:eastAsia="ko-KR"/>
        </w:rPr>
        <w:t>sl-DRX-GC-RetransmissionTimer</w:t>
      </w:r>
      <w:bookmarkEnd w:id="311"/>
      <w:r w:rsidRPr="00E87D15">
        <w:rPr>
          <w:lang w:eastAsia="ko-KR"/>
        </w:rPr>
        <w:t xml:space="preserve"> for the corresponding Sidelink process.</w:t>
      </w:r>
    </w:p>
    <w:p w14:paraId="07A78A63" w14:textId="77777777" w:rsidR="004C7AFE" w:rsidRPr="00E87D15" w:rsidRDefault="004C7AFE" w:rsidP="004C7AFE">
      <w:pPr>
        <w:pStyle w:val="B10"/>
      </w:pPr>
      <w:r w:rsidRPr="00E87D15">
        <w:rPr>
          <w:noProof/>
          <w:lang w:eastAsia="ko-KR"/>
        </w:rPr>
        <w:t>1&gt;</w:t>
      </w:r>
      <w:r w:rsidRPr="00E87D15">
        <w:rPr>
          <w:noProof/>
          <w:lang w:eastAsia="ko-KR"/>
        </w:rPr>
        <w:tab/>
      </w:r>
      <w:r w:rsidRPr="00E87D15">
        <w:t>if the SCI indicates a new transmission where the cast type is set to groupcast is transmitted:</w:t>
      </w:r>
    </w:p>
    <w:p w14:paraId="4174AB37" w14:textId="77777777" w:rsidR="004C7AFE" w:rsidRPr="00E87D15" w:rsidRDefault="004C7AFE" w:rsidP="004C7AFE">
      <w:pPr>
        <w:pStyle w:val="B2"/>
        <w:rPr>
          <w:noProof/>
        </w:rPr>
      </w:pPr>
      <w:r w:rsidRPr="00E87D15">
        <w:rPr>
          <w:lang w:eastAsia="ko-KR"/>
        </w:rPr>
        <w:t>2&gt;</w:t>
      </w:r>
      <w:r w:rsidRPr="00E87D15">
        <w:rPr>
          <w:lang w:eastAsia="ko-KR"/>
        </w:rPr>
        <w:tab/>
      </w:r>
      <w:r w:rsidRPr="00E87D15">
        <w:rPr>
          <w:noProof/>
        </w:rPr>
        <w:t xml:space="preserve">start or restart </w:t>
      </w:r>
      <w:r w:rsidRPr="00E87D15">
        <w:rPr>
          <w:i/>
          <w:lang w:eastAsia="ko-KR"/>
        </w:rPr>
        <w:t>sl-DRX-GC-InactivityTimer</w:t>
      </w:r>
      <w:r w:rsidRPr="00E87D15">
        <w:rPr>
          <w:noProof/>
        </w:rPr>
        <w:t xml:space="preserve"> for the corresponding Destination Layer-2 ID in the first slot after SCI transmission.</w:t>
      </w:r>
    </w:p>
    <w:p w14:paraId="33D9401D" w14:textId="77777777" w:rsidR="004C7AFE" w:rsidRPr="00E87D15" w:rsidRDefault="004C7AFE" w:rsidP="004C7AFE">
      <w:pPr>
        <w:pStyle w:val="B10"/>
      </w:pPr>
      <w:r w:rsidRPr="00E87D15">
        <w:rPr>
          <w:lang w:eastAsia="ko-KR"/>
        </w:rPr>
        <w:lastRenderedPageBreak/>
        <w:t>1&gt;</w:t>
      </w:r>
      <w:r w:rsidRPr="00E87D15">
        <w:tab/>
        <w:t xml:space="preserve">if an SL DRX Command MAC </w:t>
      </w:r>
      <w:r w:rsidRPr="00E87D15">
        <w:rPr>
          <w:lang w:eastAsia="ko-KR"/>
        </w:rPr>
        <w:t>CE</w:t>
      </w:r>
      <w:r w:rsidRPr="00E87D15">
        <w:t xml:space="preserve"> is received </w:t>
      </w:r>
      <w:r w:rsidRPr="00E87D15">
        <w:rPr>
          <w:lang w:eastAsia="ko-KR"/>
        </w:rPr>
        <w:t>for the Source Layer-2 ID and Destination Layer-2 ID pair of a unicast</w:t>
      </w:r>
      <w:r w:rsidRPr="00E87D15">
        <w:t>:</w:t>
      </w:r>
    </w:p>
    <w:p w14:paraId="307D57ED" w14:textId="77777777" w:rsidR="004C7AFE" w:rsidRPr="00E87D15" w:rsidRDefault="004C7AFE" w:rsidP="004C7AFE">
      <w:pPr>
        <w:pStyle w:val="B2"/>
      </w:pPr>
      <w:r w:rsidRPr="00E87D15">
        <w:rPr>
          <w:lang w:eastAsia="ko-KR"/>
        </w:rPr>
        <w:t>2&gt;</w:t>
      </w:r>
      <w:r w:rsidRPr="00E87D15">
        <w:tab/>
        <w:t xml:space="preserve">stop </w:t>
      </w:r>
      <w:r w:rsidRPr="00E87D15">
        <w:rPr>
          <w:i/>
        </w:rPr>
        <w:t>sl-drx-onDurationTimer</w:t>
      </w:r>
      <w:r w:rsidRPr="00E87D15">
        <w:rPr>
          <w:iCs/>
        </w:rPr>
        <w:t xml:space="preserve"> </w:t>
      </w:r>
      <w:r w:rsidRPr="00E87D15">
        <w:t xml:space="preserve">for the </w:t>
      </w:r>
      <w:r w:rsidRPr="00E87D15">
        <w:rPr>
          <w:lang w:eastAsia="ko-KR"/>
        </w:rPr>
        <w:t>Source Layer-2 ID and Destination Layer-2 ID pair of a unicast</w:t>
      </w:r>
      <w:r w:rsidRPr="00E87D15">
        <w:t>;</w:t>
      </w:r>
    </w:p>
    <w:p w14:paraId="368C94AC" w14:textId="09445418" w:rsidR="00C679DE" w:rsidRPr="009552B0" w:rsidRDefault="004C7AFE" w:rsidP="004C7AFE">
      <w:pPr>
        <w:pStyle w:val="B2"/>
        <w:rPr>
          <w:lang w:eastAsia="ko-KR"/>
        </w:rPr>
      </w:pPr>
      <w:r w:rsidRPr="00E87D15">
        <w:rPr>
          <w:lang w:eastAsia="ko-KR"/>
        </w:rPr>
        <w:t>2&gt;</w:t>
      </w:r>
      <w:r w:rsidRPr="00E87D15">
        <w:tab/>
        <w:t xml:space="preserve">stop </w:t>
      </w:r>
      <w:r w:rsidRPr="00E87D15">
        <w:rPr>
          <w:i/>
        </w:rPr>
        <w:t>sl-drx-InactivityTimer</w:t>
      </w:r>
      <w:r w:rsidRPr="00E87D15">
        <w:rPr>
          <w:iCs/>
        </w:rPr>
        <w:t xml:space="preserve"> </w:t>
      </w:r>
      <w:r w:rsidRPr="00E87D15">
        <w:t xml:space="preserve">for the </w:t>
      </w:r>
      <w:r w:rsidRPr="00E87D15">
        <w:rPr>
          <w:lang w:eastAsia="ko-KR"/>
        </w:rPr>
        <w:t>Source Layer-2 ID and Destination Layer-2 ID pair of a unicast</w:t>
      </w:r>
      <w:r w:rsidRPr="00E87D15">
        <w:t>.</w:t>
      </w:r>
    </w:p>
    <w:p w14:paraId="4A305530" w14:textId="77777777" w:rsidR="00C679DE" w:rsidRPr="001333C1" w:rsidRDefault="00C679DE" w:rsidP="00C679D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FCB8D2" w14:textId="77777777" w:rsidR="004C7AFE" w:rsidRPr="004C7AFE" w:rsidRDefault="004C7AFE" w:rsidP="004C7AFE">
      <w:pPr>
        <w:pStyle w:val="2"/>
        <w:rPr>
          <w:ins w:id="312" w:author="LG - Giwon Park" w:date="2023-08-08T11:03:00Z"/>
        </w:rPr>
      </w:pPr>
      <w:ins w:id="313" w:author="LG - Giwon Park" w:date="2023-08-08T11:03:00Z">
        <w:r w:rsidRPr="004C7AFE">
          <w:t>5.31</w:t>
        </w:r>
        <w:r w:rsidRPr="004C7AFE">
          <w:tab/>
          <w:t>Sidelink LBT operation</w:t>
        </w:r>
      </w:ins>
    </w:p>
    <w:p w14:paraId="694B2196" w14:textId="77777777" w:rsidR="004C7AFE" w:rsidRPr="004C7AFE" w:rsidRDefault="004C7AFE" w:rsidP="004C7AFE">
      <w:pPr>
        <w:pStyle w:val="30"/>
        <w:rPr>
          <w:ins w:id="314" w:author="LG - Giwon Park" w:date="2023-08-08T11:03:00Z"/>
          <w:lang w:eastAsia="ko-KR"/>
        </w:rPr>
      </w:pPr>
      <w:ins w:id="315" w:author="LG - Giwon Park" w:date="2023-08-08T11:03:00Z">
        <w:r w:rsidRPr="004C7AFE">
          <w:rPr>
            <w:lang w:eastAsia="ko-KR"/>
          </w:rPr>
          <w:t>5.31.1</w:t>
        </w:r>
        <w:r w:rsidRPr="004C7AFE">
          <w:rPr>
            <w:lang w:eastAsia="ko-KR"/>
          </w:rPr>
          <w:tab/>
          <w:t>General</w:t>
        </w:r>
      </w:ins>
    </w:p>
    <w:p w14:paraId="02545468" w14:textId="77777777" w:rsidR="004C7AFE" w:rsidRPr="004C7AFE" w:rsidRDefault="004C7AFE" w:rsidP="004C7AFE">
      <w:pPr>
        <w:rPr>
          <w:ins w:id="316" w:author="LG - Giwon Park" w:date="2023-08-08T11:03:00Z"/>
          <w:lang w:eastAsia="ko-KR"/>
        </w:rPr>
      </w:pPr>
      <w:ins w:id="317" w:author="LG - Giwon Park" w:date="2023-08-08T11:03:00Z">
        <w:r w:rsidRPr="004C7AFE">
          <w:rPr>
            <w:lang w:eastAsia="ko-KR"/>
          </w:rPr>
          <w:t xml:space="preserve">The lower layer may perform an SL LBT procedure, see </w:t>
        </w:r>
        <w:r w:rsidRPr="004C7AFE">
          <w:t>TS 37.213 [18]</w:t>
        </w:r>
        <w:r w:rsidRPr="004C7AFE">
          <w:rPr>
            <w:lang w:eastAsia="ko-KR"/>
          </w:rPr>
          <w:t>, according to which a transmission is not performed by lower layers if the channel is identified as being occupied. When lower layer performs an SL LBT procedure before a transmission and the transmission is not performed, an SL LBT failure indication is sent to the MAC entity from lower layers. Unless otherwise specified, when SL LBT procedure is performed for a transmission, actions as specified in this specification are performed regardless of if an SL LBT failure indication is received from lower layers. When SL LBT is not performed by the lower layers, SL LBT failure indication is not received from lower layers.</w:t>
        </w:r>
      </w:ins>
    </w:p>
    <w:p w14:paraId="7836D63F" w14:textId="77777777" w:rsidR="004C7AFE" w:rsidRPr="004C7AFE" w:rsidRDefault="004C7AFE" w:rsidP="004C7AFE">
      <w:pPr>
        <w:pStyle w:val="30"/>
        <w:rPr>
          <w:ins w:id="318" w:author="LG - Giwon Park" w:date="2023-08-08T11:03:00Z"/>
        </w:rPr>
      </w:pPr>
      <w:ins w:id="319" w:author="LG - Giwon Park" w:date="2023-08-08T11:03:00Z">
        <w:r w:rsidRPr="004C7AFE">
          <w:t>5.31.2</w:t>
        </w:r>
        <w:r w:rsidRPr="004C7AFE">
          <w:tab/>
          <w:t>Sidelink LBT failure detection and recovery procedure</w:t>
        </w:r>
      </w:ins>
    </w:p>
    <w:p w14:paraId="6AC61F21" w14:textId="77777777" w:rsidR="004C7AFE" w:rsidRPr="004C7AFE" w:rsidRDefault="004C7AFE" w:rsidP="004C7AFE">
      <w:pPr>
        <w:rPr>
          <w:ins w:id="320" w:author="LG - Giwon Park" w:date="2023-08-08T11:03:00Z"/>
          <w:lang w:eastAsia="ko-KR"/>
        </w:rPr>
      </w:pPr>
      <w:ins w:id="321" w:author="LG - Giwon Park" w:date="2023-08-08T11:03:00Z">
        <w:r w:rsidRPr="004C7AFE">
          <w:rPr>
            <w:lang w:eastAsia="ko-KR"/>
          </w:rPr>
          <w:t>The MAC entity may be configured by RRC with a consistent SL LBT failure recovery procedure. Consistent SL LBT failure is detected per RB set by counting SL LBT failure indications, for all SL transmissions, from the lower layers to the MAC entity.</w:t>
        </w:r>
      </w:ins>
    </w:p>
    <w:p w14:paraId="4DA529A7" w14:textId="77777777" w:rsidR="004C7AFE" w:rsidRPr="004C7AFE" w:rsidRDefault="004C7AFE" w:rsidP="004C7AFE">
      <w:pPr>
        <w:rPr>
          <w:ins w:id="322" w:author="LG - Giwon Park" w:date="2023-08-08T11:03:00Z"/>
          <w:lang w:eastAsia="ko-KR"/>
        </w:rPr>
      </w:pPr>
      <w:ins w:id="323" w:author="LG - Giwon Park" w:date="2023-08-08T11:03:00Z">
        <w:r w:rsidRPr="004C7AFE">
          <w:rPr>
            <w:lang w:eastAsia="ko-KR"/>
          </w:rPr>
          <w:t xml:space="preserve">RRC configures the following parameters in the </w:t>
        </w:r>
        <w:r w:rsidRPr="004C7AFE">
          <w:rPr>
            <w:i/>
            <w:lang w:eastAsia="ko-KR"/>
          </w:rPr>
          <w:t>sl-lbt-FailureRecoveryConfig</w:t>
        </w:r>
        <w:r w:rsidRPr="004C7AFE">
          <w:rPr>
            <w:lang w:eastAsia="ko-KR"/>
          </w:rPr>
          <w:t>:</w:t>
        </w:r>
      </w:ins>
    </w:p>
    <w:p w14:paraId="543BBE76" w14:textId="77777777" w:rsidR="004C7AFE" w:rsidRPr="004C7AFE" w:rsidRDefault="004C7AFE" w:rsidP="004C7AFE">
      <w:pPr>
        <w:pStyle w:val="B10"/>
        <w:rPr>
          <w:ins w:id="324" w:author="LG - Giwon Park" w:date="2023-08-08T11:03:00Z"/>
          <w:lang w:eastAsia="ko-KR"/>
        </w:rPr>
      </w:pPr>
      <w:ins w:id="325" w:author="LG - Giwon Park" w:date="2023-08-08T11:03:00Z">
        <w:r w:rsidRPr="004C7AFE">
          <w:rPr>
            <w:lang w:eastAsia="ko-KR"/>
          </w:rPr>
          <w:t>-</w:t>
        </w:r>
        <w:r w:rsidRPr="004C7AFE">
          <w:rPr>
            <w:lang w:eastAsia="ko-KR"/>
          </w:rPr>
          <w:tab/>
        </w:r>
        <w:r w:rsidRPr="004C7AFE">
          <w:rPr>
            <w:i/>
            <w:lang w:eastAsia="ko-KR"/>
          </w:rPr>
          <w:t>sl-lbt-FailureInstanceMaxCount</w:t>
        </w:r>
        <w:r w:rsidRPr="004C7AFE">
          <w:rPr>
            <w:lang w:eastAsia="ko-KR"/>
          </w:rPr>
          <w:t xml:space="preserve"> for the consistent SL LBT failure detection;</w:t>
        </w:r>
      </w:ins>
    </w:p>
    <w:p w14:paraId="1306AA0F" w14:textId="77777777" w:rsidR="004C7AFE" w:rsidRPr="004C7AFE" w:rsidRDefault="004C7AFE" w:rsidP="004C7AFE">
      <w:pPr>
        <w:pStyle w:val="B10"/>
        <w:rPr>
          <w:ins w:id="326" w:author="LG - Giwon Park" w:date="2023-08-08T11:03:00Z"/>
          <w:lang w:eastAsia="ko-KR"/>
        </w:rPr>
      </w:pPr>
      <w:ins w:id="327" w:author="LG - Giwon Park" w:date="2023-08-08T11:03:00Z">
        <w:r w:rsidRPr="004C7AFE">
          <w:rPr>
            <w:lang w:eastAsia="ko-KR"/>
          </w:rPr>
          <w:t>-</w:t>
        </w:r>
        <w:r w:rsidRPr="004C7AFE">
          <w:rPr>
            <w:lang w:eastAsia="ko-KR"/>
          </w:rPr>
          <w:tab/>
        </w:r>
        <w:r w:rsidRPr="004C7AFE">
          <w:rPr>
            <w:i/>
            <w:lang w:eastAsia="ko-KR"/>
          </w:rPr>
          <w:t>sl-lbt-FailureDetectionTimer</w:t>
        </w:r>
        <w:r w:rsidRPr="004C7AFE">
          <w:rPr>
            <w:lang w:eastAsia="ko-KR"/>
          </w:rPr>
          <w:t xml:space="preserve"> for the consistent SL LBT failure detection;</w:t>
        </w:r>
      </w:ins>
    </w:p>
    <w:p w14:paraId="01B6B83A" w14:textId="77777777" w:rsidR="004C7AFE" w:rsidRPr="004C7AFE" w:rsidRDefault="004C7AFE" w:rsidP="004C7AFE">
      <w:pPr>
        <w:rPr>
          <w:ins w:id="328" w:author="LG - Giwon Park" w:date="2023-08-08T11:03:00Z"/>
          <w:lang w:eastAsia="ko-KR"/>
        </w:rPr>
      </w:pPr>
      <w:ins w:id="329" w:author="LG - Giwon Park" w:date="2023-08-08T11:03:00Z">
        <w:r w:rsidRPr="004C7AFE">
          <w:rPr>
            <w:lang w:eastAsia="ko-KR"/>
          </w:rPr>
          <w:t>The following UE variable is used for the consistent SL LBT failure detection procedure:</w:t>
        </w:r>
      </w:ins>
    </w:p>
    <w:p w14:paraId="59C63414" w14:textId="77777777" w:rsidR="004C7AFE" w:rsidRPr="004C7AFE" w:rsidRDefault="004C7AFE" w:rsidP="004C7AFE">
      <w:pPr>
        <w:pStyle w:val="B10"/>
        <w:rPr>
          <w:ins w:id="330" w:author="LG - Giwon Park" w:date="2023-08-08T11:03:00Z"/>
          <w:lang w:eastAsia="ko-KR"/>
        </w:rPr>
      </w:pPr>
      <w:ins w:id="331" w:author="LG - Giwon Park" w:date="2023-08-08T11:03:00Z">
        <w:r w:rsidRPr="004C7AFE">
          <w:rPr>
            <w:lang w:eastAsia="ko-KR"/>
          </w:rPr>
          <w:t>-</w:t>
        </w:r>
        <w:r w:rsidRPr="004C7AFE">
          <w:rPr>
            <w:lang w:eastAsia="ko-KR"/>
          </w:rPr>
          <w:tab/>
        </w:r>
        <w:r w:rsidRPr="004C7AFE">
          <w:rPr>
            <w:i/>
            <w:lang w:eastAsia="ko-KR"/>
          </w:rPr>
          <w:t>SL_LBT_COUNTER</w:t>
        </w:r>
        <w:r w:rsidRPr="004C7AFE">
          <w:rPr>
            <w:iCs/>
            <w:lang w:eastAsia="ko-KR"/>
          </w:rPr>
          <w:t xml:space="preserve"> (per RB set)</w:t>
        </w:r>
        <w:r w:rsidRPr="004C7AFE">
          <w:rPr>
            <w:lang w:eastAsia="ko-KR"/>
          </w:rPr>
          <w:t>: counter for SL LBT failure indication which is initially set to 0.</w:t>
        </w:r>
      </w:ins>
    </w:p>
    <w:p w14:paraId="23C8C726" w14:textId="77777777" w:rsidR="004C7AFE" w:rsidRPr="004C7AFE" w:rsidRDefault="004C7AFE" w:rsidP="004C7AFE">
      <w:pPr>
        <w:rPr>
          <w:ins w:id="332" w:author="LG - Giwon Park" w:date="2023-08-08T11:03:00Z"/>
          <w:lang w:eastAsia="ko-KR"/>
        </w:rPr>
      </w:pPr>
      <w:ins w:id="333" w:author="LG - Giwon Park" w:date="2023-08-08T11:03:00Z">
        <w:r w:rsidRPr="004C7AFE">
          <w:rPr>
            <w:lang w:eastAsia="ko-KR"/>
          </w:rPr>
          <w:t xml:space="preserve">For activated SL BWP configured with </w:t>
        </w:r>
        <w:r w:rsidRPr="004C7AFE">
          <w:rPr>
            <w:i/>
            <w:lang w:eastAsia="ko-KR"/>
          </w:rPr>
          <w:t>sl-lbt-FailureRecoveryConfig</w:t>
        </w:r>
        <w:r w:rsidRPr="004C7AFE">
          <w:rPr>
            <w:lang w:eastAsia="ko-KR"/>
          </w:rPr>
          <w:t>, the MAC entity shall:</w:t>
        </w:r>
      </w:ins>
    </w:p>
    <w:p w14:paraId="688CCC27" w14:textId="77777777" w:rsidR="004C7AFE" w:rsidRPr="004C7AFE" w:rsidRDefault="004C7AFE" w:rsidP="004C7AFE">
      <w:pPr>
        <w:pStyle w:val="B10"/>
        <w:rPr>
          <w:ins w:id="334" w:author="LG - Giwon Park" w:date="2023-08-08T11:03:00Z"/>
          <w:lang w:eastAsia="ko-KR"/>
        </w:rPr>
      </w:pPr>
      <w:ins w:id="335" w:author="LG - Giwon Park" w:date="2023-08-08T11:03:00Z">
        <w:r w:rsidRPr="004C7AFE">
          <w:rPr>
            <w:lang w:eastAsia="ko-KR"/>
          </w:rPr>
          <w:t>1&gt;</w:t>
        </w:r>
        <w:r w:rsidRPr="004C7AFE">
          <w:rPr>
            <w:lang w:eastAsia="ko-KR"/>
          </w:rPr>
          <w:tab/>
          <w:t>if SL LBT failure indication has been received from lower layers:</w:t>
        </w:r>
      </w:ins>
    </w:p>
    <w:p w14:paraId="7C80DBB7" w14:textId="77777777" w:rsidR="004C7AFE" w:rsidRPr="004C7AFE" w:rsidRDefault="004C7AFE" w:rsidP="004C7AFE">
      <w:pPr>
        <w:pStyle w:val="B2"/>
        <w:rPr>
          <w:ins w:id="336" w:author="LG - Giwon Park" w:date="2023-08-08T11:03:00Z"/>
          <w:lang w:eastAsia="ko-KR"/>
        </w:rPr>
      </w:pPr>
      <w:ins w:id="337" w:author="LG - Giwon Park" w:date="2023-08-08T11:03:00Z">
        <w:r w:rsidRPr="004C7AFE">
          <w:rPr>
            <w:lang w:eastAsia="ko-KR"/>
          </w:rPr>
          <w:t>2&gt;</w:t>
        </w:r>
        <w:r w:rsidRPr="004C7AFE">
          <w:rPr>
            <w:lang w:eastAsia="ko-KR"/>
          </w:rPr>
          <w:tab/>
          <w:t xml:space="preserve">start or restart the </w:t>
        </w:r>
        <w:r w:rsidRPr="004C7AFE">
          <w:rPr>
            <w:i/>
            <w:lang w:eastAsia="ko-KR"/>
          </w:rPr>
          <w:t>sl_lbt-FailureDetectionTimer</w:t>
        </w:r>
        <w:r w:rsidRPr="004C7AFE">
          <w:rPr>
            <w:lang w:eastAsia="ko-KR"/>
          </w:rPr>
          <w:t>;</w:t>
        </w:r>
      </w:ins>
    </w:p>
    <w:p w14:paraId="7679FCBB" w14:textId="77777777" w:rsidR="004C7AFE" w:rsidRPr="004C7AFE" w:rsidRDefault="004C7AFE" w:rsidP="004C7AFE">
      <w:pPr>
        <w:pStyle w:val="B2"/>
        <w:rPr>
          <w:ins w:id="338" w:author="LG - Giwon Park" w:date="2023-08-08T11:03:00Z"/>
          <w:lang w:eastAsia="ko-KR"/>
        </w:rPr>
      </w:pPr>
      <w:ins w:id="339" w:author="LG - Giwon Park" w:date="2023-08-08T11:03:00Z">
        <w:r w:rsidRPr="004C7AFE">
          <w:rPr>
            <w:lang w:eastAsia="ko-KR"/>
          </w:rPr>
          <w:t>2&gt;</w:t>
        </w:r>
        <w:r w:rsidRPr="004C7AFE">
          <w:rPr>
            <w:lang w:eastAsia="ko-KR"/>
          </w:rPr>
          <w:tab/>
          <w:t xml:space="preserve">increment </w:t>
        </w:r>
        <w:r w:rsidRPr="004C7AFE">
          <w:rPr>
            <w:i/>
            <w:lang w:eastAsia="ko-KR"/>
          </w:rPr>
          <w:t>SL_LBT_COUNTER</w:t>
        </w:r>
        <w:r w:rsidRPr="004C7AFE">
          <w:rPr>
            <w:lang w:eastAsia="ko-KR"/>
          </w:rPr>
          <w:t xml:space="preserve"> by 1;</w:t>
        </w:r>
      </w:ins>
    </w:p>
    <w:p w14:paraId="40E17883" w14:textId="77777777" w:rsidR="004C7AFE" w:rsidRPr="004C7AFE" w:rsidRDefault="004C7AFE" w:rsidP="004C7AFE">
      <w:pPr>
        <w:pStyle w:val="B2"/>
        <w:rPr>
          <w:ins w:id="340" w:author="LG - Giwon Park" w:date="2023-08-08T11:03:00Z"/>
          <w:lang w:eastAsia="ko-KR"/>
        </w:rPr>
      </w:pPr>
      <w:ins w:id="341" w:author="LG - Giwon Park" w:date="2023-08-08T11:03:00Z">
        <w:r w:rsidRPr="004C7AFE">
          <w:rPr>
            <w:lang w:eastAsia="ko-KR"/>
          </w:rPr>
          <w:t>2&gt;</w:t>
        </w:r>
        <w:r w:rsidRPr="004C7AFE">
          <w:rPr>
            <w:lang w:eastAsia="ko-KR"/>
          </w:rPr>
          <w:tab/>
          <w:t xml:space="preserve">if </w:t>
        </w:r>
        <w:r w:rsidRPr="004C7AFE">
          <w:rPr>
            <w:i/>
            <w:lang w:eastAsia="ko-KR"/>
          </w:rPr>
          <w:t>SL_LBT_COUNTER</w:t>
        </w:r>
        <w:r w:rsidRPr="004C7AFE">
          <w:rPr>
            <w:lang w:eastAsia="ko-KR"/>
          </w:rPr>
          <w:t xml:space="preserve"> &gt;= </w:t>
        </w:r>
        <w:r w:rsidRPr="004C7AFE">
          <w:rPr>
            <w:i/>
            <w:lang w:eastAsia="ko-KR"/>
          </w:rPr>
          <w:t>sl-lbt-FailureInstanceMaxCount</w:t>
        </w:r>
        <w:r w:rsidRPr="004C7AFE">
          <w:rPr>
            <w:lang w:eastAsia="ko-KR"/>
          </w:rPr>
          <w:t>:</w:t>
        </w:r>
      </w:ins>
    </w:p>
    <w:p w14:paraId="24D906B1" w14:textId="77777777" w:rsidR="004C7AFE" w:rsidRPr="004C7AFE" w:rsidRDefault="004C7AFE" w:rsidP="004C7AFE">
      <w:pPr>
        <w:pStyle w:val="B3"/>
        <w:rPr>
          <w:ins w:id="342" w:author="LG - Giwon Park" w:date="2023-08-08T11:03:00Z"/>
          <w:lang w:eastAsia="ko-KR"/>
        </w:rPr>
      </w:pPr>
      <w:ins w:id="343" w:author="LG - Giwon Park" w:date="2023-08-08T11:03:00Z">
        <w:r w:rsidRPr="004C7AFE">
          <w:rPr>
            <w:lang w:eastAsia="ko-KR"/>
          </w:rPr>
          <w:t>3&gt;</w:t>
        </w:r>
        <w:r w:rsidRPr="004C7AFE">
          <w:rPr>
            <w:lang w:eastAsia="ko-KR"/>
          </w:rPr>
          <w:tab/>
          <w:t>trigger consistent SL LBT failure for the RB set in the SL BWP;</w:t>
        </w:r>
      </w:ins>
    </w:p>
    <w:p w14:paraId="34E28A9F" w14:textId="77777777" w:rsidR="004C7AFE" w:rsidRPr="004C7AFE" w:rsidRDefault="004C7AFE" w:rsidP="004C7AFE">
      <w:pPr>
        <w:pStyle w:val="B3"/>
        <w:rPr>
          <w:ins w:id="344" w:author="LG - Giwon Park" w:date="2023-08-08T11:03:00Z"/>
          <w:lang w:eastAsia="ko-KR"/>
        </w:rPr>
      </w:pPr>
      <w:ins w:id="345" w:author="LG - Giwon Park" w:date="2023-08-08T11:03:00Z">
        <w:r w:rsidRPr="004C7AFE">
          <w:rPr>
            <w:lang w:eastAsia="ko-KR"/>
          </w:rPr>
          <w:t>3&gt;</w:t>
        </w:r>
        <w:r w:rsidRPr="004C7AFE">
          <w:rPr>
            <w:lang w:eastAsia="ko-KR"/>
          </w:rPr>
          <w:tab/>
        </w:r>
        <w:r w:rsidRPr="004C7AFE">
          <w:t>indicate consistent LBT failure to upper layers;</w:t>
        </w:r>
      </w:ins>
    </w:p>
    <w:p w14:paraId="71ECB2D3" w14:textId="77777777" w:rsidR="004C7AFE" w:rsidRPr="004C7AFE" w:rsidRDefault="004C7AFE" w:rsidP="004C7AFE">
      <w:pPr>
        <w:pStyle w:val="B3"/>
        <w:rPr>
          <w:ins w:id="346" w:author="LG - Giwon Park" w:date="2023-08-08T11:03:00Z"/>
          <w:lang w:eastAsia="ko-KR"/>
        </w:rPr>
      </w:pPr>
      <w:ins w:id="347" w:author="LG - Giwon Park" w:date="2023-08-08T11:03:00Z">
        <w:r w:rsidRPr="004C7AFE">
          <w:rPr>
            <w:lang w:eastAsia="ko-KR"/>
          </w:rPr>
          <w:t>3&gt;</w:t>
        </w:r>
        <w:r w:rsidRPr="004C7AFE">
          <w:rPr>
            <w:lang w:eastAsia="ko-KR"/>
          </w:rPr>
          <w:tab/>
          <w:t>if consistent LBT failure has been triggered in all RB sets in the SL BWP:</w:t>
        </w:r>
      </w:ins>
    </w:p>
    <w:p w14:paraId="20954A48" w14:textId="77777777" w:rsidR="004C7AFE" w:rsidRPr="004C7AFE" w:rsidRDefault="004C7AFE" w:rsidP="004C7AFE">
      <w:pPr>
        <w:pStyle w:val="B4"/>
        <w:rPr>
          <w:ins w:id="348" w:author="LG - Giwon Park" w:date="2023-08-08T11:03:00Z"/>
          <w:lang w:eastAsia="ko-KR"/>
        </w:rPr>
      </w:pPr>
      <w:ins w:id="349" w:author="LG - Giwon Park" w:date="2023-08-08T11:03:00Z">
        <w:r w:rsidRPr="004C7AFE">
          <w:rPr>
            <w:lang w:eastAsia="ko-KR"/>
          </w:rPr>
          <w:t>4&gt;</w:t>
        </w:r>
        <w:r w:rsidRPr="004C7AFE">
          <w:rPr>
            <w:lang w:eastAsia="ko-KR"/>
          </w:rPr>
          <w:tab/>
        </w:r>
        <w:r w:rsidRPr="004C7AFE">
          <w:rPr>
            <w:noProof/>
          </w:rPr>
          <w:t xml:space="preserve">indicate consistent SL LBT failure based Sidelink RLF detection to </w:t>
        </w:r>
        <w:r w:rsidRPr="004C7AFE">
          <w:t>RRC</w:t>
        </w:r>
        <w:r w:rsidRPr="004C7AFE">
          <w:rPr>
            <w:noProof/>
          </w:rPr>
          <w:t>.</w:t>
        </w:r>
      </w:ins>
    </w:p>
    <w:p w14:paraId="1A4F68ED" w14:textId="77777777" w:rsidR="004C7AFE" w:rsidRPr="004C7AFE" w:rsidRDefault="004C7AFE" w:rsidP="004C7AFE">
      <w:pPr>
        <w:pStyle w:val="B10"/>
        <w:rPr>
          <w:ins w:id="350" w:author="LG - Giwon Park" w:date="2023-08-08T11:03:00Z"/>
          <w:lang w:eastAsia="ko-KR"/>
        </w:rPr>
      </w:pPr>
      <w:ins w:id="351" w:author="LG - Giwon Park" w:date="2023-08-08T11:03:00Z">
        <w:r w:rsidRPr="004C7AFE">
          <w:rPr>
            <w:lang w:eastAsia="ko-KR"/>
          </w:rPr>
          <w:t>1&gt;</w:t>
        </w:r>
        <w:r w:rsidRPr="004C7AFE">
          <w:rPr>
            <w:lang w:eastAsia="ko-KR"/>
          </w:rPr>
          <w:tab/>
          <w:t xml:space="preserve">if </w:t>
        </w:r>
        <w:r w:rsidRPr="004C7AFE">
          <w:rPr>
            <w:iCs/>
            <w:lang w:eastAsia="ko-KR"/>
          </w:rPr>
          <w:t>all triggered consistent</w:t>
        </w:r>
        <w:r w:rsidRPr="004C7AFE">
          <w:rPr>
            <w:lang w:eastAsia="ko-KR"/>
          </w:rPr>
          <w:t xml:space="preserve"> SL LBT failures are cancelled in the SL BWP; or</w:t>
        </w:r>
      </w:ins>
    </w:p>
    <w:p w14:paraId="73790B7C" w14:textId="77777777" w:rsidR="004C7AFE" w:rsidRPr="004C7AFE" w:rsidRDefault="004C7AFE" w:rsidP="004C7AFE">
      <w:pPr>
        <w:pStyle w:val="B10"/>
        <w:rPr>
          <w:ins w:id="352" w:author="LG - Giwon Park" w:date="2023-08-08T11:03:00Z"/>
          <w:lang w:eastAsia="ko-KR"/>
        </w:rPr>
      </w:pPr>
      <w:ins w:id="353" w:author="LG - Giwon Park" w:date="2023-08-08T11:03:00Z">
        <w:r w:rsidRPr="004C7AFE">
          <w:rPr>
            <w:lang w:eastAsia="ko-KR"/>
          </w:rPr>
          <w:t>1&gt;</w:t>
        </w:r>
        <w:r w:rsidRPr="004C7AFE">
          <w:rPr>
            <w:lang w:eastAsia="ko-KR"/>
          </w:rPr>
          <w:tab/>
          <w:t xml:space="preserve">if the </w:t>
        </w:r>
        <w:r w:rsidRPr="004C7AFE">
          <w:rPr>
            <w:i/>
            <w:lang w:eastAsia="ko-KR"/>
          </w:rPr>
          <w:t>sl-lbt-FailureDetectionTimer</w:t>
        </w:r>
        <w:r w:rsidRPr="004C7AFE">
          <w:rPr>
            <w:lang w:eastAsia="ko-KR"/>
          </w:rPr>
          <w:t xml:space="preserve"> expires; or</w:t>
        </w:r>
      </w:ins>
    </w:p>
    <w:p w14:paraId="05BA8784" w14:textId="77777777" w:rsidR="004C7AFE" w:rsidRPr="004C7AFE" w:rsidRDefault="004C7AFE" w:rsidP="004C7AFE">
      <w:pPr>
        <w:pStyle w:val="B10"/>
        <w:rPr>
          <w:ins w:id="354" w:author="LG - Giwon Park" w:date="2023-08-08T11:03:00Z"/>
          <w:lang w:eastAsia="ko-KR"/>
        </w:rPr>
      </w:pPr>
      <w:ins w:id="355" w:author="LG - Giwon Park" w:date="2023-08-08T11:03:00Z">
        <w:r w:rsidRPr="004C7AFE">
          <w:rPr>
            <w:lang w:eastAsia="ko-KR"/>
          </w:rPr>
          <w:t>1&gt;</w:t>
        </w:r>
        <w:r w:rsidRPr="004C7AFE">
          <w:rPr>
            <w:lang w:eastAsia="ko-KR"/>
          </w:rPr>
          <w:tab/>
          <w:t xml:space="preserve">if </w:t>
        </w:r>
        <w:r w:rsidRPr="004C7AFE">
          <w:rPr>
            <w:i/>
            <w:lang w:eastAsia="ko-KR"/>
          </w:rPr>
          <w:t>sl-lbt-FailureDetectionTimer</w:t>
        </w:r>
        <w:r w:rsidRPr="004C7AFE">
          <w:rPr>
            <w:lang w:eastAsia="ko-KR"/>
          </w:rPr>
          <w:t xml:space="preserve"> or </w:t>
        </w:r>
        <w:r w:rsidRPr="004C7AFE">
          <w:rPr>
            <w:i/>
            <w:lang w:eastAsia="ko-KR"/>
          </w:rPr>
          <w:t>sl-lbt-FailureInstanceMaxCount</w:t>
        </w:r>
        <w:r w:rsidRPr="004C7AFE">
          <w:rPr>
            <w:lang w:eastAsia="ko-KR"/>
          </w:rPr>
          <w:t xml:space="preserve"> is reconfigured by upper layers:</w:t>
        </w:r>
      </w:ins>
    </w:p>
    <w:p w14:paraId="5FED82FB" w14:textId="77777777" w:rsidR="004C7AFE" w:rsidRPr="004C7AFE" w:rsidRDefault="004C7AFE" w:rsidP="004C7AFE">
      <w:pPr>
        <w:pStyle w:val="B2"/>
        <w:rPr>
          <w:ins w:id="356" w:author="LG - Giwon Park" w:date="2023-08-08T11:03:00Z"/>
          <w:lang w:eastAsia="ko-KR"/>
        </w:rPr>
      </w:pPr>
      <w:ins w:id="357" w:author="LG - Giwon Park" w:date="2023-08-08T11:03:00Z">
        <w:r w:rsidRPr="004C7AFE">
          <w:rPr>
            <w:lang w:eastAsia="ko-KR"/>
          </w:rPr>
          <w:t>2&gt;</w:t>
        </w:r>
        <w:r w:rsidRPr="004C7AFE">
          <w:rPr>
            <w:lang w:eastAsia="ko-KR"/>
          </w:rPr>
          <w:tab/>
          <w:t xml:space="preserve">set </w:t>
        </w:r>
        <w:r w:rsidRPr="004C7AFE">
          <w:rPr>
            <w:i/>
            <w:lang w:eastAsia="ko-KR"/>
          </w:rPr>
          <w:t>SL_LBT_COUNTER</w:t>
        </w:r>
        <w:r w:rsidRPr="004C7AFE">
          <w:rPr>
            <w:lang w:eastAsia="ko-KR"/>
          </w:rPr>
          <w:t xml:space="preserve"> to 0.</w:t>
        </w:r>
      </w:ins>
    </w:p>
    <w:p w14:paraId="35C6C195" w14:textId="77777777" w:rsidR="004C7AFE" w:rsidRPr="004C7AFE" w:rsidRDefault="004C7AFE" w:rsidP="004C7AFE">
      <w:pPr>
        <w:spacing w:line="256" w:lineRule="auto"/>
        <w:rPr>
          <w:ins w:id="358" w:author="LG - Giwon Park" w:date="2023-08-08T11:03:00Z"/>
          <w:lang w:eastAsia="ko-KR"/>
        </w:rPr>
      </w:pPr>
      <w:ins w:id="359" w:author="LG - Giwon Park" w:date="2023-08-08T11:03:00Z">
        <w:r w:rsidRPr="004C7AFE">
          <w:rPr>
            <w:lang w:eastAsia="ko-KR"/>
          </w:rPr>
          <w:t>The MAC entity shall:</w:t>
        </w:r>
      </w:ins>
    </w:p>
    <w:p w14:paraId="24FD4846" w14:textId="77777777" w:rsidR="004C7AFE" w:rsidRPr="004C7AFE" w:rsidRDefault="004C7AFE" w:rsidP="004C7AFE">
      <w:pPr>
        <w:pStyle w:val="B10"/>
        <w:rPr>
          <w:ins w:id="360" w:author="LG - Giwon Park" w:date="2023-08-08T11:03:00Z"/>
          <w:lang w:eastAsia="ko-KR"/>
        </w:rPr>
      </w:pPr>
      <w:ins w:id="361" w:author="LG - Giwon Park" w:date="2023-08-08T11:03:00Z">
        <w:r w:rsidRPr="004C7AFE">
          <w:rPr>
            <w:lang w:eastAsia="ko-KR"/>
          </w:rPr>
          <w:t>1&gt;</w:t>
        </w:r>
        <w:r w:rsidRPr="004C7AFE">
          <w:rPr>
            <w:lang w:eastAsia="ko-KR"/>
          </w:rPr>
          <w:tab/>
          <w:t>if consistent SL LBT failure has been triggered, and not cancelled, in the RB set(s); and</w:t>
        </w:r>
      </w:ins>
    </w:p>
    <w:p w14:paraId="23CA626C" w14:textId="77777777" w:rsidR="004C7AFE" w:rsidRPr="004C7AFE" w:rsidRDefault="004C7AFE" w:rsidP="004C7AFE">
      <w:pPr>
        <w:pStyle w:val="B10"/>
        <w:rPr>
          <w:ins w:id="362" w:author="LG - Giwon Park" w:date="2023-08-08T11:03:00Z"/>
          <w:lang w:eastAsia="ko-KR"/>
        </w:rPr>
      </w:pPr>
      <w:ins w:id="363" w:author="LG - Giwon Park" w:date="2023-08-08T11:03:00Z">
        <w:r w:rsidRPr="004C7AFE">
          <w:rPr>
            <w:lang w:eastAsia="ko-KR"/>
          </w:rPr>
          <w:lastRenderedPageBreak/>
          <w:t>1&gt;</w:t>
        </w:r>
        <w:r w:rsidRPr="004C7AFE">
          <w:rPr>
            <w:lang w:eastAsia="ko-KR"/>
          </w:rPr>
          <w:tab/>
        </w:r>
        <w:r w:rsidRPr="004C7AFE">
          <w:rPr>
            <w:noProof/>
          </w:rPr>
          <w:t xml:space="preserve">if UL-SCH resources are available for a </w:t>
        </w:r>
        <w:r w:rsidRPr="004C7AFE">
          <w:rPr>
            <w:noProof/>
            <w:lang w:eastAsia="ko-KR"/>
          </w:rPr>
          <w:t xml:space="preserve">new </w:t>
        </w:r>
        <w:r w:rsidRPr="004C7AFE">
          <w:rPr>
            <w:noProof/>
          </w:rPr>
          <w:t>transmission and the UL-SCH resources can accommodate the SL LBT failure MAC CE plus its subheader as a result of logical channel prioritization according to clause 5.4.3.1:</w:t>
        </w:r>
      </w:ins>
    </w:p>
    <w:p w14:paraId="262E9D88" w14:textId="77777777" w:rsidR="004C7AFE" w:rsidRPr="004C7AFE" w:rsidRDefault="004C7AFE" w:rsidP="004C7AFE">
      <w:pPr>
        <w:pStyle w:val="B2"/>
        <w:rPr>
          <w:ins w:id="364" w:author="LG - Giwon Park" w:date="2023-08-08T11:03:00Z"/>
        </w:rPr>
      </w:pPr>
      <w:ins w:id="365" w:author="LG - Giwon Park" w:date="2023-08-08T11:03:00Z">
        <w:r w:rsidRPr="004C7AFE">
          <w:rPr>
            <w:lang w:eastAsia="ko-KR"/>
          </w:rPr>
          <w:t>2&gt;</w:t>
        </w:r>
        <w:r w:rsidRPr="004C7AFE">
          <w:rPr>
            <w:lang w:eastAsia="ko-KR"/>
          </w:rPr>
          <w:tab/>
        </w:r>
        <w:r w:rsidRPr="004C7AFE">
          <w:rPr>
            <w:noProof/>
          </w:rPr>
          <w:t xml:space="preserve">instruct the Multiplexing and Assembly procedure in clause 5.4.3 to generate the SL LBT failure MAC </w:t>
        </w:r>
        <w:r w:rsidRPr="004C7AFE">
          <w:rPr>
            <w:noProof/>
            <w:lang w:eastAsia="ko-KR"/>
          </w:rPr>
          <w:t>CE(s).</w:t>
        </w:r>
      </w:ins>
    </w:p>
    <w:p w14:paraId="655E2B24" w14:textId="77777777" w:rsidR="004C7AFE" w:rsidRPr="004C7AFE" w:rsidRDefault="004C7AFE" w:rsidP="004C7AFE">
      <w:pPr>
        <w:pStyle w:val="B10"/>
        <w:rPr>
          <w:ins w:id="366" w:author="LG - Giwon Park" w:date="2023-08-08T11:03:00Z"/>
          <w:lang w:eastAsia="ko-KR"/>
        </w:rPr>
      </w:pPr>
      <w:ins w:id="367" w:author="LG - Giwon Park" w:date="2023-08-08T11:03:00Z">
        <w:r w:rsidRPr="004C7AFE">
          <w:rPr>
            <w:lang w:eastAsia="ko-KR"/>
          </w:rPr>
          <w:t>1&gt;</w:t>
        </w:r>
        <w:r w:rsidRPr="004C7AFE">
          <w:rPr>
            <w:lang w:eastAsia="ko-KR"/>
          </w:rPr>
          <w:tab/>
          <w:t>else:</w:t>
        </w:r>
      </w:ins>
    </w:p>
    <w:p w14:paraId="68AA01E1" w14:textId="77777777" w:rsidR="004C7AFE" w:rsidRPr="004C7AFE" w:rsidRDefault="004C7AFE" w:rsidP="004C7AFE">
      <w:pPr>
        <w:pStyle w:val="B2"/>
        <w:rPr>
          <w:ins w:id="368" w:author="LG - Giwon Park" w:date="2023-08-08T11:03:00Z"/>
          <w:lang w:eastAsia="ko-KR"/>
        </w:rPr>
      </w:pPr>
      <w:ins w:id="369" w:author="LG - Giwon Park" w:date="2023-08-08T11:03:00Z">
        <w:r w:rsidRPr="004C7AFE">
          <w:rPr>
            <w:lang w:eastAsia="ko-KR"/>
          </w:rPr>
          <w:t>2&gt;</w:t>
        </w:r>
        <w:r w:rsidRPr="004C7AFE">
          <w:rPr>
            <w:lang w:eastAsia="ko-KR"/>
          </w:rPr>
          <w:tab/>
          <w:t>trigger a Scheduling Request for SL LBT failure MAC CE.</w:t>
        </w:r>
      </w:ins>
    </w:p>
    <w:p w14:paraId="5D1713F7" w14:textId="77777777" w:rsidR="004C7AFE" w:rsidRPr="004C7AFE" w:rsidRDefault="004C7AFE" w:rsidP="004C7AFE">
      <w:pPr>
        <w:pStyle w:val="B10"/>
        <w:rPr>
          <w:ins w:id="370" w:author="LG - Giwon Park" w:date="2023-08-08T11:03:00Z"/>
          <w:lang w:eastAsia="ko-KR"/>
        </w:rPr>
      </w:pPr>
      <w:ins w:id="371" w:author="LG - Giwon Park" w:date="2023-08-08T11:03:00Z">
        <w:r w:rsidRPr="004C7AFE">
          <w:rPr>
            <w:lang w:eastAsia="ko-KR"/>
          </w:rPr>
          <w:t>1&gt;</w:t>
        </w:r>
        <w:r w:rsidRPr="004C7AFE">
          <w:rPr>
            <w:lang w:eastAsia="ko-KR"/>
          </w:rPr>
          <w:tab/>
          <w:t>if a MAC PDU is transmitted and this PDU includes the SL LBT failure MAC CE:</w:t>
        </w:r>
      </w:ins>
    </w:p>
    <w:p w14:paraId="5965D4E7" w14:textId="77777777" w:rsidR="004C7AFE" w:rsidRPr="004C7AFE" w:rsidRDefault="004C7AFE" w:rsidP="004C7AFE">
      <w:pPr>
        <w:pStyle w:val="B2"/>
        <w:rPr>
          <w:ins w:id="372" w:author="LG - Giwon Park" w:date="2023-08-08T11:03:00Z"/>
          <w:lang w:eastAsia="ko-KR"/>
        </w:rPr>
      </w:pPr>
      <w:ins w:id="373" w:author="LG - Giwon Park" w:date="2023-08-08T11:03:00Z">
        <w:r w:rsidRPr="004C7AFE">
          <w:rPr>
            <w:lang w:eastAsia="ko-KR"/>
          </w:rPr>
          <w:t>2&gt;</w:t>
        </w:r>
        <w:r w:rsidRPr="004C7AFE">
          <w:rPr>
            <w:lang w:eastAsia="ko-KR"/>
          </w:rPr>
          <w:tab/>
          <w:t>cancel the triggered consistent SL LBT failure(s) in RB set(s) for which consistent SL LBT failure was indicated in the transmitted SL LBT failure MAC CE.</w:t>
        </w:r>
      </w:ins>
    </w:p>
    <w:p w14:paraId="32A58A85" w14:textId="77777777" w:rsidR="004C7AFE" w:rsidRPr="004C7AFE" w:rsidRDefault="004C7AFE" w:rsidP="004C7AFE">
      <w:pPr>
        <w:pStyle w:val="B10"/>
        <w:rPr>
          <w:ins w:id="374" w:author="LG - Giwon Park" w:date="2023-08-08T11:03:00Z"/>
          <w:lang w:eastAsia="ko-KR"/>
        </w:rPr>
      </w:pPr>
      <w:ins w:id="375" w:author="LG - Giwon Park" w:date="2023-08-08T11:03:00Z">
        <w:r w:rsidRPr="004C7AFE">
          <w:rPr>
            <w:lang w:eastAsia="ko-KR"/>
          </w:rPr>
          <w:t>1&gt;</w:t>
        </w:r>
        <w:r w:rsidRPr="004C7AFE">
          <w:rPr>
            <w:lang w:eastAsia="ko-KR"/>
          </w:rPr>
          <w:tab/>
          <w:t xml:space="preserve">if </w:t>
        </w:r>
        <w:r w:rsidRPr="004C7AFE">
          <w:rPr>
            <w:i/>
            <w:lang w:eastAsia="ko-KR"/>
          </w:rPr>
          <w:t>sl-lbt-FailureRecoveryConfig</w:t>
        </w:r>
        <w:r w:rsidRPr="004C7AFE">
          <w:rPr>
            <w:lang w:eastAsia="ko-KR"/>
          </w:rPr>
          <w:t xml:space="preserve"> is reconfigured by upper layers for a Serving Cell:</w:t>
        </w:r>
      </w:ins>
    </w:p>
    <w:p w14:paraId="44D8608C" w14:textId="420E6EA8" w:rsidR="004C7AFE" w:rsidRPr="009552B0" w:rsidRDefault="004C7AFE" w:rsidP="004C7AFE">
      <w:pPr>
        <w:pStyle w:val="B2"/>
        <w:rPr>
          <w:lang w:eastAsia="ko-KR"/>
        </w:rPr>
      </w:pPr>
      <w:ins w:id="376" w:author="LG - Giwon Park" w:date="2023-08-08T11:03:00Z">
        <w:r w:rsidRPr="004C7AFE">
          <w:rPr>
            <w:lang w:eastAsia="ko-KR"/>
          </w:rPr>
          <w:t>2&gt;</w:t>
        </w:r>
        <w:r w:rsidRPr="004C7AFE">
          <w:rPr>
            <w:lang w:eastAsia="ko-KR"/>
          </w:rPr>
          <w:tab/>
          <w:t>cancel all the triggered consistent SL LBT failure(s) in the SL BWP.</w:t>
        </w:r>
      </w:ins>
    </w:p>
    <w:p w14:paraId="546CA8D1" w14:textId="77777777" w:rsidR="004C7AFE" w:rsidRPr="001333C1" w:rsidRDefault="004C7AFE" w:rsidP="004C7AF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8FB5046" w14:textId="77777777" w:rsidR="00F564C5" w:rsidRPr="00E87D15" w:rsidRDefault="00F564C5" w:rsidP="00F564C5">
      <w:pPr>
        <w:pStyle w:val="40"/>
        <w:rPr>
          <w:ins w:id="377" w:author="LG - Giwon Park" w:date="2023-08-08T11:05:00Z"/>
          <w:lang w:eastAsia="ko-KR"/>
        </w:rPr>
      </w:pPr>
      <w:ins w:id="378" w:author="LG - Giwon Park" w:date="2023-08-08T11:05:00Z">
        <w:r w:rsidRPr="00E87D15">
          <w:rPr>
            <w:lang w:eastAsia="ko-KR"/>
          </w:rPr>
          <w:t>6.1.3.</w:t>
        </w:r>
        <w:r>
          <w:rPr>
            <w:lang w:eastAsia="ko-KR"/>
          </w:rPr>
          <w:t>66</w:t>
        </w:r>
        <w:r w:rsidRPr="00E87D15">
          <w:rPr>
            <w:lang w:eastAsia="ko-KR"/>
          </w:rPr>
          <w:tab/>
        </w:r>
        <w:r>
          <w:rPr>
            <w:lang w:eastAsia="ko-KR"/>
          </w:rPr>
          <w:t xml:space="preserve">SL </w:t>
        </w:r>
        <w:r w:rsidRPr="00E87D15">
          <w:rPr>
            <w:lang w:eastAsia="ko-KR"/>
          </w:rPr>
          <w:t>LBT failure MAC CEs</w:t>
        </w:r>
      </w:ins>
    </w:p>
    <w:p w14:paraId="4C435715" w14:textId="77777777" w:rsidR="00F564C5" w:rsidRPr="00C0144B" w:rsidRDefault="00F564C5" w:rsidP="00F564C5">
      <w:pPr>
        <w:rPr>
          <w:ins w:id="379" w:author="LG - Giwon Park" w:date="2023-08-08T11:05:00Z"/>
          <w:noProof/>
        </w:rPr>
      </w:pPr>
      <w:ins w:id="380" w:author="LG - Giwon Park" w:date="2023-08-08T11:05:00Z">
        <w:r w:rsidRPr="00C0144B">
          <w:rPr>
            <w:noProof/>
          </w:rPr>
          <w:t>The SL LBT failure MAC CE of “N” octet is identified by a MAC subheader with LCID as specified in Table 6.2.1-2. It has a fixed size and consists of a “N” octet containing “M” R-fields as follows (</w:t>
        </w:r>
        <w:r w:rsidRPr="00C0144B">
          <w:rPr>
            <w:lang w:eastAsia="ko-KR"/>
          </w:rPr>
          <w:t>Figure 6.1.3.66</w:t>
        </w:r>
        <w:r w:rsidRPr="00C0144B">
          <w:rPr>
            <w:noProof/>
          </w:rPr>
          <w:t>).</w:t>
        </w:r>
      </w:ins>
    </w:p>
    <w:p w14:paraId="4E70AFAC" w14:textId="77777777" w:rsidR="00F564C5" w:rsidRPr="00C0144B" w:rsidRDefault="00F564C5" w:rsidP="00F564C5">
      <w:pPr>
        <w:pStyle w:val="B10"/>
        <w:ind w:left="0" w:firstLine="0"/>
        <w:rPr>
          <w:ins w:id="381" w:author="LG - Giwon Park" w:date="2023-08-08T11:05:00Z"/>
          <w:noProof/>
        </w:rPr>
      </w:pPr>
      <w:ins w:id="382" w:author="LG - Giwon Park" w:date="2023-08-08T11:05:00Z">
        <w:r w:rsidRPr="00C0144B">
          <w:rPr>
            <w:i/>
            <w:color w:val="FF0000"/>
          </w:rPr>
          <w:t>Editor’s Note: Octet size of SL LBT failure MAC CE and R-fields size are FFS.</w:t>
        </w:r>
      </w:ins>
    </w:p>
    <w:p w14:paraId="54103AAA" w14:textId="77777777" w:rsidR="00F564C5" w:rsidRDefault="00F564C5" w:rsidP="00F564C5">
      <w:pPr>
        <w:pStyle w:val="B10"/>
        <w:rPr>
          <w:ins w:id="383" w:author="LG - Giwon Park" w:date="2023-08-08T11:05:00Z"/>
          <w:lang w:eastAsia="ko-KR"/>
        </w:rPr>
      </w:pPr>
      <w:ins w:id="384" w:author="LG - Giwon Park" w:date="2023-08-08T11:05:00Z">
        <w:r w:rsidRPr="00C0144B">
          <w:rPr>
            <w:lang w:eastAsia="ko-KR"/>
          </w:rPr>
          <w:t>-</w:t>
        </w:r>
        <w:r w:rsidRPr="00C0144B">
          <w:rPr>
            <w:lang w:eastAsia="ko-KR"/>
          </w:rPr>
          <w:tab/>
          <w:t>R</w:t>
        </w:r>
        <w:r w:rsidRPr="00C0144B">
          <w:rPr>
            <w:vertAlign w:val="subscript"/>
            <w:lang w:eastAsia="ko-KR"/>
          </w:rPr>
          <w:t>i</w:t>
        </w:r>
        <w:r w:rsidRPr="00C0144B">
          <w:rPr>
            <w:lang w:eastAsia="ko-KR"/>
          </w:rPr>
          <w:t xml:space="preserve">: If there is a RB set configured for the MAC entity with </w:t>
        </w:r>
        <w:r w:rsidRPr="00C0144B">
          <w:t>Resource Block index</w:t>
        </w:r>
        <w:r w:rsidRPr="00C0144B">
          <w:rPr>
            <w:lang w:eastAsia="ko-KR"/>
          </w:rPr>
          <w:t xml:space="preserve"> i as specified in TS 38.214 [7] and if consistent SL LBT failure have been triggered and not cancelled in this RB set, the field is set to 1, otherwise the field is set to 0.</w:t>
        </w:r>
      </w:ins>
    </w:p>
    <w:p w14:paraId="0DA77C27" w14:textId="77777777" w:rsidR="00F564C5" w:rsidRPr="00A478CC" w:rsidRDefault="00F564C5" w:rsidP="00F564C5">
      <w:pPr>
        <w:pStyle w:val="B10"/>
        <w:ind w:left="0" w:firstLine="0"/>
        <w:rPr>
          <w:ins w:id="385" w:author="LG - Giwon Park" w:date="2023-08-08T11:05:00Z"/>
          <w:lang w:eastAsia="ko-KR"/>
        </w:rPr>
      </w:pPr>
      <w:ins w:id="386" w:author="LG - Giwon Park" w:date="2023-08-08T11:05:00Z">
        <w:r>
          <w:rPr>
            <w:i/>
            <w:color w:val="FF0000"/>
          </w:rPr>
          <w:t>Editor’s Note: Format of SL LBT failure MAC CE is FFS</w:t>
        </w:r>
        <w:r w:rsidRPr="008927ED">
          <w:rPr>
            <w:i/>
            <w:color w:val="FF0000"/>
          </w:rPr>
          <w:t>.</w:t>
        </w:r>
      </w:ins>
    </w:p>
    <w:p w14:paraId="686F480B" w14:textId="6D52A953" w:rsidR="00D36E7E" w:rsidRPr="009552B0" w:rsidRDefault="00F564C5" w:rsidP="00F564C5">
      <w:pPr>
        <w:pStyle w:val="TF"/>
        <w:overflowPunct w:val="0"/>
        <w:autoSpaceDE w:val="0"/>
        <w:autoSpaceDN w:val="0"/>
        <w:adjustRightInd w:val="0"/>
        <w:textAlignment w:val="baseline"/>
        <w:rPr>
          <w:lang w:eastAsia="ko-KR"/>
        </w:rPr>
      </w:pPr>
      <w:ins w:id="387" w:author="LG - Giwon Park" w:date="2023-08-08T11:05:00Z">
        <w:r w:rsidRPr="00C0144B">
          <w:rPr>
            <w:rFonts w:eastAsia="Times New Roman"/>
            <w:lang w:eastAsia="ko-KR"/>
          </w:rPr>
          <w:t>Figure 6.1.3.66: SL LBT failure MAC CE</w:t>
        </w:r>
      </w:ins>
    </w:p>
    <w:p w14:paraId="59594E23" w14:textId="4C1B5489" w:rsidR="002D2ED2" w:rsidRPr="001333C1" w:rsidRDefault="002D2ED2" w:rsidP="002D2ED2">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p>
    <w:p w14:paraId="4EC0EDB5" w14:textId="77777777" w:rsidR="002D2ED2" w:rsidRDefault="002D2ED2">
      <w:pPr>
        <w:rPr>
          <w:rFonts w:eastAsia="SimSun"/>
          <w:lang w:eastAsia="zh-CN"/>
        </w:rPr>
      </w:pPr>
    </w:p>
    <w:p w14:paraId="647AF4D8" w14:textId="77777777" w:rsidR="00D9614F" w:rsidRDefault="006A6C12">
      <w:pPr>
        <w:pStyle w:val="1"/>
        <w:rPr>
          <w:rFonts w:eastAsia="SimSun"/>
          <w:lang w:eastAsia="zh-CN"/>
        </w:rPr>
      </w:pPr>
      <w:r>
        <w:t>Annex</w:t>
      </w:r>
      <w:r>
        <w:tab/>
        <w:t>- Collection of RAN2 agreements and Relevant RAN1 agreements</w:t>
      </w:r>
    </w:p>
    <w:p w14:paraId="5C0FFCAD" w14:textId="4BD243FE" w:rsidR="00D9614F" w:rsidRDefault="006A6C12">
      <w:pPr>
        <w:rPr>
          <w:rFonts w:eastAsia="SimSun"/>
          <w:lang w:eastAsia="zh-CN"/>
        </w:rPr>
      </w:pPr>
      <w:r>
        <w:rPr>
          <w:rFonts w:eastAsia="SimSun"/>
          <w:highlight w:val="yellow"/>
          <w:lang w:eastAsia="zh-CN"/>
        </w:rPr>
        <w:t>Yellow highlight</w:t>
      </w:r>
      <w:r>
        <w:rPr>
          <w:rFonts w:eastAsia="SimSun"/>
          <w:lang w:eastAsia="zh-CN"/>
        </w:rPr>
        <w:t xml:space="preserve">  - agreement captured in </w:t>
      </w:r>
      <w:r w:rsidR="00AA66BA">
        <w:rPr>
          <w:rFonts w:eastAsia="SimSun"/>
          <w:lang w:eastAsia="zh-CN"/>
        </w:rPr>
        <w:t>TS 38.321</w:t>
      </w:r>
    </w:p>
    <w:p w14:paraId="6C5D5C80" w14:textId="77777777" w:rsidR="00D9614F" w:rsidRDefault="006A6C12">
      <w:pPr>
        <w:rPr>
          <w:rFonts w:eastAsia="SimSun"/>
          <w:lang w:eastAsia="zh-CN"/>
        </w:rPr>
      </w:pPr>
      <w:r>
        <w:rPr>
          <w:rFonts w:eastAsia="SimSun"/>
          <w:highlight w:val="cyan"/>
          <w:lang w:eastAsia="zh-CN"/>
        </w:rPr>
        <w:t>Cyan highlight</w:t>
      </w:r>
      <w:r>
        <w:rPr>
          <w:rFonts w:eastAsia="SimSun"/>
          <w:lang w:eastAsia="zh-CN"/>
        </w:rPr>
        <w:t xml:space="preserve"> – stage 3 level agreement, or agreement not captured in specification</w:t>
      </w:r>
    </w:p>
    <w:p w14:paraId="09CCFFDB" w14:textId="77777777" w:rsidR="00AA66BA" w:rsidRPr="00AA66BA" w:rsidRDefault="00AA66BA" w:rsidP="00AA66BA">
      <w:pPr>
        <w:pStyle w:val="40"/>
        <w:rPr>
          <w:rFonts w:ascii="Times New Roman" w:hAnsi="Times New Roman"/>
          <w:b/>
          <w:sz w:val="20"/>
          <w:u w:val="single"/>
          <w:lang w:eastAsia="ja-JP"/>
        </w:rPr>
      </w:pPr>
      <w:r w:rsidRPr="00AA66BA">
        <w:rPr>
          <w:rFonts w:ascii="Times New Roman" w:hAnsi="Times New Roman"/>
          <w:b/>
          <w:sz w:val="20"/>
          <w:u w:val="single"/>
          <w:lang w:eastAsia="ja-JP"/>
        </w:rPr>
        <w:t>RAN2#119b-e</w:t>
      </w:r>
    </w:p>
    <w:p w14:paraId="188018C0" w14:textId="77777777" w:rsidR="00AA66BA" w:rsidRPr="00AA66BA" w:rsidRDefault="00AA66BA" w:rsidP="00AA66BA">
      <w:pPr>
        <w:rPr>
          <w:rFonts w:eastAsiaTheme="minorEastAsia"/>
          <w:lang w:eastAsia="ko-KR"/>
        </w:rPr>
      </w:pPr>
      <w:r w:rsidRPr="00AA66BA">
        <w:rPr>
          <w:rFonts w:eastAsiaTheme="minorEastAsia"/>
          <w:lang w:eastAsia="ko-KR"/>
        </w:rPr>
        <w:t>Regarding sidelink unlicensed, the following agreements and working assumptions were made:</w:t>
      </w:r>
    </w:p>
    <w:p w14:paraId="05424D54"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CAPC</w:t>
      </w:r>
    </w:p>
    <w:p w14:paraId="5B9D3F3E"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Working assumption: PQI is used to determine the CAPC mapping as in NR-U. FFS whether the same principle is also applied to the UE side.</w:t>
      </w:r>
    </w:p>
    <w:p w14:paraId="3A90226A"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For SL-DRB the CAPC value is (pre)configurable per-DRB as in NR-U.</w:t>
      </w:r>
    </w:p>
    <w:p w14:paraId="4684FDC5"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For all SL-SRBs, CAPC value is fixed to the highest priority (i.e., lowest CAPC value).</w:t>
      </w:r>
    </w:p>
    <w:p w14:paraId="7708506B"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If PQI-based CAPC mapping is agreed, for all SL MAC CEs, CAPC value is fixed to the highest priority (i.e., lowest CAPC value).</w:t>
      </w:r>
    </w:p>
    <w:p w14:paraId="1502219E"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If PQI-based CAPC mapping is agreed, at least PDB can be used as the criterion to determine the CAPC mapping. FFS if any other additional criterions needed.</w:t>
      </w:r>
    </w:p>
    <w:p w14:paraId="0DD070E9"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10884B34"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 xml:space="preserve">If PQI-based CAPC mapping is agreed, as in NR-U, to determine the CAPC of the SL TB when the CAPC is </w:t>
      </w:r>
      <w:r w:rsidRPr="00AA66BA">
        <w:rPr>
          <w:rFonts w:eastAsiaTheme="minorEastAsia"/>
          <w:sz w:val="20"/>
          <w:szCs w:val="20"/>
          <w:highlight w:val="cyan"/>
          <w:lang w:eastAsia="ko-KR"/>
        </w:rPr>
        <w:lastRenderedPageBreak/>
        <w:t>not indicated in the DCI:</w:t>
      </w:r>
    </w:p>
    <w:p w14:paraId="57B9B1FA" w14:textId="77777777" w:rsidR="00AA66BA" w:rsidRPr="00AA66BA" w:rsidRDefault="00AA66BA" w:rsidP="00AA66BA">
      <w:pPr>
        <w:pStyle w:val="aff0"/>
        <w:rPr>
          <w:rFonts w:eastAsiaTheme="minorEastAsia"/>
          <w:sz w:val="20"/>
          <w:szCs w:val="20"/>
          <w:highlight w:val="cyan"/>
          <w:lang w:eastAsia="ko-KR"/>
        </w:rPr>
      </w:pPr>
      <w:r w:rsidRPr="00AA66BA">
        <w:rPr>
          <w:rFonts w:eastAsiaTheme="minorEastAsia"/>
          <w:sz w:val="20"/>
          <w:szCs w:val="20"/>
          <w:highlight w:val="cyan"/>
          <w:lang w:eastAsia="ko-KR"/>
        </w:rPr>
        <w:t>- If only SL MAC CE(s) are included in the SL TB, the highest priority SL CAPC is used; FFS whether this rule can be extended to the case when SL MAC CE(s) multiplexed with STCH.</w:t>
      </w:r>
    </w:p>
    <w:p w14:paraId="09EDA47B" w14:textId="77777777" w:rsidR="00AA66BA" w:rsidRPr="00AA66BA" w:rsidRDefault="00AA66BA" w:rsidP="00AA66BA">
      <w:pPr>
        <w:pStyle w:val="aff0"/>
        <w:rPr>
          <w:rFonts w:eastAsiaTheme="minorEastAsia"/>
          <w:sz w:val="20"/>
          <w:szCs w:val="20"/>
          <w:highlight w:val="cyan"/>
          <w:lang w:eastAsia="ko-KR"/>
        </w:rPr>
      </w:pPr>
      <w:r w:rsidRPr="00AA66BA">
        <w:rPr>
          <w:rFonts w:eastAsiaTheme="minorEastAsia"/>
          <w:sz w:val="20"/>
          <w:szCs w:val="20"/>
          <w:highlight w:val="cyan"/>
          <w:lang w:eastAsia="ko-KR"/>
        </w:rPr>
        <w:t>- If SCCH SDU(s) are included in the SL TB, the highest priority SL CAPC is used;</w:t>
      </w:r>
    </w:p>
    <w:p w14:paraId="7CCBC24B" w14:textId="77777777" w:rsidR="00AA66BA" w:rsidRPr="00AA66BA" w:rsidRDefault="00AA66BA" w:rsidP="00AA66BA">
      <w:pPr>
        <w:pStyle w:val="aff0"/>
        <w:rPr>
          <w:rFonts w:eastAsiaTheme="minorEastAsia"/>
          <w:sz w:val="20"/>
          <w:szCs w:val="20"/>
          <w:lang w:eastAsia="ko-KR"/>
        </w:rPr>
      </w:pPr>
      <w:r w:rsidRPr="00AA66BA">
        <w:rPr>
          <w:rFonts w:eastAsiaTheme="minorEastAsia"/>
          <w:sz w:val="20"/>
          <w:szCs w:val="20"/>
          <w:highlight w:val="cyan"/>
          <w:lang w:eastAsia="ko-KR"/>
        </w:rPr>
        <w:t>- FFS how to select SL CAPC when SL CAPC of the SL logical channel(s) with MAC SDU multiplexed in the SL TB is used otherwise.</w:t>
      </w:r>
    </w:p>
    <w:p w14:paraId="2FE9BF9E" w14:textId="77777777" w:rsidR="00AA66BA" w:rsidRPr="00AA66BA" w:rsidRDefault="00AA66BA" w:rsidP="00AA66BA">
      <w:pPr>
        <w:pStyle w:val="aff0"/>
        <w:rPr>
          <w:rFonts w:eastAsiaTheme="minorEastAsia"/>
          <w:sz w:val="20"/>
          <w:szCs w:val="20"/>
          <w:lang w:eastAsia="ko-KR"/>
        </w:rPr>
      </w:pPr>
    </w:p>
    <w:p w14:paraId="3568DA5B"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consistent SL-LBT failure</w:t>
      </w:r>
    </w:p>
    <w:p w14:paraId="128D9341"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SL-specific LBT failure indication from PHY is needed for SL-specific consistent LBT failure detection in the MAC. How/whether it is used for other purposes can be further discussed.</w:t>
      </w:r>
    </w:p>
    <w:p w14:paraId="5C56CEF2"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Support SL-specific consistent LBT failure detection and recovery procedure in the MAC for SL-U. Details of recovery to be further worked on granularity of (consistent) LBT failure.</w:t>
      </w:r>
    </w:p>
    <w:p w14:paraId="094E0BCF"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Send LS to RAN1 asking “When an SL-specific LBT failure indication is notified for an SL transmission by the PHY, in which resource granularity the SL-specific LBT failure can be considered as being detected (e.g. per Resource Pool, per RB set, per SL BWP, etc.)?</w:t>
      </w:r>
    </w:p>
    <w:p w14:paraId="1227BB46" w14:textId="77777777" w:rsidR="00AA66BA" w:rsidRPr="00AA66BA" w:rsidRDefault="00AA66BA" w:rsidP="00AA66BA">
      <w:pPr>
        <w:pStyle w:val="aff0"/>
        <w:rPr>
          <w:rFonts w:eastAsiaTheme="minorEastAsia"/>
          <w:sz w:val="20"/>
          <w:szCs w:val="20"/>
          <w:highlight w:val="yellow"/>
          <w:lang w:eastAsia="ko-KR"/>
        </w:rPr>
      </w:pPr>
      <w:r w:rsidRPr="00AA66BA">
        <w:rPr>
          <w:rFonts w:eastAsiaTheme="minorEastAsia"/>
          <w:sz w:val="20"/>
          <w:szCs w:val="20"/>
          <w:highlight w:val="yellow"/>
          <w:lang w:eastAsia="ko-KR"/>
        </w:rPr>
        <w:t>- Detailed wording can be discussed during the email discussion. Some background information (e.g. why/what we (actually) ask) can be also provided.</w:t>
      </w:r>
    </w:p>
    <w:p w14:paraId="19483351"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As the general principle, reuse the consistent LBT failure detection procedure in NR-U as the baseline for SL-specific consistent LBT failure detection in SL-U.</w:t>
      </w:r>
    </w:p>
    <w:p w14:paraId="01E55776"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As in NR-U, introduce the following parameters and variables for the SL-specific consistent LBT failure detection in SL-U as the baseline:</w:t>
      </w:r>
    </w:p>
    <w:p w14:paraId="565903B6" w14:textId="77777777" w:rsidR="00AA66BA" w:rsidRPr="00AA66BA" w:rsidRDefault="00AA66BA" w:rsidP="00AA66BA">
      <w:pPr>
        <w:pStyle w:val="aff0"/>
        <w:rPr>
          <w:rFonts w:eastAsiaTheme="minorEastAsia"/>
          <w:sz w:val="20"/>
          <w:szCs w:val="20"/>
          <w:highlight w:val="yellow"/>
          <w:lang w:eastAsia="ko-KR"/>
        </w:rPr>
      </w:pPr>
      <w:r w:rsidRPr="00AA66BA">
        <w:rPr>
          <w:rFonts w:eastAsiaTheme="minorEastAsia"/>
          <w:sz w:val="20"/>
          <w:szCs w:val="20"/>
          <w:highlight w:val="yellow"/>
          <w:lang w:eastAsia="ko-KR"/>
        </w:rPr>
        <w:t>- An SL-specific LBT failure indication counter (e.g. SL_LBT_COUNTER);</w:t>
      </w:r>
    </w:p>
    <w:p w14:paraId="2FF03FA7" w14:textId="77777777" w:rsidR="00AA66BA" w:rsidRPr="00AA66BA" w:rsidRDefault="00AA66BA" w:rsidP="00AA66BA">
      <w:pPr>
        <w:pStyle w:val="aff0"/>
        <w:rPr>
          <w:rFonts w:eastAsiaTheme="minorEastAsia"/>
          <w:sz w:val="20"/>
          <w:szCs w:val="20"/>
          <w:highlight w:val="yellow"/>
          <w:lang w:eastAsia="ko-KR"/>
        </w:rPr>
      </w:pPr>
      <w:r w:rsidRPr="00AA66BA">
        <w:rPr>
          <w:rFonts w:eastAsiaTheme="minorEastAsia"/>
          <w:sz w:val="20"/>
          <w:szCs w:val="20"/>
          <w:highlight w:val="yellow"/>
          <w:lang w:eastAsia="ko-KR"/>
        </w:rPr>
        <w:t>- An SL-specific maximum LBT failure instance count threshold (e.g. sl-LBT-FailureInstanceMaxCount);</w:t>
      </w:r>
    </w:p>
    <w:p w14:paraId="2EC6AEAE" w14:textId="77777777" w:rsidR="00AA66BA" w:rsidRPr="00AA66BA" w:rsidRDefault="00AA66BA" w:rsidP="00AA66BA">
      <w:pPr>
        <w:pStyle w:val="aff0"/>
        <w:rPr>
          <w:rFonts w:eastAsiaTheme="minorEastAsia"/>
          <w:sz w:val="20"/>
          <w:szCs w:val="20"/>
          <w:highlight w:val="yellow"/>
          <w:lang w:eastAsia="ko-KR"/>
        </w:rPr>
      </w:pPr>
      <w:r w:rsidRPr="00AA66BA">
        <w:rPr>
          <w:rFonts w:eastAsiaTheme="minorEastAsia"/>
          <w:sz w:val="20"/>
          <w:szCs w:val="20"/>
          <w:highlight w:val="yellow"/>
          <w:lang w:eastAsia="ko-KR"/>
        </w:rPr>
        <w:t>- An SL-specific LBT failure detection timer (e.g. sl-LBT-FailureDetectionTimer).</w:t>
      </w:r>
    </w:p>
    <w:p w14:paraId="172807DB"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Reuse the following MAC behaviors on TIMER/COUNTER handling in NR-U for SL-specific consistent LBT failure detection procedure in SL-U as the baseline:</w:t>
      </w:r>
    </w:p>
    <w:p w14:paraId="75C20A56" w14:textId="77777777" w:rsidR="00AA66BA" w:rsidRPr="00AA66BA" w:rsidRDefault="00AA66BA" w:rsidP="00AA66BA">
      <w:pPr>
        <w:pStyle w:val="aff0"/>
        <w:rPr>
          <w:rFonts w:eastAsiaTheme="minorEastAsia"/>
          <w:sz w:val="20"/>
          <w:szCs w:val="20"/>
          <w:highlight w:val="yellow"/>
          <w:lang w:eastAsia="ko-KR"/>
        </w:rPr>
      </w:pPr>
      <w:r w:rsidRPr="00AA66BA">
        <w:rPr>
          <w:rFonts w:eastAsiaTheme="minorEastAsia"/>
          <w:sz w:val="20"/>
          <w:szCs w:val="20"/>
          <w:highlight w:val="yellow"/>
          <w:lang w:eastAsia="ko-KR"/>
        </w:rPr>
        <w:t>- As in NR-U, if an SL-specific LBT failure indication is received from the lower layer, the SL-specific LBT failure indication counter (e.g. SL_LBT_COUNTER) is incremented by one.</w:t>
      </w:r>
    </w:p>
    <w:p w14:paraId="301384C5" w14:textId="77777777" w:rsidR="00AA66BA" w:rsidRPr="00AA66BA" w:rsidRDefault="00AA66BA" w:rsidP="00AA66BA">
      <w:pPr>
        <w:pStyle w:val="aff0"/>
        <w:rPr>
          <w:rFonts w:eastAsiaTheme="minorEastAsia"/>
          <w:sz w:val="20"/>
          <w:szCs w:val="20"/>
          <w:highlight w:val="yellow"/>
          <w:lang w:eastAsia="ko-KR"/>
        </w:rPr>
      </w:pPr>
      <w:r w:rsidRPr="00AA66BA">
        <w:rPr>
          <w:rFonts w:eastAsiaTheme="minorEastAsia"/>
          <w:sz w:val="20"/>
          <w:szCs w:val="20"/>
          <w:highlight w:val="yellow"/>
          <w:lang w:eastAsia="ko-KR"/>
        </w:rPr>
        <w:t>- As in NR-U, if an SL-specific LBT failure indication is received from the lower layer, start or restart the SL-specific LBT failure detection timer (e.g. sl-LBT-FailureDetectionTimer)</w:t>
      </w:r>
    </w:p>
    <w:p w14:paraId="77D95966" w14:textId="77777777" w:rsidR="00AA66BA" w:rsidRPr="00AA66BA" w:rsidRDefault="00AA66BA" w:rsidP="00AA66BA">
      <w:pPr>
        <w:pStyle w:val="aff0"/>
        <w:rPr>
          <w:rFonts w:eastAsiaTheme="minorEastAsia"/>
          <w:sz w:val="20"/>
          <w:szCs w:val="20"/>
          <w:highlight w:val="yellow"/>
          <w:lang w:eastAsia="ko-KR"/>
        </w:rPr>
      </w:pPr>
      <w:r w:rsidRPr="00AA66BA">
        <w:rPr>
          <w:rFonts w:eastAsiaTheme="minorEastAsia"/>
          <w:sz w:val="20"/>
          <w:szCs w:val="20"/>
          <w:highlight w:val="yellow"/>
          <w:lang w:eastAsia="ko-KR"/>
        </w:rPr>
        <w:t>- As in NR-U, if the SL-specific LBT failure indication counter value is equal to or larger than the SL-specific maximum LBT failure instance count threshold (e.g. sl-LBT-FailureInstanceMaxCount), consistent LBT failure is triggered/declared by the MAC entity.</w:t>
      </w:r>
    </w:p>
    <w:p w14:paraId="6847841B" w14:textId="77777777" w:rsidR="00AA66BA" w:rsidRPr="00AA66BA" w:rsidRDefault="00AA66BA" w:rsidP="00AA66BA">
      <w:pPr>
        <w:pStyle w:val="aff0"/>
        <w:rPr>
          <w:rFonts w:eastAsiaTheme="minorEastAsia"/>
          <w:sz w:val="20"/>
          <w:szCs w:val="20"/>
          <w:highlight w:val="yellow"/>
          <w:lang w:eastAsia="ko-KR"/>
        </w:rPr>
      </w:pPr>
      <w:r w:rsidRPr="00AA66BA">
        <w:rPr>
          <w:rFonts w:eastAsiaTheme="minorEastAsia"/>
          <w:sz w:val="20"/>
          <w:szCs w:val="20"/>
          <w:highlight w:val="yellow"/>
          <w:lang w:eastAsia="ko-KR"/>
        </w:rPr>
        <w:t>- As in NR-U, if the SL-specific LBT failure detection timer (e.g. sl-LBT-FailureDetectionTimer) expires, the SL-specific LBT failure indication counter (e.g. SL_LBT_COUNTER) is reset to 0.</w:t>
      </w:r>
    </w:p>
    <w:p w14:paraId="1AA3E8F0" w14:textId="77777777" w:rsidR="00AA66BA" w:rsidRPr="00AA66BA" w:rsidRDefault="00AA66BA" w:rsidP="00AA66BA">
      <w:pPr>
        <w:pStyle w:val="aff0"/>
        <w:rPr>
          <w:rFonts w:eastAsiaTheme="minorEastAsia"/>
          <w:sz w:val="20"/>
          <w:szCs w:val="20"/>
          <w:lang w:eastAsia="ko-KR"/>
        </w:rPr>
      </w:pPr>
      <w:r w:rsidRPr="00AA66BA">
        <w:rPr>
          <w:rFonts w:eastAsiaTheme="minorEastAsia"/>
          <w:sz w:val="20"/>
          <w:szCs w:val="20"/>
          <w:highlight w:val="yellow"/>
          <w:lang w:eastAsia="ko-KR"/>
        </w:rPr>
        <w:t>- As in NR-U, if the maximum LBT failure instance count threshold (e.g. sl-LBT-FailureInstanceMaxCount) or SL-specific LBT failure detection timer (e.g. sl-LBT-FailureDetectionTimer) is reconfigured, SL-specific LBT failure indication counter (e.g. SL_LBT_COUNTER) is reset to 0.</w:t>
      </w:r>
    </w:p>
    <w:p w14:paraId="1D2BEC99"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Support the mechanism that a mode-1 UE can indicate the SL-specific consistent LBT failure to the gNB. FFS on a mode-2 UE in RRC_CONNECTED.</w:t>
      </w:r>
    </w:p>
    <w:p w14:paraId="39205FE8" w14:textId="77777777" w:rsidR="00AA66BA" w:rsidRPr="00AA66BA" w:rsidRDefault="00AA66BA" w:rsidP="00AA66BA">
      <w:pPr>
        <w:rPr>
          <w:rFonts w:eastAsiaTheme="minorEastAsia"/>
          <w:lang w:eastAsia="ko-KR"/>
        </w:rPr>
      </w:pPr>
    </w:p>
    <w:p w14:paraId="2A0C1535" w14:textId="77777777" w:rsidR="00AA66BA" w:rsidRPr="00AA66BA" w:rsidRDefault="00AA66BA" w:rsidP="00AA66BA">
      <w:pPr>
        <w:pStyle w:val="40"/>
        <w:rPr>
          <w:rFonts w:ascii="Times New Roman" w:hAnsi="Times New Roman"/>
          <w:b/>
          <w:sz w:val="20"/>
          <w:u w:val="single"/>
          <w:lang w:eastAsia="ja-JP"/>
        </w:rPr>
      </w:pPr>
      <w:r w:rsidRPr="00AA66BA">
        <w:rPr>
          <w:rFonts w:ascii="Times New Roman" w:hAnsi="Times New Roman"/>
          <w:b/>
          <w:sz w:val="20"/>
          <w:u w:val="single"/>
          <w:lang w:eastAsia="ja-JP"/>
        </w:rPr>
        <w:t>RAN2#120</w:t>
      </w:r>
    </w:p>
    <w:p w14:paraId="2C96687F" w14:textId="77777777" w:rsidR="00AA66BA" w:rsidRPr="00AA66BA" w:rsidRDefault="00AA66BA" w:rsidP="00AA66BA">
      <w:pPr>
        <w:rPr>
          <w:rFonts w:eastAsiaTheme="minorEastAsia"/>
          <w:lang w:eastAsia="ko-KR"/>
        </w:rPr>
      </w:pPr>
      <w:r w:rsidRPr="00AA66BA">
        <w:rPr>
          <w:rFonts w:eastAsiaTheme="minorEastAsia"/>
          <w:lang w:eastAsia="ko-KR"/>
        </w:rPr>
        <w:t>Regarding sidelink unlicensed, the following agreements and working assumptions were made:</w:t>
      </w:r>
    </w:p>
    <w:p w14:paraId="2133AC9A"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CAPC mapping table</w:t>
      </w:r>
    </w:p>
    <w:p w14:paraId="567148F7"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Confirm the WA “PQI is used to determine the CAPC mapping as in NR-U” as baseline.</w:t>
      </w:r>
    </w:p>
    <w:p w14:paraId="53090E56"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Working assumption</w:t>
      </w:r>
    </w:p>
    <w:p w14:paraId="1D77D495" w14:textId="77777777" w:rsidR="00AA66BA" w:rsidRPr="00AA66BA" w:rsidRDefault="00AA66BA" w:rsidP="00AA66BA">
      <w:pPr>
        <w:pStyle w:val="aff0"/>
        <w:rPr>
          <w:rFonts w:eastAsiaTheme="minorEastAsia"/>
          <w:sz w:val="20"/>
          <w:szCs w:val="20"/>
          <w:highlight w:val="cyan"/>
          <w:lang w:eastAsia="ko-KR"/>
        </w:rPr>
      </w:pPr>
      <w:r w:rsidRPr="00AA66BA">
        <w:rPr>
          <w:rFonts w:eastAsiaTheme="minorEastAsia"/>
          <w:sz w:val="20"/>
          <w:szCs w:val="20"/>
          <w:highlight w:val="cyan"/>
          <w:lang w:eastAsia="ko-KR"/>
        </w:rPr>
        <w:t>- Mapping PQI 90/91/92/93/21/22/23/55/56/57/58 to CAPC priority class 1. FFS on other SL CAPC mapping criterion.</w:t>
      </w:r>
    </w:p>
    <w:p w14:paraId="19231BB8" w14:textId="77777777" w:rsidR="00AA66BA" w:rsidRPr="00AA66BA" w:rsidRDefault="00AA66BA" w:rsidP="00AA66BA">
      <w:pPr>
        <w:pStyle w:val="aff0"/>
        <w:rPr>
          <w:rFonts w:eastAsiaTheme="minorEastAsia"/>
          <w:sz w:val="20"/>
          <w:szCs w:val="20"/>
          <w:highlight w:val="cyan"/>
          <w:lang w:eastAsia="ko-KR"/>
        </w:rPr>
      </w:pPr>
      <w:r w:rsidRPr="00AA66BA">
        <w:rPr>
          <w:rFonts w:eastAsiaTheme="minorEastAsia"/>
          <w:sz w:val="20"/>
          <w:szCs w:val="20"/>
          <w:highlight w:val="cyan"/>
          <w:lang w:eastAsia="ko-KR"/>
        </w:rPr>
        <w:t>- Mapping PQI 59/61 to CAPC priority class 3.</w:t>
      </w:r>
    </w:p>
    <w:p w14:paraId="72EB0F2C" w14:textId="77777777" w:rsidR="00AA66BA" w:rsidRPr="00AA66BA" w:rsidRDefault="00AA66BA" w:rsidP="00AA66BA">
      <w:pPr>
        <w:pStyle w:val="aff0"/>
        <w:rPr>
          <w:rFonts w:eastAsiaTheme="minorEastAsia"/>
          <w:sz w:val="20"/>
          <w:szCs w:val="20"/>
          <w:highlight w:val="cyan"/>
          <w:lang w:eastAsia="ko-KR"/>
        </w:rPr>
      </w:pPr>
      <w:r w:rsidRPr="00AA66BA">
        <w:rPr>
          <w:rFonts w:eastAsiaTheme="minorEastAsia"/>
          <w:sz w:val="20"/>
          <w:szCs w:val="20"/>
          <w:highlight w:val="cyan"/>
          <w:lang w:eastAsia="ko-KR"/>
        </w:rPr>
        <w:t>- Mapping PQI 25 to CAPC priority class 2.</w:t>
      </w:r>
    </w:p>
    <w:p w14:paraId="3EB20711" w14:textId="77777777" w:rsidR="00AA66BA" w:rsidRPr="00AA66BA" w:rsidRDefault="00AA66BA" w:rsidP="00AA66BA">
      <w:pPr>
        <w:pStyle w:val="aff0"/>
        <w:rPr>
          <w:rFonts w:eastAsiaTheme="minorEastAsia"/>
          <w:sz w:val="20"/>
          <w:szCs w:val="20"/>
          <w:lang w:eastAsia="ko-KR"/>
        </w:rPr>
      </w:pPr>
      <w:r w:rsidRPr="00AA66BA">
        <w:rPr>
          <w:rFonts w:eastAsiaTheme="minorEastAsia"/>
          <w:sz w:val="20"/>
          <w:szCs w:val="20"/>
          <w:highlight w:val="cyan"/>
          <w:lang w:eastAsia="ko-KR"/>
        </w:rPr>
        <w:t>- Mapping PQI 24/26/60 to CAPC priority class 1</w:t>
      </w:r>
    </w:p>
    <w:p w14:paraId="4EC5E939" w14:textId="77777777" w:rsidR="00AA66BA" w:rsidRPr="00AA66BA" w:rsidRDefault="00AA66BA" w:rsidP="00AA66BA">
      <w:pPr>
        <w:pStyle w:val="aff0"/>
        <w:rPr>
          <w:rFonts w:eastAsiaTheme="minorEastAsia"/>
          <w:sz w:val="20"/>
          <w:szCs w:val="20"/>
          <w:lang w:eastAsia="ko-KR"/>
        </w:rPr>
      </w:pPr>
    </w:p>
    <w:p w14:paraId="19910594"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CAPC rules</w:t>
      </w:r>
    </w:p>
    <w:p w14:paraId="6B8FB862"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highlight w:val="cyan"/>
          <w:lang w:eastAsia="ko-KR"/>
        </w:rPr>
        <w:t>Working assumption: If PQI-based CAPC mapping is agreed, as in NR-U, the lowest priority CAPC of the logical channel(s) with MAC SDU multiplexed in the TB is used regardless of whether the TB also contains SL MAC CEs in addition to MAC SDUs.</w:t>
      </w:r>
    </w:p>
    <w:p w14:paraId="03A17B98" w14:textId="77777777" w:rsidR="00AA66BA" w:rsidRPr="00AA66BA" w:rsidRDefault="00AA66BA" w:rsidP="00AA66BA">
      <w:pPr>
        <w:rPr>
          <w:rFonts w:eastAsiaTheme="minorEastAsia"/>
          <w:lang w:eastAsia="ko-KR"/>
        </w:rPr>
      </w:pPr>
    </w:p>
    <w:p w14:paraId="650F3096"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CAPC for SBCCH and PSFCH</w:t>
      </w:r>
    </w:p>
    <w:p w14:paraId="12C7D771"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lastRenderedPageBreak/>
        <w:t>The highest priority SL CAPC is used for SBCCH SDU transmission (if SL CAPC is applied to SBCCH SDU).</w:t>
      </w:r>
    </w:p>
    <w:p w14:paraId="17A0C193"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highlight w:val="cyan"/>
          <w:lang w:eastAsia="ko-KR"/>
        </w:rPr>
        <w:t>SL CAPC for PSFCH is left to RAN1.</w:t>
      </w:r>
    </w:p>
    <w:p w14:paraId="0D2EEEBC" w14:textId="77777777" w:rsidR="00AA66BA" w:rsidRPr="00AA66BA" w:rsidRDefault="00AA66BA" w:rsidP="00AA66BA">
      <w:pPr>
        <w:rPr>
          <w:rFonts w:eastAsiaTheme="minorEastAsia"/>
          <w:lang w:eastAsia="ko-KR"/>
        </w:rPr>
      </w:pPr>
    </w:p>
    <w:p w14:paraId="5C895CF7"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CAPC for RRC inactive/idle/OOC UE</w:t>
      </w:r>
    </w:p>
    <w:p w14:paraId="1CC05230"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 xml:space="preserve">For an IDLE/INACTIVE/OOC UE, if the QoS flow of non-standardized PQI </w:t>
      </w:r>
      <w:r w:rsidRPr="00AA66BA">
        <w:rPr>
          <w:rFonts w:eastAsiaTheme="minorEastAsia"/>
          <w:sz w:val="20"/>
          <w:szCs w:val="20"/>
          <w:highlight w:val="cyan"/>
          <w:u w:val="single"/>
          <w:lang w:eastAsia="ko-KR"/>
        </w:rPr>
        <w:t>can be</w:t>
      </w:r>
      <w:r w:rsidRPr="00AA66BA">
        <w:rPr>
          <w:rFonts w:eastAsiaTheme="minorEastAsia"/>
          <w:sz w:val="20"/>
          <w:szCs w:val="20"/>
          <w:highlight w:val="cyan"/>
          <w:lang w:eastAsia="ko-KR"/>
        </w:rPr>
        <w:t xml:space="preserve"> </w:t>
      </w:r>
      <w:r w:rsidRPr="00AA66BA">
        <w:rPr>
          <w:rFonts w:eastAsiaTheme="minorEastAsia"/>
          <w:sz w:val="20"/>
          <w:szCs w:val="20"/>
          <w:highlight w:val="cyan"/>
          <w:u w:val="single"/>
          <w:lang w:eastAsia="ko-KR"/>
        </w:rPr>
        <w:t>mapped to a non-default SLRB</w:t>
      </w:r>
      <w:r w:rsidRPr="00AA66BA">
        <w:rPr>
          <w:rFonts w:eastAsiaTheme="minorEastAsia"/>
          <w:sz w:val="20"/>
          <w:szCs w:val="20"/>
          <w:highlight w:val="cyan"/>
          <w:lang w:eastAsia="ko-KR"/>
        </w:rPr>
        <w:t>, the UE determines the CAPC of this non-standardized PQI using the CAPC of this SLRB.</w:t>
      </w:r>
    </w:p>
    <w:p w14:paraId="191DC8D7"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 xml:space="preserve">For an IDLE/INACTIVE/OOC UE, if the QoS flow of non-standardized PQI </w:t>
      </w:r>
      <w:r w:rsidRPr="00AA66BA">
        <w:rPr>
          <w:rFonts w:eastAsiaTheme="minorEastAsia"/>
          <w:sz w:val="20"/>
          <w:szCs w:val="20"/>
          <w:highlight w:val="cyan"/>
          <w:u w:val="single"/>
          <w:lang w:eastAsia="ko-KR"/>
        </w:rPr>
        <w:t>cannot be mapped to a non-default SLRB</w:t>
      </w:r>
      <w:r w:rsidRPr="00AA66BA">
        <w:rPr>
          <w:rFonts w:eastAsiaTheme="minorEastAsia"/>
          <w:sz w:val="20"/>
          <w:szCs w:val="20"/>
          <w:highlight w:val="cyan"/>
          <w:lang w:eastAsia="ko-KR"/>
        </w:rPr>
        <w:t>, the UE determines the CAPC of current non-standardized PQI by down-selecting from one of the following options:</w:t>
      </w:r>
    </w:p>
    <w:p w14:paraId="26AEABEF" w14:textId="77777777" w:rsidR="00AA66BA" w:rsidRPr="00AA66BA" w:rsidRDefault="00AA66BA" w:rsidP="00AA66BA">
      <w:pPr>
        <w:pStyle w:val="aff0"/>
        <w:widowControl w:val="0"/>
        <w:numPr>
          <w:ilvl w:val="2"/>
          <w:numId w:val="15"/>
        </w:numPr>
        <w:contextualSpacing w:val="0"/>
        <w:jc w:val="both"/>
        <w:rPr>
          <w:rFonts w:eastAsiaTheme="minorEastAsia"/>
          <w:sz w:val="20"/>
          <w:szCs w:val="20"/>
          <w:lang w:eastAsia="ko-KR"/>
        </w:rPr>
      </w:pPr>
      <w:r w:rsidRPr="00AA66BA">
        <w:rPr>
          <w:rFonts w:eastAsiaTheme="minorEastAsia"/>
          <w:sz w:val="20"/>
          <w:szCs w:val="20"/>
          <w:highlight w:val="cyan"/>
          <w:lang w:eastAsia="ko-KR"/>
        </w:rPr>
        <w:t>Working assumption: Use the CAPC of the standardized PQI or the CAPC of non-standardized PQI configured in SIB/pre-configuration which best matches the QoS characteristics of the current non-standardized PQI based on one or more QoS characteristics</w:t>
      </w:r>
    </w:p>
    <w:p w14:paraId="1606C2C6" w14:textId="77777777" w:rsidR="00AA66BA" w:rsidRPr="00AA66BA" w:rsidRDefault="00AA66BA" w:rsidP="00AA66BA">
      <w:pPr>
        <w:rPr>
          <w:rFonts w:eastAsiaTheme="minorEastAsia"/>
          <w:lang w:eastAsia="ko-KR"/>
        </w:rPr>
      </w:pPr>
    </w:p>
    <w:p w14:paraId="1C6ADC55"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cast type/DST/unicast link specific SL consistent LBT failure detection</w:t>
      </w:r>
    </w:p>
    <w:p w14:paraId="4A935769"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Working assumption: SL-specific consistent LBT failure detection is not relevant to cast type/DST/unicast link.</w:t>
      </w:r>
    </w:p>
    <w:p w14:paraId="118D2945" w14:textId="77777777" w:rsidR="00AA66BA" w:rsidRPr="00AA66BA" w:rsidRDefault="00AA66BA" w:rsidP="00AA66BA">
      <w:pPr>
        <w:rPr>
          <w:rFonts w:eastAsiaTheme="minorEastAsia"/>
          <w:lang w:eastAsia="ko-KR"/>
        </w:rPr>
      </w:pPr>
    </w:p>
    <w:p w14:paraId="6F74F289"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mode 2 UE in RRC connected</w:t>
      </w:r>
    </w:p>
    <w:p w14:paraId="748973FE"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highlight w:val="cyan"/>
          <w:lang w:eastAsia="ko-KR"/>
        </w:rPr>
        <w:t>In SL-U, support the mechanism that a mode-2 UE in RRC_CONNECTED can indicate the SL-specific consistent LBT failure to the gNB.</w:t>
      </w:r>
    </w:p>
    <w:p w14:paraId="5833CBC9" w14:textId="77777777" w:rsidR="00AA66BA" w:rsidRPr="00AA66BA" w:rsidRDefault="00AA66BA" w:rsidP="00AA66BA">
      <w:pPr>
        <w:rPr>
          <w:rFonts w:eastAsiaTheme="minorEastAsia"/>
          <w:lang w:eastAsia="ko-KR"/>
        </w:rPr>
      </w:pPr>
    </w:p>
    <w:p w14:paraId="561DC93E"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DRX impact</w:t>
      </w:r>
    </w:p>
    <w:p w14:paraId="4FBE2697"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If there is one PSFCH resource for a PSSCH, start sl-drx-HARQ-RTT-Timer for the corresponding Sidelink process in the first slot after the end of the corresponding PSFCH resource when the SL HARQ feedback is not transmitted due to the LBT failure.</w:t>
      </w:r>
    </w:p>
    <w:p w14:paraId="4CDB4B3E"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highlight w:val="yellow"/>
          <w:lang w:eastAsia="ko-KR"/>
        </w:rPr>
        <w:t>RAN2 waits for RAN1 decision/progress for multiple PSFCH resources case</w:t>
      </w:r>
    </w:p>
    <w:p w14:paraId="13E261F1" w14:textId="77777777" w:rsidR="00AA66BA" w:rsidRPr="00AA66BA" w:rsidRDefault="00AA66BA" w:rsidP="00AA66BA">
      <w:pPr>
        <w:rPr>
          <w:rFonts w:eastAsiaTheme="minorEastAsia"/>
          <w:lang w:eastAsia="ko-KR"/>
        </w:rPr>
      </w:pPr>
    </w:p>
    <w:p w14:paraId="6ED41AE9"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CG impact</w:t>
      </w:r>
    </w:p>
    <w:p w14:paraId="5A195DF8"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RAN2 waits for RAN1 decision on how to support consecutive PSSCHs for SL transmissions.</w:t>
      </w:r>
    </w:p>
    <w:p w14:paraId="1A36E0B7" w14:textId="77777777" w:rsidR="00AA66BA" w:rsidRPr="00AA66BA" w:rsidRDefault="00AA66BA" w:rsidP="00AA66BA">
      <w:pPr>
        <w:pStyle w:val="aff0"/>
        <w:ind w:left="420"/>
        <w:rPr>
          <w:rFonts w:eastAsiaTheme="minorEastAsia"/>
          <w:sz w:val="20"/>
          <w:szCs w:val="20"/>
          <w:lang w:eastAsia="ko-KR"/>
        </w:rPr>
      </w:pPr>
    </w:p>
    <w:p w14:paraId="46579C5B" w14:textId="77777777" w:rsidR="00AA66BA" w:rsidRPr="00AA66BA" w:rsidRDefault="00AA66BA" w:rsidP="00AA66BA">
      <w:pPr>
        <w:pStyle w:val="aff0"/>
        <w:widowControl w:val="0"/>
        <w:numPr>
          <w:ilvl w:val="0"/>
          <w:numId w:val="15"/>
        </w:numPr>
        <w:contextualSpacing w:val="0"/>
        <w:jc w:val="both"/>
        <w:rPr>
          <w:rFonts w:eastAsiaTheme="minorEastAsia"/>
          <w:sz w:val="20"/>
          <w:szCs w:val="20"/>
          <w:lang w:eastAsia="ko-KR"/>
        </w:rPr>
      </w:pPr>
      <w:r w:rsidRPr="00AA66BA">
        <w:rPr>
          <w:rFonts w:eastAsiaTheme="minorEastAsia"/>
          <w:sz w:val="20"/>
          <w:szCs w:val="20"/>
          <w:lang w:eastAsia="ko-KR"/>
        </w:rPr>
        <w:t>Agreements on SL COT sharing</w:t>
      </w:r>
    </w:p>
    <w:p w14:paraId="2A161AAA"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RAN2 will study whether/how LCP is impacted from COT sharing.</w:t>
      </w:r>
    </w:p>
    <w:p w14:paraId="2D09A9CD"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RAN2 will consider interaction between DRX operation and shared COT.</w:t>
      </w:r>
    </w:p>
    <w:p w14:paraId="66C3E03B" w14:textId="77777777" w:rsidR="00AA66BA" w:rsidRPr="00AA66BA" w:rsidRDefault="00AA66BA" w:rsidP="00AA66BA">
      <w:pPr>
        <w:rPr>
          <w:rFonts w:eastAsiaTheme="minorEastAsia"/>
          <w:lang w:eastAsia="ko-KR"/>
        </w:rPr>
      </w:pPr>
    </w:p>
    <w:p w14:paraId="037E3192" w14:textId="77777777" w:rsidR="00AA66BA" w:rsidRPr="00AA66BA" w:rsidRDefault="00AA66BA" w:rsidP="00AA66BA">
      <w:pPr>
        <w:pStyle w:val="40"/>
        <w:rPr>
          <w:rFonts w:ascii="Times New Roman" w:hAnsi="Times New Roman"/>
          <w:b/>
          <w:sz w:val="20"/>
          <w:u w:val="single"/>
          <w:lang w:eastAsia="ja-JP"/>
        </w:rPr>
      </w:pPr>
      <w:r w:rsidRPr="00AA66BA">
        <w:rPr>
          <w:rFonts w:ascii="Times New Roman" w:hAnsi="Times New Roman"/>
          <w:b/>
          <w:sz w:val="20"/>
          <w:u w:val="single"/>
          <w:lang w:eastAsia="ja-JP"/>
        </w:rPr>
        <w:t>RAN2#121</w:t>
      </w:r>
    </w:p>
    <w:p w14:paraId="1B40645D" w14:textId="77777777" w:rsidR="00AA66BA" w:rsidRPr="00AA66BA" w:rsidRDefault="00AA66BA" w:rsidP="00AA66BA">
      <w:pPr>
        <w:rPr>
          <w:rFonts w:eastAsiaTheme="minorEastAsia"/>
          <w:lang w:eastAsia="ko-KR"/>
        </w:rPr>
      </w:pPr>
      <w:r w:rsidRPr="00AA66BA">
        <w:rPr>
          <w:rFonts w:eastAsiaTheme="minorEastAsia"/>
          <w:lang w:eastAsia="ko-KR"/>
        </w:rPr>
        <w:t>Regarding sidelink unlicensed, the following agreements and working assumptions were made:</w:t>
      </w:r>
    </w:p>
    <w:p w14:paraId="105711B7"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CAPC mapping table:</w:t>
      </w:r>
    </w:p>
    <w:p w14:paraId="774F495B"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Mapping PQI 90/91/92/93/21/22/23/55/56/57/58 to CAPC priority class 1.</w:t>
      </w:r>
    </w:p>
    <w:p w14:paraId="37BE2AE2"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Mapping PQI 59/61 to CAPC priority class 3.</w:t>
      </w:r>
    </w:p>
    <w:p w14:paraId="157FFFA3"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Mapping PQI 25 to CAPC priority class 2.</w:t>
      </w:r>
    </w:p>
    <w:p w14:paraId="6A7EDA64"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highlight w:val="cyan"/>
          <w:lang w:eastAsia="ko-KR"/>
        </w:rPr>
        <w:t>Mapping PQI 24/26/60 to CAPC priority class 1.</w:t>
      </w:r>
    </w:p>
    <w:p w14:paraId="1F8D27CA" w14:textId="77777777" w:rsidR="00AA66BA" w:rsidRPr="00AA66BA" w:rsidRDefault="00AA66BA" w:rsidP="00AA66BA">
      <w:pPr>
        <w:rPr>
          <w:rFonts w:eastAsiaTheme="minorEastAsia"/>
          <w:lang w:eastAsia="ko-KR"/>
        </w:rPr>
      </w:pPr>
    </w:p>
    <w:p w14:paraId="053C34B9"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 on SL CAPC mapping rule:</w:t>
      </w:r>
    </w:p>
    <w:p w14:paraId="71BF437E"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AA66BA">
        <w:rPr>
          <w:rFonts w:eastAsiaTheme="minorEastAsia"/>
          <w:sz w:val="20"/>
          <w:szCs w:val="20"/>
          <w:highlight w:val="cyan"/>
          <w:lang w:eastAsia="ko-KR"/>
        </w:rPr>
        <w:t>As in NR-U, the lowest priority CAPC of the logical channel(s) with MAC SDU multiplexed in the TB is used regardless of whether the TB also contains SL MAC CEs in addition to MAC SDUs.</w:t>
      </w:r>
    </w:p>
    <w:p w14:paraId="518D3202" w14:textId="77777777" w:rsidR="00AA66BA" w:rsidRPr="00AA66BA" w:rsidRDefault="00AA66BA" w:rsidP="00AA66BA">
      <w:pPr>
        <w:rPr>
          <w:rFonts w:eastAsiaTheme="minorEastAsia"/>
          <w:lang w:eastAsia="ko-KR"/>
        </w:rPr>
      </w:pPr>
    </w:p>
    <w:p w14:paraId="30C44CAC"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 on SL CAPC mapping rule:</w:t>
      </w:r>
    </w:p>
    <w:p w14:paraId="75BE2312"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highlight w:val="cyan"/>
          <w:lang w:eastAsia="ko-KR"/>
        </w:rPr>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1A545969" w14:textId="77777777" w:rsidR="00AA66BA" w:rsidRPr="00AA66BA" w:rsidRDefault="00AA66BA" w:rsidP="00AA66BA">
      <w:pPr>
        <w:rPr>
          <w:rFonts w:eastAsiaTheme="minorEastAsia"/>
          <w:lang w:eastAsia="ko-KR"/>
        </w:rPr>
      </w:pPr>
    </w:p>
    <w:p w14:paraId="30F6CBF7"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lastRenderedPageBreak/>
        <w:t>Agreement on SL consistent LBT failure detection</w:t>
      </w:r>
    </w:p>
    <w:p w14:paraId="06FB8CC3"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SL-specific consistent LBT failure detection is not performed per cast type/DST/unicast link.</w:t>
      </w:r>
    </w:p>
    <w:p w14:paraId="7B53D9FF" w14:textId="77777777" w:rsidR="00AA66BA" w:rsidRPr="00AA66BA" w:rsidRDefault="00AA66BA" w:rsidP="00AA66BA">
      <w:pPr>
        <w:rPr>
          <w:rFonts w:eastAsiaTheme="minorEastAsia"/>
          <w:lang w:eastAsia="ko-KR"/>
        </w:rPr>
      </w:pPr>
    </w:p>
    <w:p w14:paraId="5ADEFE93"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 on SL LCP and COT</w:t>
      </w:r>
    </w:p>
    <w:p w14:paraId="37D93FD2"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highlight w:val="yellow"/>
          <w:lang w:eastAsia="ko-KR"/>
        </w:rPr>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24721CC7" w14:textId="77777777" w:rsidR="00AA66BA" w:rsidRPr="00AA66BA" w:rsidRDefault="00AA66BA" w:rsidP="00AA66BA">
      <w:pPr>
        <w:rPr>
          <w:rFonts w:eastAsiaTheme="minorEastAsia"/>
          <w:lang w:eastAsia="ko-KR"/>
        </w:rPr>
      </w:pPr>
    </w:p>
    <w:p w14:paraId="48C6CEB1"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DRX</w:t>
      </w:r>
    </w:p>
    <w:p w14:paraId="0DF43252"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RAN2 deprioritizes the SL DRX enhancement on active time extension for SL LBT failure.</w:t>
      </w:r>
    </w:p>
    <w:p w14:paraId="6C3B3B58"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Working assumption: Not define shared COT as SL DRX active time.</w:t>
      </w:r>
    </w:p>
    <w:p w14:paraId="37608AB7"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Working assumption: 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p>
    <w:p w14:paraId="0DB6701E"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Working assumption: If multiple PSFCH occasion per PSCCH/PSSCH is supported in RAN1, if LBT failure happens in all PSFCH occasions, Rx UE starts the sl-drx-HARQ-RTT-Timer for the corresponding Sidelink process in the first slot after the end of the last PSFCH occasion for the SL HARQ feedback.</w:t>
      </w:r>
    </w:p>
    <w:p w14:paraId="2AF7D603" w14:textId="77777777" w:rsidR="00AA66BA" w:rsidRPr="00AA66BA" w:rsidRDefault="00AA66BA" w:rsidP="00AA66BA">
      <w:pPr>
        <w:rPr>
          <w:rFonts w:eastAsiaTheme="minorEastAsia"/>
          <w:lang w:eastAsia="ko-KR"/>
        </w:rPr>
      </w:pPr>
    </w:p>
    <w:p w14:paraId="00DA03E4"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CG</w:t>
      </w:r>
    </w:p>
    <w:p w14:paraId="46D3EA4A"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Working assumption: Not to support CG retransmission timer in SL-U.</w:t>
      </w:r>
    </w:p>
    <w:p w14:paraId="4ACFF605" w14:textId="77777777" w:rsidR="00AA66BA" w:rsidRPr="00AA66BA" w:rsidRDefault="00AA66BA" w:rsidP="00AA66BA">
      <w:pPr>
        <w:rPr>
          <w:rFonts w:eastAsiaTheme="minorEastAsia"/>
          <w:lang w:eastAsia="ko-KR"/>
        </w:rPr>
      </w:pPr>
    </w:p>
    <w:p w14:paraId="271DFAA8"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consistent LBT failure</w:t>
      </w:r>
    </w:p>
    <w:p w14:paraId="4425B488"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Consistent LBT failure does not trigger the UE in RRC idle/inactive to enter RRC connected.</w:t>
      </w:r>
    </w:p>
    <w:p w14:paraId="758B9367"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Working assumption:</w:t>
      </w:r>
    </w:p>
    <w:p w14:paraId="06A2D9FF" w14:textId="77777777" w:rsidR="00AA66BA" w:rsidRPr="00AA66BA" w:rsidRDefault="00AA66BA" w:rsidP="00AA66BA">
      <w:pPr>
        <w:pStyle w:val="aff0"/>
        <w:widowControl w:val="0"/>
        <w:numPr>
          <w:ilvl w:val="2"/>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If SL LBT failure granularity is resource pool/RB set, UE uses the MAC CE to report consistent LBT failure to the gNB.</w:t>
      </w:r>
    </w:p>
    <w:p w14:paraId="3091BD9D" w14:textId="77777777" w:rsidR="00AA66BA" w:rsidRPr="00AA66BA" w:rsidRDefault="00AA66BA" w:rsidP="00AA66BA">
      <w:pPr>
        <w:pStyle w:val="aff0"/>
        <w:widowControl w:val="0"/>
        <w:numPr>
          <w:ilvl w:val="2"/>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If SL LBT failure granularity is resource pool/RB set, the MAC CE indicates SL pool/RB set where SL consistent LBT failure was declared.</w:t>
      </w:r>
    </w:p>
    <w:p w14:paraId="62240FCB" w14:textId="77777777" w:rsidR="00AA66BA" w:rsidRPr="00AA66BA" w:rsidRDefault="00AA66BA" w:rsidP="00AA66BA">
      <w:pPr>
        <w:pStyle w:val="aff0"/>
        <w:widowControl w:val="0"/>
        <w:numPr>
          <w:ilvl w:val="2"/>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If SL LBT failure granularity is SL BWP (and the UE declares SL consistent LBT failure, the UE declares SL RLF and the existing RRC message is used for SL RLF indication for all UC connections. FFS on the need of new cause value.</w:t>
      </w:r>
    </w:p>
    <w:p w14:paraId="1C7EBDD5" w14:textId="77777777" w:rsidR="00AA66BA" w:rsidRPr="00AA66BA" w:rsidRDefault="00AA66BA" w:rsidP="00AA66BA">
      <w:pPr>
        <w:pStyle w:val="aff0"/>
        <w:widowControl w:val="0"/>
        <w:numPr>
          <w:ilvl w:val="2"/>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If SL LBT failure granularity is resource pool/RB set, UE triggers SL RLF for all UC connections when UE has triggered consistent SL LBT failure in all resource pools/RB sets.</w:t>
      </w:r>
    </w:p>
    <w:p w14:paraId="45455B1C"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highlight w:val="yellow"/>
          <w:lang w:eastAsia="ko-KR"/>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10C52CFF" w14:textId="77777777" w:rsidR="00AA66BA" w:rsidRPr="00AA66BA" w:rsidRDefault="00AA66BA" w:rsidP="00AA66BA">
      <w:pPr>
        <w:rPr>
          <w:rFonts w:eastAsiaTheme="minorEastAsia"/>
          <w:lang w:eastAsia="ko-KR"/>
        </w:rPr>
      </w:pPr>
    </w:p>
    <w:p w14:paraId="775BF4B8"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resource (re)selection</w:t>
      </w:r>
    </w:p>
    <w:p w14:paraId="1DC83EFE"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RAN2 understands UE triggers a resource (re)selection when PSSCH transmission was not performed due to an LBT failure indication from L1. FFS on MCST case. Send LS to RAN1 to check if there is any concern.</w:t>
      </w:r>
    </w:p>
    <w:p w14:paraId="26254B66"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RAN2 understands L1 handles LBT impact to/from other UEs’ reserved resources in SL candidate resource selection (inter-UE case).</w:t>
      </w:r>
    </w:p>
    <w:p w14:paraId="7FCA5993" w14:textId="77777777" w:rsidR="00AA66BA" w:rsidRPr="00AA66BA"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AA66BA">
        <w:rPr>
          <w:rFonts w:eastAsiaTheme="minorEastAsia"/>
          <w:sz w:val="20"/>
          <w:szCs w:val="20"/>
          <w:highlight w:val="yellow"/>
          <w:lang w:eastAsia="ko-KR"/>
        </w:rPr>
        <w:t>RAN2 will study how MAC performs resource (re)selection with the consideration of LBT impact to its own candidate resource (intra-UE case).</w:t>
      </w:r>
    </w:p>
    <w:p w14:paraId="10DB4E39"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highlight w:val="yellow"/>
          <w:lang w:eastAsia="ko-KR"/>
        </w:rPr>
        <w:t>Will send LS to RAN1 to check if there is any concern.</w:t>
      </w:r>
    </w:p>
    <w:p w14:paraId="485490E3" w14:textId="77777777" w:rsidR="00AA66BA" w:rsidRPr="00AA66BA" w:rsidRDefault="00AA66BA" w:rsidP="00AA66BA">
      <w:pPr>
        <w:pStyle w:val="aff0"/>
        <w:rPr>
          <w:rFonts w:eastAsiaTheme="minorEastAsia"/>
          <w:sz w:val="20"/>
          <w:szCs w:val="20"/>
          <w:lang w:eastAsia="ko-KR"/>
        </w:rPr>
      </w:pPr>
    </w:p>
    <w:p w14:paraId="6F47266F"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reserved resource and COT</w:t>
      </w:r>
    </w:p>
    <w:p w14:paraId="179A6597"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For type-1 LBT, if UE observes buffer status change after LBT initiation (i.e., before MAC PDU generation), which leads to a higher CAPC priority than the value used for type-1 LBT, it’s left to UE implementation how to handle this case (like NR-U). No spec impact.</w:t>
      </w:r>
    </w:p>
    <w:p w14:paraId="19380FAD" w14:textId="77777777" w:rsidR="00AA66BA" w:rsidRPr="00AA66BA" w:rsidRDefault="00AA66BA" w:rsidP="00AA66BA">
      <w:pPr>
        <w:rPr>
          <w:rFonts w:eastAsiaTheme="minorEastAsia"/>
          <w:lang w:eastAsia="ko-KR"/>
        </w:rPr>
      </w:pPr>
    </w:p>
    <w:p w14:paraId="16BE0DB5" w14:textId="77777777" w:rsidR="00AA66BA" w:rsidRPr="00AA66BA" w:rsidRDefault="00AA66BA" w:rsidP="00AA66BA">
      <w:pPr>
        <w:pStyle w:val="aff0"/>
        <w:widowControl w:val="0"/>
        <w:numPr>
          <w:ilvl w:val="0"/>
          <w:numId w:val="15"/>
        </w:numPr>
        <w:contextualSpacing w:val="0"/>
        <w:jc w:val="both"/>
        <w:rPr>
          <w:rFonts w:eastAsiaTheme="minorEastAsia"/>
          <w:sz w:val="20"/>
          <w:szCs w:val="20"/>
          <w:lang w:eastAsia="ko-KR"/>
        </w:rPr>
      </w:pPr>
      <w:r w:rsidRPr="00AA66BA">
        <w:rPr>
          <w:rFonts w:eastAsiaTheme="minorEastAsia"/>
          <w:sz w:val="20"/>
          <w:szCs w:val="20"/>
          <w:lang w:eastAsia="ko-KR"/>
        </w:rPr>
        <w:t>Agreements on SL LBT failure indication granularity</w:t>
      </w:r>
    </w:p>
    <w:p w14:paraId="14209287"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071C43">
        <w:rPr>
          <w:rFonts w:eastAsiaTheme="minorEastAsia"/>
          <w:sz w:val="20"/>
          <w:szCs w:val="20"/>
          <w:highlight w:val="yellow"/>
          <w:lang w:eastAsia="ko-KR"/>
        </w:rPr>
        <w:t>SL LBT failure indication granularity is per SL RB set.</w:t>
      </w:r>
    </w:p>
    <w:p w14:paraId="40A1FA3E" w14:textId="77777777" w:rsidR="00AA66BA" w:rsidRPr="00AA66BA" w:rsidRDefault="00AA66BA" w:rsidP="00AA66BA">
      <w:pPr>
        <w:rPr>
          <w:rFonts w:eastAsiaTheme="minorEastAsia"/>
          <w:lang w:eastAsia="ko-KR"/>
        </w:rPr>
      </w:pPr>
    </w:p>
    <w:p w14:paraId="2109F504" w14:textId="77777777" w:rsidR="00AA66BA" w:rsidRPr="00AA66BA" w:rsidRDefault="00AA66BA" w:rsidP="00AA66BA">
      <w:pPr>
        <w:pStyle w:val="40"/>
        <w:rPr>
          <w:rFonts w:ascii="Times New Roman" w:hAnsi="Times New Roman"/>
          <w:b/>
          <w:sz w:val="20"/>
          <w:u w:val="single"/>
          <w:lang w:eastAsia="ja-JP"/>
        </w:rPr>
      </w:pPr>
      <w:r w:rsidRPr="00AA66BA">
        <w:rPr>
          <w:rFonts w:ascii="Times New Roman" w:hAnsi="Times New Roman"/>
          <w:b/>
          <w:sz w:val="20"/>
          <w:u w:val="single"/>
          <w:lang w:eastAsia="ja-JP"/>
        </w:rPr>
        <w:lastRenderedPageBreak/>
        <w:t>RAN2#121b-e</w:t>
      </w:r>
    </w:p>
    <w:p w14:paraId="160961CA" w14:textId="77777777" w:rsidR="00AA66BA" w:rsidRPr="00AA66BA" w:rsidRDefault="00AA66BA" w:rsidP="00AA66BA">
      <w:pPr>
        <w:rPr>
          <w:rFonts w:eastAsiaTheme="minorEastAsia"/>
          <w:lang w:eastAsia="ko-KR"/>
        </w:rPr>
      </w:pPr>
      <w:r w:rsidRPr="00AA66BA">
        <w:rPr>
          <w:rFonts w:eastAsiaTheme="minorEastAsia"/>
          <w:lang w:eastAsia="ko-KR"/>
        </w:rPr>
        <w:t>Regarding sidelink unlicensed, the following agreements and working assumptions were made:</w:t>
      </w:r>
    </w:p>
    <w:p w14:paraId="00F932DE"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consistent LBT:</w:t>
      </w:r>
    </w:p>
    <w:p w14:paraId="73210FC4"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SL C-LBT failure is declared per RB-set</w:t>
      </w:r>
    </w:p>
    <w:p w14:paraId="5666B6FB"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UE uses the MAC CE to report consistent LBT failure to the gNB</w:t>
      </w:r>
    </w:p>
    <w:p w14:paraId="3D86AC67"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Uu MAC CE indicates RB set(s) where C-LBT failure happens.</w:t>
      </w:r>
    </w:p>
    <w:p w14:paraId="7290B080"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UE triggers SL RLF for all UC connections when UE has triggered consistent SL LBT failure in all RB sets.</w:t>
      </w:r>
    </w:p>
    <w:p w14:paraId="33D00A79" w14:textId="77777777" w:rsidR="00AA66BA" w:rsidRPr="00AA66BA" w:rsidRDefault="00AA66BA" w:rsidP="00AA66BA">
      <w:pPr>
        <w:rPr>
          <w:rFonts w:eastAsiaTheme="minorEastAsia"/>
          <w:lang w:eastAsia="ko-KR"/>
        </w:rPr>
      </w:pPr>
    </w:p>
    <w:p w14:paraId="4F2E940E"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COT sharing &amp; LCP:</w:t>
      </w:r>
    </w:p>
    <w:p w14:paraId="48F2BD98"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RAN2 will wait for more conclusion from RAN1 on the assistance information for COT sharing.</w:t>
      </w:r>
    </w:p>
    <w:p w14:paraId="23604843"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If the resource to be used is within a shared COT, and if PDU not generated before COT arrival, and there is data in buffer satisfying COT requirement, at least enhanced LCP should be allowed. FFS on the condition for UE to use enhanced LCP. FFS on spec impact.</w:t>
      </w:r>
    </w:p>
    <w:p w14:paraId="3FC0F63A"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If a UE decides to use the resource in a shared COT, and when enhanced LCP is decided to be used, for destination selection step in enhanced LCP, at least further restrict the destinations to be the candidates allowed by the COT (as defined by RAN1).</w:t>
      </w:r>
    </w:p>
    <w:p w14:paraId="68B2D846" w14:textId="77777777" w:rsidR="00AA66BA" w:rsidRPr="00AA66BA" w:rsidRDefault="00AA66BA" w:rsidP="00AA66BA">
      <w:pPr>
        <w:rPr>
          <w:rFonts w:eastAsiaTheme="minorEastAsia"/>
          <w:lang w:eastAsia="ko-KR"/>
        </w:rPr>
      </w:pPr>
    </w:p>
    <w:p w14:paraId="301FE107"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SL-U others:</w:t>
      </w:r>
    </w:p>
    <w:p w14:paraId="52089D16"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071C43">
        <w:rPr>
          <w:rFonts w:eastAsiaTheme="minorEastAsia"/>
          <w:sz w:val="20"/>
          <w:szCs w:val="20"/>
          <w:highlight w:val="yellow"/>
          <w:lang w:eastAsia="ko-KR"/>
        </w:rPr>
        <w:t>Not to support CG retransmission timer in SL-U.</w:t>
      </w:r>
    </w:p>
    <w:p w14:paraId="2F7F4323"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071C43">
        <w:rPr>
          <w:rFonts w:eastAsiaTheme="minorEastAsia"/>
          <w:sz w:val="20"/>
          <w:szCs w:val="20"/>
          <w:highlight w:val="cyan"/>
          <w:lang w:eastAsia="ko-KR"/>
        </w:rPr>
        <w:t>For ‘best-match’ issue, UE may determine it based on closest PDB, and capture it in stage-2 spec only. Detailed wording can be discussed in running CR phase. FFS on whether to consider default priority as well.</w:t>
      </w:r>
    </w:p>
    <w:p w14:paraId="403F7001" w14:textId="77777777" w:rsidR="00AA66BA" w:rsidRPr="00AA66BA" w:rsidRDefault="00AA66BA" w:rsidP="00AA66BA">
      <w:pPr>
        <w:rPr>
          <w:rFonts w:eastAsiaTheme="minorEastAsia"/>
          <w:lang w:eastAsia="ko-KR"/>
        </w:rPr>
      </w:pPr>
    </w:p>
    <w:p w14:paraId="7BEACE09" w14:textId="77777777" w:rsidR="00AA66BA" w:rsidRPr="00AA66BA" w:rsidRDefault="00AA66BA" w:rsidP="00AA66BA">
      <w:pPr>
        <w:rPr>
          <w:rFonts w:eastAsiaTheme="minorEastAsia"/>
          <w:lang w:eastAsia="ko-KR"/>
        </w:rPr>
      </w:pPr>
      <w:r w:rsidRPr="00AA66BA">
        <w:rPr>
          <w:rFonts w:eastAsiaTheme="minorEastAsia"/>
          <w:lang w:eastAsia="ko-KR"/>
        </w:rPr>
        <w:t>Regarding sidelink CA, the following agreements and working assumptions were made:</w:t>
      </w:r>
    </w:p>
    <w:p w14:paraId="79EF3397"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w:t>
      </w:r>
    </w:p>
    <w:p w14:paraId="689B2B0E"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 xml:space="preserve">Support one independent HARQ entity per carrier used for NR sidelink communication and one transport block is generated per carrier. </w:t>
      </w:r>
    </w:p>
    <w:p w14:paraId="23CF9406"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Support that each transport block and its retransmissions are mapped to a same single carrier.</w:t>
      </w:r>
    </w:p>
    <w:p w14:paraId="6D6E7F25"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For groupcast/broadcast, as in LTE SL CA, the carrier(s) that can be used for transmitting data are configured by V2X layer for the L2 destination. FFS on backwards compatibility issue.</w:t>
      </w:r>
    </w:p>
    <w:p w14:paraId="4310ADE5"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071C43">
        <w:rPr>
          <w:rFonts w:eastAsiaTheme="minorEastAsia"/>
          <w:sz w:val="20"/>
          <w:szCs w:val="20"/>
          <w:highlight w:val="cyan"/>
          <w:lang w:eastAsia="ko-KR"/>
        </w:rPr>
        <w:t>Packet duplication for NR sidelink is performed at the PDCP layer. The duplicated PDCP PDUs of the same PDCP entity are submitted to two different RLC entities and associated to two different sidelink logical channels respectively.</w:t>
      </w:r>
    </w:p>
    <w:p w14:paraId="71EC02FB"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071C43">
        <w:rPr>
          <w:rFonts w:eastAsiaTheme="minorEastAsia"/>
          <w:sz w:val="20"/>
          <w:szCs w:val="20"/>
          <w:highlight w:val="cyan"/>
          <w:lang w:eastAsia="ko-KR"/>
        </w:rPr>
        <w:t>RAN2 agrees that LCH mapping restriction shall be defined such that the duplicated PDCP PDUs of the same PDCP entity are only allowed to be transmitted on different NR sidelink carriers.</w:t>
      </w:r>
    </w:p>
    <w:p w14:paraId="063B3A64"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071C43">
        <w:rPr>
          <w:rFonts w:eastAsiaTheme="minorEastAsia"/>
          <w:sz w:val="20"/>
          <w:szCs w:val="20"/>
          <w:highlight w:val="yellow"/>
          <w:lang w:eastAsia="ko-KR"/>
        </w:rPr>
        <w:t>For NR sidelink PDCP duplication, reuse the hard-coded way for paired sidelink LCID to identify duplicated sidelink LCHs (i.e. for a unified design for all Bcast/Gcast). The specific SL LCID values occupied are left to Stage-3. FFS on Unicast case.</w:t>
      </w:r>
    </w:p>
    <w:p w14:paraId="293BD4B0"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 xml:space="preserve">For TX carrier (re)selection triggers in NR sidelink CA, reuse the triggers for TX carrier (re)selection per sidelink process in LTE sidelink CA as follows at least for GC/BC. </w:t>
      </w:r>
    </w:p>
    <w:p w14:paraId="775B2CEA" w14:textId="77777777" w:rsidR="00AA66BA" w:rsidRPr="00071C43" w:rsidRDefault="00AA66BA" w:rsidP="00AA66BA">
      <w:pPr>
        <w:pStyle w:val="aff0"/>
        <w:widowControl w:val="0"/>
        <w:numPr>
          <w:ilvl w:val="2"/>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if the resource (re)selection is triggered with the sidelink process.</w:t>
      </w:r>
    </w:p>
    <w:p w14:paraId="7FD70A0F" w14:textId="77777777" w:rsidR="00AA66BA" w:rsidRPr="00071C43" w:rsidRDefault="00AA66BA" w:rsidP="00AA66BA">
      <w:pPr>
        <w:pStyle w:val="aff0"/>
        <w:widowControl w:val="0"/>
        <w:numPr>
          <w:ilvl w:val="2"/>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if there is no sidelink grant associated with the sidelink process on any carrier allowed for the STCH as indicated by upper layers (i.e., RRC layer and V2X layer).</w:t>
      </w:r>
    </w:p>
    <w:p w14:paraId="77A9E7CB" w14:textId="77777777" w:rsidR="00AA66BA" w:rsidRPr="00071C43" w:rsidRDefault="00AA66BA" w:rsidP="00AA66BA">
      <w:pPr>
        <w:pStyle w:val="aff0"/>
        <w:widowControl w:val="0"/>
        <w:numPr>
          <w:ilvl w:val="2"/>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FFS on unicast case.</w:t>
      </w:r>
    </w:p>
    <w:p w14:paraId="4C2E4ACF"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For LCP, only allow the LCHs having a priority whose associated CBR threshold for reselection is no lower than the CBR of the carrier when the carrier is (re-)selected. FFS on how to determine the per-carrier CBR at least for GC/BC. FFS on unicast case.</w:t>
      </w:r>
    </w:p>
    <w:p w14:paraId="26F8CEFA"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071C43">
        <w:rPr>
          <w:rFonts w:eastAsiaTheme="minorEastAsia"/>
          <w:sz w:val="20"/>
          <w:szCs w:val="20"/>
          <w:highlight w:val="yellow"/>
          <w:lang w:eastAsia="ko-KR"/>
        </w:rPr>
        <w:t>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FFS on unicast case.</w:t>
      </w:r>
    </w:p>
    <w:p w14:paraId="32291640"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lang w:eastAsia="ko-KR"/>
        </w:rPr>
        <w:t>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6D476F63"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lang w:eastAsia="ko-KR"/>
        </w:rPr>
        <w:t>RAN2 ask SA2 input on Question 1(“</w:t>
      </w:r>
      <w:r w:rsidRPr="00AA66BA">
        <w:rPr>
          <w:rFonts w:eastAsiaTheme="minorEastAsia"/>
          <w:i/>
          <w:sz w:val="20"/>
          <w:szCs w:val="20"/>
          <w:lang w:eastAsia="ko-KR"/>
        </w:rPr>
        <w:t>According to TS 24.588, V2X layer is only provisioned with a mapping between service identifier and initial L2 address used for unicast. But the initial L2 ID will only be used in DCR and be replaced by a self-chosen L2 ID in PC5-S link establishment procedure. Then, after L2 ID changes, how can the UE's AS layer determine the mapping between L2 ID and frequencies?</w:t>
      </w:r>
      <w:r w:rsidRPr="00AA66BA">
        <w:rPr>
          <w:rFonts w:eastAsiaTheme="minorEastAsia"/>
          <w:sz w:val="20"/>
          <w:szCs w:val="20"/>
          <w:lang w:eastAsia="ko-KR"/>
        </w:rPr>
        <w:t xml:space="preserve">”): According to </w:t>
      </w:r>
      <w:r w:rsidRPr="00AA66BA">
        <w:rPr>
          <w:rFonts w:eastAsiaTheme="minorEastAsia"/>
          <w:sz w:val="20"/>
          <w:szCs w:val="20"/>
          <w:lang w:eastAsia="ko-KR"/>
        </w:rPr>
        <w:lastRenderedPageBreak/>
        <w:t>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68891682"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lang w:eastAsia="ko-KR"/>
        </w:rPr>
        <w:t>RAN2 ask SA2 input on Question 2(“</w:t>
      </w:r>
      <w:r w:rsidRPr="00AA66BA">
        <w:rPr>
          <w:rFonts w:eastAsiaTheme="minorEastAsia"/>
          <w:i/>
          <w:sz w:val="20"/>
          <w:szCs w:val="20"/>
          <w:lang w:eastAsia="ko-KR"/>
        </w:rPr>
        <w:t>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r w:rsidRPr="00AA66BA">
        <w:rPr>
          <w:rFonts w:eastAsiaTheme="minorEastAsia"/>
          <w:sz w:val="20"/>
          <w:szCs w:val="20"/>
          <w:lang w:eastAsia="ko-KR"/>
        </w:rPr>
        <w:t>”):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6E3168A4" w14:textId="77777777" w:rsidR="00AA66BA" w:rsidRPr="00AA66BA" w:rsidRDefault="00AA66BA" w:rsidP="00AA66BA">
      <w:pPr>
        <w:rPr>
          <w:rFonts w:eastAsiaTheme="minorEastAsia"/>
          <w:lang w:eastAsia="ko-KR"/>
        </w:rPr>
      </w:pPr>
    </w:p>
    <w:p w14:paraId="78885F99" w14:textId="77777777" w:rsidR="00AA66BA" w:rsidRPr="00AA66BA" w:rsidRDefault="00AA66BA" w:rsidP="00AA66BA">
      <w:pPr>
        <w:pStyle w:val="40"/>
        <w:rPr>
          <w:rFonts w:ascii="Times New Roman" w:hAnsi="Times New Roman"/>
          <w:b/>
          <w:sz w:val="20"/>
          <w:u w:val="single"/>
          <w:lang w:eastAsia="ja-JP"/>
        </w:rPr>
      </w:pPr>
      <w:r w:rsidRPr="00AA66BA">
        <w:rPr>
          <w:rFonts w:ascii="Times New Roman" w:hAnsi="Times New Roman"/>
          <w:b/>
          <w:sz w:val="20"/>
          <w:u w:val="single"/>
          <w:lang w:eastAsia="ja-JP"/>
        </w:rPr>
        <w:t>RAN2#122</w:t>
      </w:r>
    </w:p>
    <w:p w14:paraId="22C872E2" w14:textId="77777777" w:rsidR="00AA66BA" w:rsidRPr="00AA66BA" w:rsidRDefault="00AA66BA" w:rsidP="00AA66BA">
      <w:pPr>
        <w:rPr>
          <w:rFonts w:eastAsiaTheme="minorEastAsia"/>
          <w:lang w:eastAsia="ko-KR"/>
        </w:rPr>
      </w:pPr>
      <w:r w:rsidRPr="00AA66BA">
        <w:rPr>
          <w:rFonts w:eastAsiaTheme="minorEastAsia"/>
          <w:lang w:eastAsia="ko-KR"/>
        </w:rPr>
        <w:t>Regarding sidelink unlicensed, the following agreements and working assumptions were made:</w:t>
      </w:r>
    </w:p>
    <w:p w14:paraId="7EEC1D24"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lang w:eastAsia="ko-KR"/>
        </w:rPr>
      </w:pPr>
      <w:r w:rsidRPr="00AA66BA">
        <w:rPr>
          <w:rFonts w:eastAsiaTheme="minorEastAsia"/>
          <w:sz w:val="20"/>
          <w:szCs w:val="20"/>
          <w:lang w:eastAsia="ko-KR"/>
        </w:rPr>
        <w:t>Agreements on SL C-LBT failure recovery (mode 2, RRC ide/inactive UE)</w:t>
      </w:r>
    </w:p>
    <w:p w14:paraId="4326F480"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Exclusion of RB set(s) that SL C-LBT failure was detected in candidate resource selection + resource pool (re)selection</w:t>
      </w:r>
    </w:p>
    <w:p w14:paraId="487EA73E" w14:textId="77777777" w:rsidR="00AA66BA" w:rsidRPr="00071C43" w:rsidRDefault="00AA66BA" w:rsidP="00AA66BA">
      <w:pPr>
        <w:pStyle w:val="aff0"/>
        <w:widowControl w:val="0"/>
        <w:numPr>
          <w:ilvl w:val="1"/>
          <w:numId w:val="15"/>
        </w:numPr>
        <w:contextualSpacing w:val="0"/>
        <w:jc w:val="both"/>
        <w:rPr>
          <w:rFonts w:eastAsiaTheme="minorEastAsia"/>
          <w:highlight w:val="yellow"/>
          <w:lang w:eastAsia="ko-KR"/>
        </w:rPr>
      </w:pPr>
      <w:r w:rsidRPr="00071C43">
        <w:rPr>
          <w:rFonts w:eastAsiaTheme="minorEastAsia"/>
          <w:sz w:val="20"/>
          <w:szCs w:val="20"/>
          <w:highlight w:val="yellow"/>
          <w:lang w:eastAsia="ko-KR"/>
        </w:rPr>
        <w:t>The UE performs resource pool (re)selection</w:t>
      </w:r>
    </w:p>
    <w:p w14:paraId="3DE2E012" w14:textId="77777777" w:rsidR="00AA66BA" w:rsidRPr="00071C43" w:rsidRDefault="00AA66BA" w:rsidP="00AA66BA">
      <w:pPr>
        <w:pStyle w:val="aff0"/>
        <w:widowControl w:val="0"/>
        <w:numPr>
          <w:ilvl w:val="2"/>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When SL C-LBT failure was detected for all RB-sets within a selected resource pool or;</w:t>
      </w:r>
    </w:p>
    <w:p w14:paraId="43BAF79E" w14:textId="77777777" w:rsidR="00AA66BA" w:rsidRPr="00071C43" w:rsidRDefault="00AA66BA" w:rsidP="00AA66BA">
      <w:pPr>
        <w:pStyle w:val="aff0"/>
        <w:widowControl w:val="0"/>
        <w:numPr>
          <w:ilvl w:val="2"/>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Up to UE implementation although the above condition is not met</w:t>
      </w:r>
    </w:p>
    <w:p w14:paraId="76BA4382"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MAC informs L1 of the RB set information where SL C-LBT failure was detected.</w:t>
      </w:r>
    </w:p>
    <w:p w14:paraId="62BCCDA2"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L1 performs the resource exclusion for the RB set that SL C-LBT failure was detected.</w:t>
      </w:r>
    </w:p>
    <w:p w14:paraId="00299FFD"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RAN2 will send a LS to RAN1 to ask to take it into consideration in their job.</w:t>
      </w:r>
    </w:p>
    <w:p w14:paraId="57EB621C"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It is up to UE implementation to select a resource pool out of resource pools that has at least one RB-set that SL C-LBT failure was not detected.</w:t>
      </w:r>
    </w:p>
    <w:p w14:paraId="7C1FA4A9" w14:textId="77777777" w:rsidR="00AA66BA" w:rsidRPr="00AA66BA" w:rsidRDefault="00AA66BA" w:rsidP="00AA66BA">
      <w:pPr>
        <w:pStyle w:val="aff0"/>
        <w:ind w:left="420"/>
        <w:rPr>
          <w:rFonts w:eastAsiaTheme="minorEastAsia"/>
          <w:sz w:val="20"/>
          <w:szCs w:val="20"/>
          <w:lang w:eastAsia="ko-KR"/>
        </w:rPr>
      </w:pPr>
    </w:p>
    <w:p w14:paraId="64FCE379"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C-LBT failure recovery (mode 1)</w:t>
      </w:r>
    </w:p>
    <w:p w14:paraId="54AF915E"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071C43">
        <w:rPr>
          <w:rFonts w:eastAsiaTheme="minorEastAsia"/>
          <w:sz w:val="20"/>
          <w:szCs w:val="20"/>
          <w:highlight w:val="cyan"/>
          <w:lang w:eastAsia="ko-KR"/>
        </w:rPr>
        <w:t>Leave it to gNB implementation after UE reporting SL C-LBT failure indication. No spec change.</w:t>
      </w:r>
    </w:p>
    <w:p w14:paraId="6E689904" w14:textId="77777777" w:rsidR="00AA66BA" w:rsidRPr="00AA66BA" w:rsidRDefault="00AA66BA" w:rsidP="00AA66BA">
      <w:pPr>
        <w:rPr>
          <w:rFonts w:eastAsiaTheme="minorEastAsia"/>
          <w:lang w:eastAsia="ko-KR"/>
        </w:rPr>
      </w:pPr>
    </w:p>
    <w:p w14:paraId="3DC30E70"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lang w:eastAsia="ko-KR"/>
        </w:rPr>
      </w:pPr>
      <w:r w:rsidRPr="00AA66BA">
        <w:rPr>
          <w:rFonts w:eastAsiaTheme="minorEastAsia"/>
          <w:sz w:val="20"/>
          <w:szCs w:val="20"/>
          <w:lang w:eastAsia="ko-KR"/>
        </w:rPr>
        <w:t>Agreements on SL C-LBT failure recovery (mode 2, RRC connected UE)</w:t>
      </w:r>
    </w:p>
    <w:p w14:paraId="7F0DAC62"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071C43">
        <w:rPr>
          <w:rFonts w:eastAsiaTheme="minorEastAsia"/>
          <w:sz w:val="20"/>
          <w:szCs w:val="20"/>
          <w:highlight w:val="cyan"/>
          <w:lang w:eastAsia="ko-KR"/>
        </w:rPr>
        <w:t>RAN2 confirms that SL C-LBT failure indication is reported to the gNB also for mode 2, RRC connected UE.</w:t>
      </w:r>
    </w:p>
    <w:p w14:paraId="4A9B39AA" w14:textId="77777777" w:rsidR="00AA66BA" w:rsidRPr="00AA66BA" w:rsidRDefault="00AA66BA" w:rsidP="00AA66BA">
      <w:pPr>
        <w:rPr>
          <w:rFonts w:eastAsiaTheme="minorEastAsia"/>
          <w:lang w:eastAsia="ko-KR"/>
        </w:rPr>
      </w:pPr>
    </w:p>
    <w:p w14:paraId="40001795"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C-LBT failure and S-SSB</w:t>
      </w:r>
    </w:p>
    <w:p w14:paraId="5E958D63"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Counting LBT failure indication regardless of whether LBT failure was provided because of S-SSB transmission or data transmission when RB set for S-SSB transmission belongs to the selected TX resource pool.</w:t>
      </w:r>
    </w:p>
    <w:p w14:paraId="2A5DFC23" w14:textId="77777777" w:rsidR="00AA66BA" w:rsidRPr="00AA66BA" w:rsidRDefault="00AA66BA" w:rsidP="00AA66BA">
      <w:pPr>
        <w:rPr>
          <w:rFonts w:eastAsiaTheme="minorEastAsia"/>
          <w:lang w:eastAsia="ko-KR"/>
        </w:rPr>
      </w:pPr>
    </w:p>
    <w:p w14:paraId="729E9724"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C-LBT failure and PSFCH</w:t>
      </w:r>
    </w:p>
    <w:p w14:paraId="49192468"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Counting LBT failure indication regardless of whether LBT failure was provided because of PSFCH transmission or not when RB set for PSFCH transmission belongs to the selected TX resource pool. FFS when multiple PSFCH occasions are configured.</w:t>
      </w:r>
    </w:p>
    <w:p w14:paraId="64968C03" w14:textId="77777777" w:rsidR="00AA66BA" w:rsidRPr="00AA66BA" w:rsidRDefault="00AA66BA" w:rsidP="00AA66BA">
      <w:pPr>
        <w:rPr>
          <w:rFonts w:eastAsiaTheme="minorEastAsia"/>
          <w:lang w:eastAsia="ko-KR"/>
        </w:rPr>
      </w:pPr>
    </w:p>
    <w:p w14:paraId="7E862DF2"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C-LBT cancellation</w:t>
      </w:r>
    </w:p>
    <w:p w14:paraId="7C9D9B77"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071C43">
        <w:rPr>
          <w:rFonts w:eastAsiaTheme="minorEastAsia"/>
          <w:sz w:val="20"/>
          <w:szCs w:val="20"/>
          <w:highlight w:val="yellow"/>
          <w:lang w:eastAsia="ko-KR"/>
        </w:rPr>
        <w:t>For mode 1, SL C-LBT is cancelled upon SL C-LBT failure MAC CE transmission</w:t>
      </w:r>
    </w:p>
    <w:p w14:paraId="45621C7E" w14:textId="77777777" w:rsidR="00AA66BA" w:rsidRPr="00AA66BA" w:rsidRDefault="00AA66BA" w:rsidP="00AA66BA">
      <w:pPr>
        <w:rPr>
          <w:rFonts w:eastAsiaTheme="minorEastAsia"/>
          <w:lang w:eastAsia="ko-KR"/>
        </w:rPr>
      </w:pPr>
    </w:p>
    <w:p w14:paraId="5FEBD5C7"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enhanced LCP</w:t>
      </w:r>
    </w:p>
    <w:p w14:paraId="7575227C"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Working assumption: For shared COT, CAPC restriction is applicable to enhanced LCP according RAN1 agreement on CAPC requirement.</w:t>
      </w:r>
    </w:p>
    <w:p w14:paraId="29B8DE2B" w14:textId="77777777" w:rsidR="00AA66BA" w:rsidRPr="00AA66BA" w:rsidRDefault="00AA66BA" w:rsidP="00AA66BA">
      <w:pPr>
        <w:rPr>
          <w:rFonts w:eastAsiaTheme="minorEastAsia"/>
          <w:lang w:eastAsia="ko-KR"/>
        </w:rPr>
      </w:pPr>
    </w:p>
    <w:p w14:paraId="342FD97C"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MCSt</w:t>
      </w:r>
    </w:p>
    <w:p w14:paraId="2AB736ED"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lang w:eastAsia="ko-KR"/>
        </w:rPr>
        <w:t>For Qustion-1 from RAN1 (Q1 in R1-2304257), R2 replies that it is feasible to select the resource for a single TB in MAC layer and concatenate across separate resource selection triggers across TBs in a best-effort manner.</w:t>
      </w:r>
    </w:p>
    <w:p w14:paraId="51C2E382"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lang w:eastAsia="ko-KR"/>
        </w:rPr>
        <w:t>For Qustion-2 from RAN1 (Q2 in R1-2304257), R2 replies that the approach 3 is not compatible with the current specification and it may bring big specification impacts.</w:t>
      </w:r>
    </w:p>
    <w:p w14:paraId="3C9EE205"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lang w:eastAsia="ko-KR"/>
        </w:rPr>
        <w:lastRenderedPageBreak/>
        <w:t>For Question-3 from RAN1 (Q3 in R1-2304257), R2 replies that it is feasible to provide a new parameter “number of slots for MCSt” to L1 when triggering resource (re-)selection for MCSt.</w:t>
      </w:r>
    </w:p>
    <w:p w14:paraId="3651B3F5" w14:textId="77777777" w:rsidR="00AA66BA" w:rsidRPr="00AA66BA" w:rsidRDefault="00AA66BA" w:rsidP="00AA66BA">
      <w:pPr>
        <w:rPr>
          <w:rFonts w:eastAsiaTheme="minorEastAsia"/>
          <w:lang w:eastAsia="ko-KR"/>
        </w:rPr>
      </w:pPr>
    </w:p>
    <w:p w14:paraId="7771852F"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best-matched rule for non-standardized PQI</w:t>
      </w:r>
    </w:p>
    <w:p w14:paraId="590F4B57"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071C43">
        <w:rPr>
          <w:rFonts w:eastAsiaTheme="minorEastAsia"/>
          <w:sz w:val="20"/>
          <w:szCs w:val="20"/>
          <w:highlight w:val="cyan"/>
          <w:lang w:eastAsia="ko-KR"/>
        </w:rPr>
        <w:t>Priority is not considered in best-matched rule.</w:t>
      </w:r>
    </w:p>
    <w:p w14:paraId="3ACA3EC5" w14:textId="77777777" w:rsidR="00AA66BA" w:rsidRPr="00AA66BA" w:rsidRDefault="00AA66BA" w:rsidP="00AA66BA">
      <w:pPr>
        <w:rPr>
          <w:rFonts w:eastAsiaTheme="minorEastAsia"/>
          <w:lang w:eastAsia="ko-KR"/>
        </w:rPr>
      </w:pPr>
    </w:p>
    <w:p w14:paraId="7BD6D033"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multiple PSFCH occasions</w:t>
      </w:r>
    </w:p>
    <w:p w14:paraId="7AFE1D0D"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Working assumption “In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 is agreed at least for UC.</w:t>
      </w:r>
    </w:p>
    <w:p w14:paraId="01AD648D"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Working assumption “In case of multiple PSFCH occasion per PSCCH/PSSCH, if LBT failure happens in all PSFCH occasions, Rx UE starts the sl-drx-HARQ-RTT-Timer for the corresponding Sidelink process in the first slot after the end of the last PSFCH occasion for the SL HARQ feedback.” is agreed at least for UC.</w:t>
      </w:r>
    </w:p>
    <w:p w14:paraId="73F72D31" w14:textId="77777777" w:rsidR="00AA66BA" w:rsidRPr="00AA66BA" w:rsidRDefault="00AA66BA" w:rsidP="00AA66BA">
      <w:pPr>
        <w:rPr>
          <w:rFonts w:eastAsiaTheme="minorEastAsia"/>
          <w:lang w:eastAsia="ko-KR"/>
        </w:rPr>
      </w:pPr>
    </w:p>
    <w:p w14:paraId="6C8DA4F1"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DRX active time</w:t>
      </w:r>
    </w:p>
    <w:p w14:paraId="10FD90F0"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lang w:eastAsia="ko-KR"/>
        </w:rPr>
        <w:t>Working assumption “Not define shared COT as SL DRX active time” is agreed. If RAN1 introduces additional ID, we can revisit it.</w:t>
      </w:r>
    </w:p>
    <w:p w14:paraId="6AAE0381" w14:textId="77777777" w:rsidR="00AA66BA" w:rsidRPr="00AA66BA" w:rsidRDefault="00AA66BA" w:rsidP="00AA66BA">
      <w:pPr>
        <w:rPr>
          <w:rFonts w:eastAsiaTheme="minorEastAsia"/>
          <w:lang w:eastAsia="ko-KR"/>
        </w:rPr>
      </w:pPr>
    </w:p>
    <w:p w14:paraId="30C94E2C"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SL CAPC when CAPC of the default SLRB is not configured</w:t>
      </w:r>
    </w:p>
    <w:p w14:paraId="35C8AD73"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cyan"/>
          <w:lang w:eastAsia="ko-KR"/>
        </w:rPr>
      </w:pPr>
      <w:r w:rsidRPr="00071C43">
        <w:rPr>
          <w:rFonts w:eastAsiaTheme="minorEastAsia"/>
          <w:sz w:val="20"/>
          <w:szCs w:val="20"/>
          <w:highlight w:val="cyan"/>
          <w:lang w:eastAsia="ko-KR"/>
        </w:rPr>
        <w:t>UE selects the lowest CAPC priority level (highest CAPC value) among the associated QoS flows.</w:t>
      </w:r>
    </w:p>
    <w:p w14:paraId="6EB2E8D8" w14:textId="77777777" w:rsidR="00AA66BA" w:rsidRPr="00AA66BA" w:rsidRDefault="00AA66BA" w:rsidP="00AA66BA">
      <w:pPr>
        <w:rPr>
          <w:rFonts w:eastAsiaTheme="minorEastAsia"/>
          <w:lang w:eastAsia="ko-KR"/>
        </w:rPr>
      </w:pPr>
    </w:p>
    <w:p w14:paraId="609B9F07" w14:textId="77777777" w:rsidR="00AA66BA" w:rsidRPr="00AA66BA" w:rsidRDefault="00AA66BA" w:rsidP="00AA66BA">
      <w:pPr>
        <w:rPr>
          <w:rFonts w:eastAsiaTheme="minorEastAsia"/>
          <w:lang w:eastAsia="ko-KR"/>
        </w:rPr>
      </w:pPr>
      <w:r w:rsidRPr="00AA66BA">
        <w:rPr>
          <w:rFonts w:eastAsiaTheme="minorEastAsia"/>
          <w:lang w:eastAsia="ko-KR"/>
        </w:rPr>
        <w:t>Regarding sidelink CA, the following agreements and working assumptions were made:</w:t>
      </w:r>
    </w:p>
    <w:p w14:paraId="4D30B36C"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backward compatibility issue in SL CA (for GC/BC)</w:t>
      </w:r>
    </w:p>
    <w:p w14:paraId="606014F1"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lang w:eastAsia="ko-KR"/>
        </w:rPr>
        <w:t>Consider a case that a V2X service which needs to be mapped into multiple carriers while there is at least one legacy UE to receive this V2X service. RAN2 further discuss whether TX profile approach can be supported.</w:t>
      </w:r>
    </w:p>
    <w:p w14:paraId="6110522B" w14:textId="77777777" w:rsidR="00AA66BA" w:rsidRPr="00AA66BA" w:rsidRDefault="00AA66BA" w:rsidP="00AA66BA">
      <w:pPr>
        <w:rPr>
          <w:rFonts w:eastAsiaTheme="minorEastAsia"/>
          <w:lang w:eastAsia="ko-KR"/>
        </w:rPr>
      </w:pPr>
    </w:p>
    <w:p w14:paraId="4A2D15AF"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per carrier CBR</w:t>
      </w:r>
    </w:p>
    <w:p w14:paraId="3EA5C127"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lang w:eastAsia="ko-KR"/>
        </w:rPr>
        <w:t>Same principle as LTE V2X CA is applied.</w:t>
      </w:r>
    </w:p>
    <w:p w14:paraId="77EFC231" w14:textId="77777777" w:rsidR="00AA66BA" w:rsidRPr="00AA66BA" w:rsidRDefault="00AA66BA" w:rsidP="00AA66BA">
      <w:pPr>
        <w:rPr>
          <w:rFonts w:eastAsiaTheme="minorEastAsia"/>
          <w:lang w:eastAsia="ko-KR"/>
        </w:rPr>
      </w:pPr>
    </w:p>
    <w:p w14:paraId="43F9C783"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Agreements on TX carrier (re)selection triggers, LCP impact, and CBR-based carrier reselection/keeping for UC</w:t>
      </w:r>
    </w:p>
    <w:p w14:paraId="6067D437"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Agreements made for GC/BC (RAN2#121bis-e) are also applicable for UC. TX carrier reselection is done among the carriers that peer UE also supports.</w:t>
      </w:r>
    </w:p>
    <w:tbl>
      <w:tblPr>
        <w:tblStyle w:val="af8"/>
        <w:tblW w:w="0" w:type="auto"/>
        <w:tblLook w:val="04A0" w:firstRow="1" w:lastRow="0" w:firstColumn="1" w:lastColumn="0" w:noHBand="0" w:noVBand="1"/>
      </w:tblPr>
      <w:tblGrid>
        <w:gridCol w:w="9855"/>
      </w:tblGrid>
      <w:tr w:rsidR="00AA66BA" w:rsidRPr="00AA66BA" w14:paraId="7BFABF4C" w14:textId="77777777" w:rsidTr="001F7B00">
        <w:tc>
          <w:tcPr>
            <w:tcW w:w="10194" w:type="dxa"/>
          </w:tcPr>
          <w:p w14:paraId="0A4523D7" w14:textId="77777777" w:rsidR="00AA66BA" w:rsidRPr="00071C43" w:rsidRDefault="00AA66BA" w:rsidP="00AA66BA">
            <w:pPr>
              <w:pStyle w:val="aff0"/>
              <w:widowControl w:val="0"/>
              <w:numPr>
                <w:ilvl w:val="0"/>
                <w:numId w:val="16"/>
              </w:numPr>
              <w:tabs>
                <w:tab w:val="clear" w:pos="720"/>
              </w:tabs>
              <w:ind w:left="420" w:hanging="420"/>
              <w:contextualSpacing w:val="0"/>
              <w:jc w:val="both"/>
              <w:rPr>
                <w:rFonts w:eastAsiaTheme="minorEastAsia"/>
                <w:highlight w:val="yellow"/>
                <w:lang w:eastAsia="ko-KR"/>
              </w:rPr>
            </w:pPr>
            <w:r w:rsidRPr="00071C43">
              <w:rPr>
                <w:rFonts w:ascii="Times New Roman" w:eastAsiaTheme="minorEastAsia" w:hAnsi="Times New Roman"/>
                <w:sz w:val="20"/>
                <w:szCs w:val="20"/>
                <w:highlight w:val="yellow"/>
                <w:lang w:eastAsia="ko-KR"/>
              </w:rPr>
              <w:t>Agreement (copied from RAN2#121bis-e):</w:t>
            </w:r>
          </w:p>
          <w:p w14:paraId="197CAB20" w14:textId="77777777" w:rsidR="00AA66BA" w:rsidRPr="00071C43" w:rsidRDefault="00AA66BA" w:rsidP="00AA66BA">
            <w:pPr>
              <w:pStyle w:val="aff0"/>
              <w:widowControl w:val="0"/>
              <w:numPr>
                <w:ilvl w:val="1"/>
                <w:numId w:val="15"/>
              </w:numPr>
              <w:contextualSpacing w:val="0"/>
              <w:jc w:val="both"/>
              <w:rPr>
                <w:rFonts w:ascii="Times New Roman" w:eastAsiaTheme="minorEastAsia" w:hAnsi="Times New Roman"/>
                <w:sz w:val="20"/>
                <w:szCs w:val="20"/>
                <w:highlight w:val="yellow"/>
                <w:lang w:eastAsia="ko-KR"/>
              </w:rPr>
            </w:pPr>
            <w:r w:rsidRPr="00071C43">
              <w:rPr>
                <w:rFonts w:ascii="Times New Roman" w:eastAsiaTheme="minorEastAsia" w:hAnsi="Times New Roman"/>
                <w:sz w:val="20"/>
                <w:szCs w:val="20"/>
                <w:highlight w:val="yellow"/>
                <w:lang w:eastAsia="ko-KR"/>
              </w:rPr>
              <w:t>Proposal 10: For TX carrier (re)selection triggers in NR sidelink CA, reuse the triggers for TX carrier (re)selection per sidelink process in LTE sidelink CA as follows at least for GC/BC</w:t>
            </w:r>
          </w:p>
          <w:p w14:paraId="5EBDB10E" w14:textId="77777777" w:rsidR="00AA66BA" w:rsidRPr="00071C43" w:rsidRDefault="00AA66BA" w:rsidP="00AA66BA">
            <w:pPr>
              <w:pStyle w:val="aff0"/>
              <w:widowControl w:val="0"/>
              <w:numPr>
                <w:ilvl w:val="1"/>
                <w:numId w:val="15"/>
              </w:numPr>
              <w:contextualSpacing w:val="0"/>
              <w:jc w:val="both"/>
              <w:rPr>
                <w:rFonts w:ascii="Times New Roman" w:eastAsiaTheme="minorEastAsia" w:hAnsi="Times New Roman"/>
                <w:sz w:val="20"/>
                <w:szCs w:val="20"/>
                <w:highlight w:val="yellow"/>
                <w:lang w:eastAsia="ko-KR"/>
              </w:rPr>
            </w:pPr>
            <w:r w:rsidRPr="00071C43">
              <w:rPr>
                <w:rFonts w:ascii="Times New Roman" w:eastAsiaTheme="minorEastAsia" w:hAnsi="Times New Roman"/>
                <w:sz w:val="20"/>
                <w:szCs w:val="20"/>
                <w:highlight w:val="yellow"/>
                <w:lang w:eastAsia="ko-KR"/>
              </w:rPr>
              <w:t>if the resource (re)selection is triggered with the sidelink process.</w:t>
            </w:r>
          </w:p>
          <w:p w14:paraId="2E3E5C66" w14:textId="77777777" w:rsidR="00AA66BA" w:rsidRPr="00071C43" w:rsidRDefault="00AA66BA" w:rsidP="00AA66BA">
            <w:pPr>
              <w:pStyle w:val="aff0"/>
              <w:widowControl w:val="0"/>
              <w:numPr>
                <w:ilvl w:val="1"/>
                <w:numId w:val="15"/>
              </w:numPr>
              <w:contextualSpacing w:val="0"/>
              <w:jc w:val="both"/>
              <w:rPr>
                <w:rFonts w:ascii="Times New Roman" w:eastAsiaTheme="minorEastAsia" w:hAnsi="Times New Roman"/>
                <w:sz w:val="20"/>
                <w:szCs w:val="20"/>
                <w:highlight w:val="yellow"/>
                <w:lang w:eastAsia="ko-KR"/>
              </w:rPr>
            </w:pPr>
            <w:r w:rsidRPr="00071C43">
              <w:rPr>
                <w:rFonts w:ascii="Times New Roman" w:eastAsiaTheme="minorEastAsia" w:hAnsi="Times New Roman"/>
                <w:sz w:val="20"/>
                <w:szCs w:val="20"/>
                <w:highlight w:val="yellow"/>
                <w:lang w:eastAsia="ko-KR"/>
              </w:rPr>
              <w:t>if there is no sidelink grant associated with the sidelink process on any carrier allowed for the STCH as indicated by upper layers (i.e., RRC layer and V2X layer).</w:t>
            </w:r>
          </w:p>
          <w:p w14:paraId="296B87A1" w14:textId="77777777" w:rsidR="00AA66BA" w:rsidRPr="00071C43" w:rsidRDefault="00AA66BA" w:rsidP="00AA66BA">
            <w:pPr>
              <w:pStyle w:val="aff0"/>
              <w:widowControl w:val="0"/>
              <w:numPr>
                <w:ilvl w:val="1"/>
                <w:numId w:val="15"/>
              </w:numPr>
              <w:contextualSpacing w:val="0"/>
              <w:jc w:val="both"/>
              <w:rPr>
                <w:rFonts w:eastAsiaTheme="minorEastAsia"/>
                <w:highlight w:val="yellow"/>
                <w:lang w:eastAsia="ko-KR"/>
              </w:rPr>
            </w:pPr>
            <w:r w:rsidRPr="00071C43">
              <w:rPr>
                <w:rFonts w:ascii="Times New Roman" w:eastAsiaTheme="minorEastAsia" w:hAnsi="Times New Roman"/>
                <w:sz w:val="20"/>
                <w:szCs w:val="20"/>
                <w:highlight w:val="yellow"/>
                <w:lang w:eastAsia="ko-KR"/>
              </w:rPr>
              <w:t xml:space="preserve">FFS on unicast case. </w:t>
            </w:r>
          </w:p>
          <w:p w14:paraId="1D3EE569" w14:textId="77777777" w:rsidR="00AA66BA" w:rsidRPr="00071C43" w:rsidRDefault="00AA66BA" w:rsidP="00AA66BA">
            <w:pPr>
              <w:pStyle w:val="aff0"/>
              <w:widowControl w:val="0"/>
              <w:numPr>
                <w:ilvl w:val="0"/>
                <w:numId w:val="16"/>
              </w:numPr>
              <w:tabs>
                <w:tab w:val="clear" w:pos="720"/>
              </w:tabs>
              <w:ind w:left="420" w:hanging="420"/>
              <w:contextualSpacing w:val="0"/>
              <w:jc w:val="both"/>
              <w:rPr>
                <w:rFonts w:ascii="Times New Roman" w:eastAsiaTheme="minorEastAsia" w:hAnsi="Times New Roman"/>
                <w:sz w:val="20"/>
                <w:szCs w:val="20"/>
                <w:highlight w:val="yellow"/>
                <w:lang w:eastAsia="ko-KR"/>
              </w:rPr>
            </w:pPr>
            <w:r w:rsidRPr="00071C43">
              <w:rPr>
                <w:rFonts w:ascii="Times New Roman" w:eastAsiaTheme="minorEastAsia" w:hAnsi="Times New Roman"/>
                <w:sz w:val="20"/>
                <w:szCs w:val="20"/>
                <w:highlight w:val="yellow"/>
                <w:lang w:eastAsia="ko-KR"/>
              </w:rPr>
              <w:t>Agreement (copied from RAN2#121bis-e):</w:t>
            </w:r>
          </w:p>
          <w:p w14:paraId="10F3B049" w14:textId="77777777" w:rsidR="00AA66BA" w:rsidRPr="00071C43" w:rsidRDefault="00AA66BA" w:rsidP="00AA66BA">
            <w:pPr>
              <w:pStyle w:val="aff0"/>
              <w:widowControl w:val="0"/>
              <w:numPr>
                <w:ilvl w:val="1"/>
                <w:numId w:val="15"/>
              </w:numPr>
              <w:contextualSpacing w:val="0"/>
              <w:jc w:val="both"/>
              <w:rPr>
                <w:rFonts w:ascii="Times New Roman" w:eastAsiaTheme="minorEastAsia" w:hAnsi="Times New Roman"/>
                <w:sz w:val="20"/>
                <w:szCs w:val="20"/>
                <w:highlight w:val="yellow"/>
                <w:lang w:eastAsia="ko-KR"/>
              </w:rPr>
            </w:pPr>
            <w:r w:rsidRPr="00071C43">
              <w:rPr>
                <w:rFonts w:ascii="Times New Roman" w:eastAsiaTheme="minorEastAsia" w:hAnsi="Times New Roman"/>
                <w:sz w:val="20"/>
                <w:szCs w:val="20"/>
                <w:highlight w:val="yellow"/>
                <w:lang w:eastAsia="ko-KR"/>
              </w:rPr>
              <w:t>Proposal 7</w:t>
            </w:r>
            <w:r w:rsidRPr="00071C43">
              <w:rPr>
                <w:rFonts w:ascii="Times New Roman" w:eastAsiaTheme="minorEastAsia" w:hAnsi="Times New Roman"/>
                <w:sz w:val="20"/>
                <w:szCs w:val="20"/>
                <w:highlight w:val="yellow"/>
                <w:lang w:eastAsia="ko-KR"/>
              </w:rPr>
              <w:tab/>
              <w:t>For LCP, only allow the LCHs having a priority whose associated CBR threshold for reselection is no lower than the CBR of the carrier when the carrier is (re-)selected. FFS on how to determine the per-carrier CBR at least for GC/BC.</w:t>
            </w:r>
          </w:p>
          <w:p w14:paraId="6FBE8A67" w14:textId="77777777" w:rsidR="00AA66BA" w:rsidRPr="00071C43" w:rsidRDefault="00AA66BA" w:rsidP="00AA66BA">
            <w:pPr>
              <w:pStyle w:val="aff0"/>
              <w:widowControl w:val="0"/>
              <w:numPr>
                <w:ilvl w:val="1"/>
                <w:numId w:val="15"/>
              </w:numPr>
              <w:contextualSpacing w:val="0"/>
              <w:jc w:val="both"/>
              <w:rPr>
                <w:rFonts w:eastAsiaTheme="minorEastAsia"/>
                <w:highlight w:val="yellow"/>
                <w:lang w:eastAsia="ko-KR"/>
              </w:rPr>
            </w:pPr>
            <w:r w:rsidRPr="00071C43">
              <w:rPr>
                <w:rFonts w:ascii="Times New Roman" w:eastAsiaTheme="minorEastAsia" w:hAnsi="Times New Roman"/>
                <w:sz w:val="20"/>
                <w:szCs w:val="20"/>
                <w:highlight w:val="yellow"/>
                <w:lang w:eastAsia="ko-KR"/>
              </w:rPr>
              <w:t xml:space="preserve">FFS on unicast case. </w:t>
            </w:r>
          </w:p>
          <w:p w14:paraId="7BD07FDC" w14:textId="77777777" w:rsidR="00AA66BA" w:rsidRPr="00071C43" w:rsidRDefault="00AA66BA" w:rsidP="00AA66BA">
            <w:pPr>
              <w:pStyle w:val="aff0"/>
              <w:widowControl w:val="0"/>
              <w:numPr>
                <w:ilvl w:val="0"/>
                <w:numId w:val="16"/>
              </w:numPr>
              <w:tabs>
                <w:tab w:val="clear" w:pos="720"/>
              </w:tabs>
              <w:ind w:left="420" w:hanging="420"/>
              <w:contextualSpacing w:val="0"/>
              <w:jc w:val="both"/>
              <w:rPr>
                <w:rFonts w:ascii="Times New Roman" w:eastAsiaTheme="minorEastAsia" w:hAnsi="Times New Roman"/>
                <w:sz w:val="20"/>
                <w:szCs w:val="20"/>
                <w:highlight w:val="yellow"/>
                <w:lang w:eastAsia="ko-KR"/>
              </w:rPr>
            </w:pPr>
            <w:r w:rsidRPr="00071C43">
              <w:rPr>
                <w:rFonts w:ascii="Times New Roman" w:eastAsiaTheme="minorEastAsia" w:hAnsi="Times New Roman"/>
                <w:sz w:val="20"/>
                <w:szCs w:val="20"/>
                <w:highlight w:val="yellow"/>
                <w:lang w:eastAsia="ko-KR"/>
              </w:rPr>
              <w:t>Agreement (copied from RAN2#121bis-e):</w:t>
            </w:r>
          </w:p>
          <w:p w14:paraId="08C6113D" w14:textId="77777777" w:rsidR="00AA66BA" w:rsidRPr="00071C43" w:rsidRDefault="00AA66BA" w:rsidP="00AA66BA">
            <w:pPr>
              <w:pStyle w:val="aff0"/>
              <w:widowControl w:val="0"/>
              <w:numPr>
                <w:ilvl w:val="1"/>
                <w:numId w:val="15"/>
              </w:numPr>
              <w:contextualSpacing w:val="0"/>
              <w:jc w:val="both"/>
              <w:rPr>
                <w:rFonts w:ascii="Times New Roman" w:eastAsiaTheme="minorEastAsia" w:hAnsi="Times New Roman"/>
                <w:sz w:val="20"/>
                <w:szCs w:val="20"/>
                <w:highlight w:val="yellow"/>
                <w:lang w:eastAsia="ko-KR"/>
              </w:rPr>
            </w:pPr>
            <w:r w:rsidRPr="00071C43">
              <w:rPr>
                <w:rFonts w:ascii="Times New Roman" w:eastAsiaTheme="minorEastAsia" w:hAnsi="Times New Roman"/>
                <w:sz w:val="20"/>
                <w:szCs w:val="20"/>
                <w:highlight w:val="yellow"/>
                <w:lang w:eastAsia="ko-KR"/>
              </w:rPr>
              <w:t>Proposal 5</w:t>
            </w:r>
            <w:r w:rsidRPr="00071C43">
              <w:rPr>
                <w:rFonts w:ascii="Times New Roman" w:eastAsiaTheme="minorEastAsia" w:hAnsi="Times New Roman"/>
                <w:sz w:val="20"/>
                <w:szCs w:val="20"/>
                <w:highlight w:val="yellow"/>
                <w:lang w:eastAsia="ko-KR"/>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318FFD72" w14:textId="77777777" w:rsidR="00AA66BA" w:rsidRPr="00071C43" w:rsidRDefault="00AA66BA" w:rsidP="00AA66BA">
            <w:pPr>
              <w:pStyle w:val="aff0"/>
              <w:widowControl w:val="0"/>
              <w:numPr>
                <w:ilvl w:val="1"/>
                <w:numId w:val="15"/>
              </w:numPr>
              <w:contextualSpacing w:val="0"/>
              <w:jc w:val="both"/>
              <w:rPr>
                <w:rFonts w:eastAsiaTheme="minorEastAsia"/>
                <w:highlight w:val="yellow"/>
                <w:lang w:eastAsia="ko-KR"/>
              </w:rPr>
            </w:pPr>
            <w:r w:rsidRPr="00071C43">
              <w:rPr>
                <w:rFonts w:ascii="Times New Roman" w:eastAsiaTheme="minorEastAsia" w:hAnsi="Times New Roman"/>
                <w:sz w:val="20"/>
                <w:szCs w:val="20"/>
                <w:highlight w:val="yellow"/>
                <w:lang w:eastAsia="ko-KR"/>
              </w:rPr>
              <w:t>FFS on unicast case.</w:t>
            </w:r>
          </w:p>
        </w:tc>
      </w:tr>
    </w:tbl>
    <w:p w14:paraId="5D89D259" w14:textId="77777777" w:rsidR="00AA66BA" w:rsidRPr="00AA66BA" w:rsidRDefault="00AA66BA" w:rsidP="00AA66BA">
      <w:pPr>
        <w:rPr>
          <w:rFonts w:eastAsiaTheme="minorEastAsia"/>
          <w:lang w:eastAsia="ko-KR"/>
        </w:rPr>
      </w:pPr>
    </w:p>
    <w:p w14:paraId="0B579766"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lang w:eastAsia="ko-KR"/>
        </w:rPr>
      </w:pPr>
      <w:r w:rsidRPr="00AA66BA">
        <w:rPr>
          <w:rFonts w:eastAsiaTheme="minorEastAsia"/>
          <w:sz w:val="20"/>
          <w:szCs w:val="20"/>
          <w:lang w:eastAsia="ko-KR"/>
        </w:rPr>
        <w:t>Agreement on LCID to identify duplicated SL LCHs for UC</w:t>
      </w:r>
    </w:p>
    <w:p w14:paraId="3A57C938"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AA66BA">
        <w:rPr>
          <w:rFonts w:eastAsiaTheme="minorEastAsia"/>
          <w:sz w:val="20"/>
          <w:szCs w:val="20"/>
          <w:lang w:eastAsia="ko-KR"/>
        </w:rPr>
        <w:t>Agreement made for GC/BC (RAN2#121bis-e) is also applicable for UC.</w:t>
      </w:r>
    </w:p>
    <w:tbl>
      <w:tblPr>
        <w:tblStyle w:val="af8"/>
        <w:tblW w:w="0" w:type="auto"/>
        <w:tblLook w:val="04A0" w:firstRow="1" w:lastRow="0" w:firstColumn="1" w:lastColumn="0" w:noHBand="0" w:noVBand="1"/>
      </w:tblPr>
      <w:tblGrid>
        <w:gridCol w:w="9855"/>
      </w:tblGrid>
      <w:tr w:rsidR="00AA66BA" w:rsidRPr="00AA66BA" w14:paraId="296EDA88" w14:textId="77777777" w:rsidTr="001F7B00">
        <w:tc>
          <w:tcPr>
            <w:tcW w:w="10194" w:type="dxa"/>
          </w:tcPr>
          <w:p w14:paraId="54CF46C7"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ascii="Times New Roman" w:eastAsiaTheme="minorEastAsia" w:hAnsi="Times New Roman"/>
                <w:sz w:val="20"/>
                <w:szCs w:val="20"/>
                <w:lang w:eastAsia="ko-KR"/>
              </w:rPr>
            </w:pPr>
            <w:r w:rsidRPr="00AA66BA">
              <w:rPr>
                <w:rFonts w:ascii="Times New Roman" w:eastAsiaTheme="minorEastAsia" w:hAnsi="Times New Roman"/>
                <w:sz w:val="20"/>
                <w:szCs w:val="20"/>
                <w:lang w:eastAsia="ko-KR"/>
              </w:rPr>
              <w:lastRenderedPageBreak/>
              <w:t>Agreement (copied from RAN2#121bis-e):</w:t>
            </w:r>
          </w:p>
          <w:p w14:paraId="2EDB2D8A" w14:textId="77777777" w:rsidR="00AA66BA" w:rsidRPr="00AA66BA" w:rsidRDefault="00AA66BA" w:rsidP="00AA66BA">
            <w:pPr>
              <w:pStyle w:val="aff0"/>
              <w:widowControl w:val="0"/>
              <w:numPr>
                <w:ilvl w:val="1"/>
                <w:numId w:val="15"/>
              </w:numPr>
              <w:contextualSpacing w:val="0"/>
              <w:jc w:val="both"/>
              <w:rPr>
                <w:rFonts w:eastAsiaTheme="minorEastAsia"/>
                <w:lang w:eastAsia="ko-KR"/>
              </w:rPr>
            </w:pPr>
            <w:r w:rsidRPr="00AA66BA">
              <w:rPr>
                <w:rFonts w:ascii="Times New Roman" w:eastAsiaTheme="minorEastAsia" w:hAnsi="Times New Roman"/>
                <w:sz w:val="20"/>
                <w:szCs w:val="20"/>
                <w:lang w:eastAsia="ko-KR"/>
              </w:rPr>
              <w:t xml:space="preserve">Proposal 16: </w:t>
            </w:r>
            <w:r w:rsidRPr="00071C43">
              <w:rPr>
                <w:rFonts w:ascii="Times New Roman" w:eastAsiaTheme="minorEastAsia" w:hAnsi="Times New Roman"/>
                <w:sz w:val="20"/>
                <w:szCs w:val="20"/>
                <w:highlight w:val="yellow"/>
                <w:lang w:eastAsia="ko-KR"/>
              </w:rPr>
              <w:t>For NR sidelink PDCP duplication, reuse the hard-coded way for paired sidelink LCID to identify duplicated sidelink LCHs (i.e. for a unified design for all Bcast/Gcast). The specific SL LCID values occupied are left to Stage-3. FFS on Unicast case.</w:t>
            </w:r>
          </w:p>
        </w:tc>
      </w:tr>
    </w:tbl>
    <w:p w14:paraId="1CC24D41" w14:textId="77777777" w:rsidR="00AA66BA" w:rsidRPr="00AA66BA" w:rsidRDefault="00AA66BA" w:rsidP="00AA66BA">
      <w:pPr>
        <w:rPr>
          <w:rFonts w:eastAsiaTheme="minorEastAsia"/>
          <w:lang w:eastAsia="ko-KR"/>
        </w:rPr>
      </w:pPr>
    </w:p>
    <w:p w14:paraId="651A72C7"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 on criterion for packet duplication</w:t>
      </w:r>
    </w:p>
    <w:p w14:paraId="42B23707"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071C43">
        <w:rPr>
          <w:rFonts w:eastAsiaTheme="minorEastAsia"/>
          <w:sz w:val="20"/>
          <w:szCs w:val="20"/>
          <w:highlight w:val="cyan"/>
          <w:lang w:eastAsia="ko-KR"/>
        </w:rPr>
        <w:t>SLRB configures whether PDCP duplication is used or not</w:t>
      </w:r>
    </w:p>
    <w:p w14:paraId="49F5CF40" w14:textId="77777777" w:rsidR="00AA66BA" w:rsidRPr="00AA66BA" w:rsidRDefault="00AA66BA" w:rsidP="00AA66BA">
      <w:pPr>
        <w:rPr>
          <w:rFonts w:eastAsiaTheme="minorEastAsia"/>
          <w:lang w:eastAsia="ko-KR"/>
        </w:rPr>
      </w:pPr>
    </w:p>
    <w:p w14:paraId="761C9D91"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 on PDCP duplication/SL CA for SL SRB</w:t>
      </w:r>
    </w:p>
    <w:p w14:paraId="42D5C347" w14:textId="77777777" w:rsidR="00AA66BA" w:rsidRPr="00AA66BA" w:rsidRDefault="00AA66BA" w:rsidP="00AA66BA">
      <w:pPr>
        <w:pStyle w:val="aff0"/>
        <w:widowControl w:val="0"/>
        <w:numPr>
          <w:ilvl w:val="1"/>
          <w:numId w:val="15"/>
        </w:numPr>
        <w:contextualSpacing w:val="0"/>
        <w:jc w:val="both"/>
        <w:rPr>
          <w:rFonts w:eastAsiaTheme="minorEastAsia"/>
          <w:sz w:val="20"/>
          <w:szCs w:val="20"/>
          <w:lang w:eastAsia="ko-KR"/>
        </w:rPr>
      </w:pPr>
      <w:r w:rsidRPr="00071C43">
        <w:rPr>
          <w:rFonts w:eastAsiaTheme="minorEastAsia"/>
          <w:sz w:val="20"/>
          <w:szCs w:val="20"/>
          <w:highlight w:val="cyan"/>
          <w:lang w:eastAsia="ko-KR"/>
        </w:rPr>
        <w:t>Working assumption: SL CA/PDCP duplication is applied to PC5-RRC after SL link is established. FFS on exact time when it can be started.</w:t>
      </w:r>
    </w:p>
    <w:p w14:paraId="1DB16186" w14:textId="77777777" w:rsidR="00AA66BA" w:rsidRPr="00AA66BA" w:rsidRDefault="00AA66BA" w:rsidP="00AA66BA">
      <w:pPr>
        <w:rPr>
          <w:rFonts w:eastAsiaTheme="minorEastAsia"/>
          <w:lang w:eastAsia="ko-KR"/>
        </w:rPr>
      </w:pPr>
    </w:p>
    <w:p w14:paraId="38F70648"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 on DTX based SL RLF in SL CA</w:t>
      </w:r>
    </w:p>
    <w:p w14:paraId="77B8BF43"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The counting is calculated per carrier.</w:t>
      </w:r>
    </w:p>
    <w:p w14:paraId="058E55A5" w14:textId="77777777" w:rsidR="00AA66BA" w:rsidRPr="00071C43" w:rsidRDefault="00AA66BA" w:rsidP="00AA66BA">
      <w:pPr>
        <w:pStyle w:val="aff0"/>
        <w:widowControl w:val="0"/>
        <w:numPr>
          <w:ilvl w:val="1"/>
          <w:numId w:val="15"/>
        </w:numPr>
        <w:contextualSpacing w:val="0"/>
        <w:jc w:val="both"/>
        <w:rPr>
          <w:rFonts w:eastAsiaTheme="minorEastAsia"/>
          <w:sz w:val="20"/>
          <w:szCs w:val="20"/>
          <w:highlight w:val="yellow"/>
          <w:lang w:eastAsia="ko-KR"/>
        </w:rPr>
      </w:pPr>
      <w:r w:rsidRPr="00071C43">
        <w:rPr>
          <w:rFonts w:eastAsiaTheme="minorEastAsia"/>
          <w:sz w:val="20"/>
          <w:szCs w:val="20"/>
          <w:highlight w:val="yellow"/>
          <w:lang w:eastAsia="ko-KR"/>
        </w:rPr>
        <w:t>Legacy SL RLF is not declared when the counting is reached to sl-MaxnumConsecutiveDTX) for carrier(s) and the UE has other available SL carrier(s) for SL CA.</w:t>
      </w:r>
    </w:p>
    <w:p w14:paraId="4078486C" w14:textId="77777777" w:rsidR="00AA66BA" w:rsidRPr="00AA66BA" w:rsidRDefault="00AA66BA" w:rsidP="00AA66BA">
      <w:pPr>
        <w:rPr>
          <w:rFonts w:eastAsiaTheme="minorEastAsia"/>
          <w:lang w:eastAsia="ko-KR"/>
        </w:rPr>
      </w:pPr>
    </w:p>
    <w:p w14:paraId="617F3AE3" w14:textId="77777777" w:rsidR="00AA66BA" w:rsidRPr="00AA66BA" w:rsidRDefault="00AA66BA" w:rsidP="00AA66BA">
      <w:pPr>
        <w:rPr>
          <w:rFonts w:eastAsiaTheme="minorEastAsia"/>
          <w:lang w:eastAsia="ko-KR"/>
        </w:rPr>
      </w:pPr>
      <w:r w:rsidRPr="00AA66BA">
        <w:rPr>
          <w:rFonts w:eastAsiaTheme="minorEastAsia"/>
          <w:lang w:eastAsia="ko-KR"/>
        </w:rPr>
        <w:t>Regarding sidelink CA, the following agreements and working assumptions were made:</w:t>
      </w:r>
    </w:p>
    <w:p w14:paraId="690306A1" w14:textId="77777777" w:rsidR="00AA66BA" w:rsidRPr="00AA66BA" w:rsidRDefault="00AA66BA" w:rsidP="00AA66BA">
      <w:pPr>
        <w:pStyle w:val="aff0"/>
        <w:widowControl w:val="0"/>
        <w:numPr>
          <w:ilvl w:val="0"/>
          <w:numId w:val="16"/>
        </w:numPr>
        <w:tabs>
          <w:tab w:val="clear" w:pos="720"/>
        </w:tabs>
        <w:ind w:left="420" w:hanging="420"/>
        <w:contextualSpacing w:val="0"/>
        <w:jc w:val="both"/>
        <w:rPr>
          <w:rFonts w:eastAsiaTheme="minorEastAsia"/>
          <w:sz w:val="20"/>
          <w:szCs w:val="20"/>
          <w:lang w:eastAsia="ko-KR"/>
        </w:rPr>
      </w:pPr>
      <w:r w:rsidRPr="00AA66BA">
        <w:rPr>
          <w:rFonts w:eastAsiaTheme="minorEastAsia"/>
          <w:sz w:val="20"/>
          <w:szCs w:val="20"/>
          <w:lang w:eastAsia="ko-KR"/>
        </w:rPr>
        <w:t>Agreement on SL Co-Ex</w:t>
      </w:r>
    </w:p>
    <w:p w14:paraId="54B28AAB" w14:textId="5CE31B44" w:rsidR="00D9614F" w:rsidRPr="006C7C95" w:rsidRDefault="00AA66BA" w:rsidP="00AA66BA">
      <w:pPr>
        <w:pStyle w:val="aff0"/>
        <w:widowControl w:val="0"/>
        <w:numPr>
          <w:ilvl w:val="1"/>
          <w:numId w:val="15"/>
        </w:numPr>
        <w:contextualSpacing w:val="0"/>
        <w:jc w:val="both"/>
        <w:rPr>
          <w:bCs/>
          <w:color w:val="000000"/>
          <w:sz w:val="20"/>
          <w:szCs w:val="20"/>
          <w:highlight w:val="yellow"/>
          <w:u w:val="single"/>
        </w:rPr>
      </w:pPr>
      <w:r w:rsidRPr="00071C43">
        <w:rPr>
          <w:rFonts w:eastAsiaTheme="minorEastAsia"/>
          <w:sz w:val="20"/>
          <w:szCs w:val="20"/>
          <w:highlight w:val="yellow"/>
          <w:lang w:eastAsia="ko-KR"/>
        </w:rPr>
        <w:t>For the co-existence objective, R2 does not identify a valid issue requiring essential stage-2 R2 work, besides the stage-3 work to capture R1 and RP conclusion.</w:t>
      </w:r>
    </w:p>
    <w:p w14:paraId="0F99D62C" w14:textId="6A8F30D0" w:rsidR="006C7C95" w:rsidRDefault="006C7C95" w:rsidP="006C7C95">
      <w:pPr>
        <w:widowControl w:val="0"/>
        <w:jc w:val="both"/>
        <w:rPr>
          <w:bCs/>
          <w:color w:val="000000"/>
          <w:highlight w:val="yellow"/>
          <w:u w:val="single"/>
        </w:rPr>
      </w:pPr>
    </w:p>
    <w:p w14:paraId="379FF4F5" w14:textId="04E63492" w:rsidR="00DC04C4" w:rsidRPr="006C7C95" w:rsidRDefault="00DC04C4" w:rsidP="00DC04C4">
      <w:pPr>
        <w:pStyle w:val="40"/>
        <w:rPr>
          <w:rFonts w:ascii="Times New Roman" w:hAnsi="Times New Roman"/>
          <w:b/>
          <w:sz w:val="20"/>
          <w:u w:val="single"/>
          <w:lang w:eastAsia="ja-JP"/>
        </w:rPr>
      </w:pPr>
      <w:r>
        <w:rPr>
          <w:rFonts w:ascii="Times New Roman" w:hAnsi="Times New Roman"/>
          <w:b/>
          <w:sz w:val="20"/>
          <w:u w:val="single"/>
          <w:lang w:eastAsia="ja-JP"/>
        </w:rPr>
        <w:t>RAN1#</w:t>
      </w:r>
      <w:r>
        <w:rPr>
          <w:rFonts w:ascii="Times New Roman" w:hAnsi="Times New Roman"/>
          <w:b/>
          <w:sz w:val="20"/>
          <w:u w:val="single"/>
          <w:lang w:eastAsia="ja-JP"/>
        </w:rPr>
        <w:t>99</w:t>
      </w:r>
      <w:r w:rsidRPr="006C7C95">
        <w:rPr>
          <w:rFonts w:ascii="Times New Roman" w:hAnsi="Times New Roman"/>
          <w:b/>
          <w:sz w:val="20"/>
          <w:u w:val="single"/>
          <w:lang w:eastAsia="ja-JP"/>
        </w:rPr>
        <w:t xml:space="preserve"> </w:t>
      </w:r>
      <w:r>
        <w:rPr>
          <w:rFonts w:ascii="Times New Roman" w:hAnsi="Times New Roman"/>
          <w:b/>
          <w:sz w:val="20"/>
          <w:u w:val="single"/>
          <w:lang w:eastAsia="ja-JP"/>
        </w:rPr>
        <w:t>a</w:t>
      </w:r>
      <w:r w:rsidRPr="006C7C95">
        <w:rPr>
          <w:rFonts w:ascii="Times New Roman" w:hAnsi="Times New Roman"/>
          <w:b/>
          <w:sz w:val="20"/>
          <w:u w:val="single"/>
          <w:lang w:eastAsia="ja-JP"/>
        </w:rPr>
        <w:t>greement</w:t>
      </w:r>
    </w:p>
    <w:p w14:paraId="1E4E6592" w14:textId="77777777" w:rsidR="00DC04C4" w:rsidRPr="00C048FC" w:rsidRDefault="00DC04C4" w:rsidP="00DC04C4">
      <w:pPr>
        <w:jc w:val="both"/>
        <w:rPr>
          <w:b/>
          <w:iCs/>
        </w:rPr>
      </w:pPr>
      <w:r w:rsidRPr="00C048FC">
        <w:rPr>
          <w:b/>
          <w:iCs/>
          <w:highlight w:val="green"/>
        </w:rPr>
        <w:t>Agreement</w:t>
      </w:r>
    </w:p>
    <w:p w14:paraId="409B48F6" w14:textId="77777777" w:rsidR="00DC04C4" w:rsidRPr="00C048FC" w:rsidRDefault="00DC04C4" w:rsidP="00DC04C4">
      <w:pPr>
        <w:autoSpaceDE w:val="0"/>
        <w:autoSpaceDN w:val="0"/>
        <w:jc w:val="both"/>
      </w:pPr>
      <w:r w:rsidRPr="00C048FC">
        <w:t>Solution guidance in order to minimize WG efforts to support 15/30kHz SCSs for NR SL with dynamic pool sharing in Rel-18.</w:t>
      </w:r>
    </w:p>
    <w:p w14:paraId="204AE4AE" w14:textId="77777777" w:rsidR="00DC04C4" w:rsidRPr="00DC04C4" w:rsidRDefault="00DC04C4" w:rsidP="00DC04C4">
      <w:pPr>
        <w:pStyle w:val="aff0"/>
        <w:numPr>
          <w:ilvl w:val="0"/>
          <w:numId w:val="12"/>
        </w:numPr>
        <w:autoSpaceDE w:val="0"/>
        <w:autoSpaceDN w:val="0"/>
        <w:contextualSpacing w:val="0"/>
        <w:jc w:val="both"/>
        <w:rPr>
          <w:sz w:val="20"/>
          <w:szCs w:val="20"/>
        </w:rPr>
      </w:pPr>
      <w:r w:rsidRPr="00DC04C4">
        <w:rPr>
          <w:sz w:val="20"/>
          <w:szCs w:val="20"/>
        </w:rPr>
        <w:t>RAN1 is tasked to support only 15 and 30 kHz SCSs for dynamic resource pool sharing. Existing RAN1 agreements for dynamic resource pool sharing apply to support of 30 kHz.</w:t>
      </w:r>
    </w:p>
    <w:p w14:paraId="74339C7B" w14:textId="77777777" w:rsidR="00DC04C4" w:rsidRPr="00DC04C4" w:rsidRDefault="00DC04C4" w:rsidP="00DC04C4">
      <w:pPr>
        <w:pStyle w:val="aff0"/>
        <w:numPr>
          <w:ilvl w:val="1"/>
          <w:numId w:val="12"/>
        </w:numPr>
        <w:autoSpaceDE w:val="0"/>
        <w:autoSpaceDN w:val="0"/>
        <w:contextualSpacing w:val="0"/>
        <w:jc w:val="both"/>
        <w:rPr>
          <w:sz w:val="20"/>
          <w:szCs w:val="20"/>
        </w:rPr>
      </w:pPr>
      <w:r w:rsidRPr="00DC04C4">
        <w:rPr>
          <w:sz w:val="20"/>
          <w:szCs w:val="20"/>
          <w:highlight w:val="yellow"/>
        </w:rPr>
        <w:t>For NR PSCCH/PSSCH transmissions in 30kHz SCS, NR SL UE selects in MAC layer at least the first of NR SL slots overlapping with an LTE SL subframe, and can select the subsequent overlapping NR SL slot in MAC layer</w:t>
      </w:r>
    </w:p>
    <w:p w14:paraId="7B072081" w14:textId="77777777" w:rsidR="00DC04C4" w:rsidRPr="00DC04C4" w:rsidRDefault="00DC04C4" w:rsidP="00DC04C4">
      <w:pPr>
        <w:pStyle w:val="aff0"/>
        <w:numPr>
          <w:ilvl w:val="2"/>
          <w:numId w:val="24"/>
        </w:numPr>
        <w:autoSpaceDE w:val="0"/>
        <w:autoSpaceDN w:val="0"/>
        <w:contextualSpacing w:val="0"/>
        <w:jc w:val="both"/>
        <w:rPr>
          <w:sz w:val="20"/>
          <w:szCs w:val="20"/>
        </w:rPr>
      </w:pPr>
      <w:r w:rsidRPr="00DC04C4">
        <w:rPr>
          <w:sz w:val="20"/>
          <w:szCs w:val="20"/>
        </w:rPr>
        <w:t>No change to the R16/17 resource allocation procedure in PHY due to this restriction</w:t>
      </w:r>
    </w:p>
    <w:p w14:paraId="5B76DE96" w14:textId="77777777" w:rsidR="00DC04C4" w:rsidRPr="00DC04C4" w:rsidRDefault="00DC04C4" w:rsidP="00DC04C4">
      <w:pPr>
        <w:pStyle w:val="aff0"/>
        <w:numPr>
          <w:ilvl w:val="2"/>
          <w:numId w:val="24"/>
        </w:numPr>
        <w:autoSpaceDE w:val="0"/>
        <w:autoSpaceDN w:val="0"/>
        <w:contextualSpacing w:val="0"/>
        <w:jc w:val="both"/>
        <w:rPr>
          <w:sz w:val="20"/>
          <w:szCs w:val="20"/>
        </w:rPr>
      </w:pPr>
      <w:r w:rsidRPr="00DC04C4">
        <w:rPr>
          <w:sz w:val="20"/>
          <w:szCs w:val="20"/>
        </w:rPr>
        <w:t>The existing SL slot structure from Rel-16 is unchanged</w:t>
      </w:r>
    </w:p>
    <w:p w14:paraId="7A4605B8" w14:textId="77777777" w:rsidR="00DC04C4" w:rsidRPr="00DC04C4" w:rsidRDefault="00DC04C4" w:rsidP="00DC04C4">
      <w:pPr>
        <w:pStyle w:val="aff0"/>
        <w:numPr>
          <w:ilvl w:val="2"/>
          <w:numId w:val="24"/>
        </w:numPr>
        <w:autoSpaceDE w:val="0"/>
        <w:autoSpaceDN w:val="0"/>
        <w:contextualSpacing w:val="0"/>
        <w:jc w:val="both"/>
        <w:rPr>
          <w:sz w:val="20"/>
          <w:szCs w:val="20"/>
        </w:rPr>
      </w:pPr>
      <w:r w:rsidRPr="00DC04C4">
        <w:rPr>
          <w:sz w:val="20"/>
          <w:szCs w:val="20"/>
        </w:rPr>
        <w:t>The starting symbol of the first of the overlapping NR SL slots is assumed to be aligned with the first symbol of the LTE SL subframe</w:t>
      </w:r>
    </w:p>
    <w:p w14:paraId="6B564CE4" w14:textId="77777777" w:rsidR="00DC04C4" w:rsidRPr="00DC04C4" w:rsidRDefault="00DC04C4" w:rsidP="00DC04C4">
      <w:pPr>
        <w:pStyle w:val="aff0"/>
        <w:numPr>
          <w:ilvl w:val="1"/>
          <w:numId w:val="12"/>
        </w:numPr>
        <w:autoSpaceDE w:val="0"/>
        <w:autoSpaceDN w:val="0"/>
        <w:contextualSpacing w:val="0"/>
        <w:jc w:val="both"/>
        <w:rPr>
          <w:sz w:val="20"/>
          <w:szCs w:val="20"/>
        </w:rPr>
      </w:pPr>
      <w:r w:rsidRPr="00DC04C4">
        <w:rPr>
          <w:sz w:val="20"/>
          <w:szCs w:val="20"/>
        </w:rPr>
        <w:t>For NR SL with 15/30kHz SCSs, NR SL UE avoids selecting resources for PSCCH/PSSCH transmissions where the corresponding PSFCH transmission occasions overlap with LTE SL reservations in time domain</w:t>
      </w:r>
    </w:p>
    <w:p w14:paraId="68D0BA24" w14:textId="77777777" w:rsidR="00DC04C4" w:rsidRPr="00DC04C4" w:rsidRDefault="00DC04C4" w:rsidP="00DC04C4">
      <w:pPr>
        <w:pStyle w:val="aff0"/>
        <w:numPr>
          <w:ilvl w:val="2"/>
          <w:numId w:val="24"/>
        </w:numPr>
        <w:autoSpaceDE w:val="0"/>
        <w:autoSpaceDN w:val="0"/>
        <w:contextualSpacing w:val="0"/>
        <w:jc w:val="both"/>
        <w:rPr>
          <w:sz w:val="20"/>
          <w:szCs w:val="20"/>
        </w:rPr>
      </w:pPr>
      <w:r w:rsidRPr="00DC04C4">
        <w:rPr>
          <w:sz w:val="20"/>
          <w:szCs w:val="20"/>
        </w:rPr>
        <w:t>Note, this is inline with Option 1-2 in the working assumption made in RAN1#112. No other options from the working assumption need to be considered.</w:t>
      </w:r>
    </w:p>
    <w:p w14:paraId="12508F8E" w14:textId="2A81E5E6" w:rsidR="00DC04C4" w:rsidRPr="00DC04C4" w:rsidRDefault="00DC04C4" w:rsidP="00DC04C4">
      <w:pPr>
        <w:pStyle w:val="aff0"/>
        <w:numPr>
          <w:ilvl w:val="1"/>
          <w:numId w:val="12"/>
        </w:numPr>
        <w:autoSpaceDE w:val="0"/>
        <w:autoSpaceDN w:val="0"/>
        <w:contextualSpacing w:val="0"/>
        <w:jc w:val="both"/>
        <w:rPr>
          <w:bCs/>
          <w:color w:val="000000"/>
          <w:sz w:val="20"/>
          <w:szCs w:val="20"/>
          <w:u w:val="single"/>
        </w:rPr>
      </w:pPr>
      <w:r w:rsidRPr="00DC04C4">
        <w:rPr>
          <w:sz w:val="20"/>
          <w:szCs w:val="20"/>
        </w:rPr>
        <w:t>Mode 2 operation only</w:t>
      </w:r>
    </w:p>
    <w:p w14:paraId="5F358B35" w14:textId="060397D4" w:rsidR="006C7C95" w:rsidRPr="006C7C95" w:rsidRDefault="006C7C95" w:rsidP="006C7C95">
      <w:pPr>
        <w:pStyle w:val="40"/>
        <w:rPr>
          <w:rFonts w:ascii="Times New Roman" w:hAnsi="Times New Roman"/>
          <w:b/>
          <w:sz w:val="20"/>
          <w:u w:val="single"/>
          <w:lang w:eastAsia="ja-JP"/>
        </w:rPr>
      </w:pPr>
      <w:r>
        <w:rPr>
          <w:rFonts w:ascii="Times New Roman" w:hAnsi="Times New Roman"/>
          <w:b/>
          <w:sz w:val="20"/>
          <w:u w:val="single"/>
          <w:lang w:eastAsia="ja-JP"/>
        </w:rPr>
        <w:t>RAN1#112</w:t>
      </w:r>
      <w:r w:rsidRPr="006C7C95">
        <w:rPr>
          <w:rFonts w:ascii="Times New Roman" w:hAnsi="Times New Roman"/>
          <w:b/>
          <w:sz w:val="20"/>
          <w:u w:val="single"/>
          <w:lang w:eastAsia="ja-JP"/>
        </w:rPr>
        <w:t xml:space="preserve"> </w:t>
      </w:r>
      <w:r>
        <w:rPr>
          <w:rFonts w:ascii="Times New Roman" w:hAnsi="Times New Roman"/>
          <w:b/>
          <w:sz w:val="20"/>
          <w:u w:val="single"/>
          <w:lang w:eastAsia="ja-JP"/>
        </w:rPr>
        <w:t>a</w:t>
      </w:r>
      <w:r w:rsidRPr="006C7C95">
        <w:rPr>
          <w:rFonts w:ascii="Times New Roman" w:hAnsi="Times New Roman"/>
          <w:b/>
          <w:sz w:val="20"/>
          <w:u w:val="single"/>
          <w:lang w:eastAsia="ja-JP"/>
        </w:rPr>
        <w:t>greement</w:t>
      </w:r>
    </w:p>
    <w:p w14:paraId="0C716D33" w14:textId="77777777" w:rsidR="006C7C95" w:rsidRPr="000D1EBF" w:rsidRDefault="006C7C95" w:rsidP="006C7C95">
      <w:pPr>
        <w:autoSpaceDE w:val="0"/>
        <w:autoSpaceDN w:val="0"/>
        <w:jc w:val="both"/>
        <w:rPr>
          <w:lang w:val="en-US"/>
        </w:rPr>
      </w:pPr>
      <w:r w:rsidRPr="000D1EBF">
        <w:rPr>
          <w:b/>
          <w:bCs/>
          <w:highlight w:val="green"/>
          <w:lang w:val="en-US"/>
        </w:rPr>
        <w:t>Agreement</w:t>
      </w:r>
    </w:p>
    <w:p w14:paraId="6FC39050" w14:textId="1BEB667F" w:rsidR="006C7C95" w:rsidRDefault="006C7C95" w:rsidP="006C7C95">
      <w:pPr>
        <w:widowControl w:val="0"/>
        <w:jc w:val="both"/>
        <w:rPr>
          <w:lang w:eastAsia="x-none"/>
        </w:rPr>
      </w:pPr>
      <w:r w:rsidRPr="006C7C95">
        <w:rPr>
          <w:highlight w:val="yellow"/>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7C68D3E0" w14:textId="77777777" w:rsidR="006C7C95" w:rsidRPr="000D1EBF" w:rsidRDefault="006C7C95" w:rsidP="006C7C95">
      <w:pPr>
        <w:autoSpaceDE w:val="0"/>
        <w:autoSpaceDN w:val="0"/>
        <w:jc w:val="both"/>
        <w:rPr>
          <w:lang w:val="en-US"/>
        </w:rPr>
      </w:pPr>
      <w:r w:rsidRPr="000D1EBF">
        <w:rPr>
          <w:b/>
          <w:bCs/>
          <w:highlight w:val="green"/>
          <w:lang w:val="en-US"/>
        </w:rPr>
        <w:t>Agreement</w:t>
      </w:r>
    </w:p>
    <w:p w14:paraId="5C9531D5" w14:textId="77777777" w:rsidR="006C7C95" w:rsidRPr="006C7C95" w:rsidRDefault="006C7C95" w:rsidP="006C7C95">
      <w:pPr>
        <w:pStyle w:val="aff0"/>
        <w:numPr>
          <w:ilvl w:val="0"/>
          <w:numId w:val="12"/>
        </w:numPr>
        <w:autoSpaceDE w:val="0"/>
        <w:autoSpaceDN w:val="0"/>
        <w:contextualSpacing w:val="0"/>
        <w:jc w:val="both"/>
        <w:rPr>
          <w:sz w:val="20"/>
          <w:szCs w:val="20"/>
          <w:highlight w:val="yellow"/>
          <w:lang w:val="en-US"/>
        </w:rPr>
      </w:pPr>
      <w:r w:rsidRPr="006C7C95">
        <w:rPr>
          <w:sz w:val="20"/>
          <w:szCs w:val="20"/>
          <w:highlight w:val="yellow"/>
          <w:lang w:val="en-US"/>
        </w:rPr>
        <w:t>A responding UE over a shared COT can be:</w:t>
      </w:r>
    </w:p>
    <w:p w14:paraId="62A5A326" w14:textId="77777777" w:rsidR="006C7C95" w:rsidRPr="006C7C95" w:rsidRDefault="006C7C95" w:rsidP="006C7C95">
      <w:pPr>
        <w:pStyle w:val="aff0"/>
        <w:numPr>
          <w:ilvl w:val="1"/>
          <w:numId w:val="12"/>
        </w:numPr>
        <w:autoSpaceDE w:val="0"/>
        <w:autoSpaceDN w:val="0"/>
        <w:contextualSpacing w:val="0"/>
        <w:jc w:val="both"/>
        <w:rPr>
          <w:sz w:val="20"/>
          <w:szCs w:val="20"/>
          <w:highlight w:val="yellow"/>
          <w:lang w:val="en-US"/>
        </w:rPr>
      </w:pPr>
      <w:r w:rsidRPr="006C7C95">
        <w:rPr>
          <w:sz w:val="20"/>
          <w:szCs w:val="20"/>
          <w:highlight w:val="yellow"/>
          <w:lang w:val="en-US"/>
        </w:rPr>
        <w:t>a receiving UE, which is the target of a PSCCH/PSSCH transmission of a COT initiator</w:t>
      </w:r>
    </w:p>
    <w:p w14:paraId="0770E2CB" w14:textId="77777777" w:rsidR="006C7C95" w:rsidRPr="006C7C95" w:rsidRDefault="006C7C95" w:rsidP="006C7C95">
      <w:pPr>
        <w:numPr>
          <w:ilvl w:val="2"/>
          <w:numId w:val="14"/>
        </w:numPr>
        <w:tabs>
          <w:tab w:val="left" w:pos="720"/>
        </w:tabs>
        <w:autoSpaceDE w:val="0"/>
        <w:autoSpaceDN w:val="0"/>
        <w:spacing w:after="0"/>
        <w:jc w:val="both"/>
        <w:rPr>
          <w:highlight w:val="yellow"/>
          <w:lang w:val="en-US" w:eastAsia="zh-CN"/>
        </w:rPr>
      </w:pPr>
      <w:r w:rsidRPr="006C7C95">
        <w:rPr>
          <w:highlight w:val="yellow"/>
          <w:lang w:val="en-US" w:eastAsia="zh-CN"/>
        </w:rPr>
        <w:lastRenderedPageBreak/>
        <w:t>In the case of unicast from the COT initiator, within the same COT when the source and destination IDs contained in the COT initiator’s SCI match to the corresponding destination and source IDs relating to the same unicast at the receiving UE</w:t>
      </w:r>
    </w:p>
    <w:p w14:paraId="10B92E23" w14:textId="77777777" w:rsidR="006C7C95" w:rsidRPr="006C7C95" w:rsidRDefault="006C7C95" w:rsidP="006C7C95">
      <w:pPr>
        <w:numPr>
          <w:ilvl w:val="2"/>
          <w:numId w:val="14"/>
        </w:numPr>
        <w:tabs>
          <w:tab w:val="left" w:pos="720"/>
        </w:tabs>
        <w:autoSpaceDE w:val="0"/>
        <w:autoSpaceDN w:val="0"/>
        <w:spacing w:after="0"/>
        <w:jc w:val="both"/>
        <w:rPr>
          <w:lang w:val="en-US" w:eastAsia="zh-CN"/>
        </w:rPr>
      </w:pPr>
      <w:r w:rsidRPr="006C7C95">
        <w:rPr>
          <w:highlight w:val="yellow"/>
          <w:lang w:val="en-US" w:eastAsia="zh-CN"/>
        </w:rPr>
        <w:t>In the case of groupcast and broadcast, when the destination ID contained in the COT initiator’s SCI match to a destination ID known at the receiving UE</w:t>
      </w:r>
    </w:p>
    <w:p w14:paraId="2B2BA485" w14:textId="77777777" w:rsidR="006C7C95" w:rsidRPr="006C7C95" w:rsidRDefault="006C7C95" w:rsidP="006C7C95">
      <w:pPr>
        <w:numPr>
          <w:ilvl w:val="1"/>
          <w:numId w:val="14"/>
        </w:numPr>
        <w:tabs>
          <w:tab w:val="left" w:pos="720"/>
        </w:tabs>
        <w:autoSpaceDE w:val="0"/>
        <w:autoSpaceDN w:val="0"/>
        <w:spacing w:after="0"/>
        <w:jc w:val="both"/>
        <w:rPr>
          <w:lang w:val="en-US" w:eastAsia="zh-CN"/>
        </w:rPr>
      </w:pPr>
      <w:r w:rsidRPr="006C7C95">
        <w:rPr>
          <w:lang w:val="en-US" w:eastAsia="zh-CN"/>
        </w:rPr>
        <w:t xml:space="preserve">a UE identified by ID(s), if additional IDs are supported in the COT sharing information (in addition to the source and destination IDs of the </w:t>
      </w:r>
      <w:r w:rsidRPr="006C7C95">
        <w:rPr>
          <w:lang w:val="en-US"/>
        </w:rPr>
        <w:t>PSCCH/PSSCH</w:t>
      </w:r>
      <w:r w:rsidRPr="006C7C95">
        <w:rPr>
          <w:lang w:val="en-US" w:eastAsia="zh-CN"/>
        </w:rPr>
        <w:t xml:space="preserve"> transmission), when additional IDs are included in the COT sharing information from the COT initiator</w:t>
      </w:r>
    </w:p>
    <w:p w14:paraId="30C7CF4F" w14:textId="17B3F828" w:rsidR="006C7C95" w:rsidRPr="00DC04C4" w:rsidRDefault="006C7C95" w:rsidP="006C7C95">
      <w:pPr>
        <w:numPr>
          <w:ilvl w:val="2"/>
          <w:numId w:val="14"/>
        </w:numPr>
        <w:tabs>
          <w:tab w:val="left" w:pos="720"/>
        </w:tabs>
        <w:autoSpaceDE w:val="0"/>
        <w:autoSpaceDN w:val="0"/>
        <w:spacing w:after="0"/>
        <w:jc w:val="both"/>
        <w:rPr>
          <w:bCs/>
          <w:color w:val="000000"/>
          <w:u w:val="single"/>
        </w:rPr>
      </w:pPr>
      <w:r w:rsidRPr="006C7C95">
        <w:rPr>
          <w:lang w:val="en-US" w:eastAsia="zh-CN"/>
        </w:rPr>
        <w:t>FFS Limitations on what additional IDs may be included and how they may be indicated</w:t>
      </w:r>
    </w:p>
    <w:p w14:paraId="3C13835A" w14:textId="77777777" w:rsidR="00DC04C4" w:rsidRPr="006C7C95" w:rsidRDefault="00DC04C4" w:rsidP="00DC04C4">
      <w:pPr>
        <w:pStyle w:val="40"/>
        <w:rPr>
          <w:rFonts w:ascii="Times New Roman" w:hAnsi="Times New Roman"/>
          <w:b/>
          <w:sz w:val="20"/>
          <w:u w:val="single"/>
          <w:lang w:eastAsia="ja-JP"/>
        </w:rPr>
      </w:pPr>
      <w:r>
        <w:rPr>
          <w:rFonts w:ascii="Times New Roman" w:hAnsi="Times New Roman"/>
          <w:b/>
          <w:sz w:val="20"/>
          <w:u w:val="single"/>
          <w:lang w:eastAsia="ja-JP"/>
        </w:rPr>
        <w:t>RAN1#112</w:t>
      </w:r>
      <w:r w:rsidRPr="006C7C95">
        <w:rPr>
          <w:rFonts w:ascii="Times New Roman" w:hAnsi="Times New Roman"/>
          <w:b/>
          <w:sz w:val="20"/>
          <w:u w:val="single"/>
          <w:lang w:eastAsia="ja-JP"/>
        </w:rPr>
        <w:t xml:space="preserve"> </w:t>
      </w:r>
      <w:r>
        <w:rPr>
          <w:rFonts w:ascii="Times New Roman" w:hAnsi="Times New Roman"/>
          <w:b/>
          <w:sz w:val="20"/>
          <w:u w:val="single"/>
          <w:lang w:eastAsia="ja-JP"/>
        </w:rPr>
        <w:t>a</w:t>
      </w:r>
      <w:r w:rsidRPr="006C7C95">
        <w:rPr>
          <w:rFonts w:ascii="Times New Roman" w:hAnsi="Times New Roman"/>
          <w:b/>
          <w:sz w:val="20"/>
          <w:u w:val="single"/>
          <w:lang w:eastAsia="ja-JP"/>
        </w:rPr>
        <w:t>greement</w:t>
      </w:r>
    </w:p>
    <w:p w14:paraId="4CCA81A6" w14:textId="53A2EC90" w:rsidR="00DC04C4" w:rsidRPr="00E862CF" w:rsidRDefault="00DC04C4" w:rsidP="00DC04C4">
      <w:pPr>
        <w:autoSpaceDE w:val="0"/>
        <w:autoSpaceDN w:val="0"/>
        <w:jc w:val="both"/>
        <w:rPr>
          <w:lang w:eastAsia="zh-CN"/>
        </w:rPr>
      </w:pPr>
      <w:r w:rsidRPr="000D1EBF">
        <w:rPr>
          <w:b/>
          <w:bCs/>
          <w:highlight w:val="green"/>
          <w:lang w:val="en-US"/>
        </w:rPr>
        <w:t>Agreement</w:t>
      </w:r>
    </w:p>
    <w:p w14:paraId="4455FF4C" w14:textId="77777777" w:rsidR="00DC04C4" w:rsidRPr="00DC04C4" w:rsidRDefault="00DC04C4" w:rsidP="00DC04C4">
      <w:pPr>
        <w:numPr>
          <w:ilvl w:val="0"/>
          <w:numId w:val="25"/>
        </w:numPr>
        <w:spacing w:after="0"/>
        <w:jc w:val="both"/>
        <w:rPr>
          <w:rFonts w:eastAsia="굴림"/>
          <w:lang w:val="en-US" w:eastAsia="zh-CN"/>
        </w:rPr>
      </w:pPr>
      <w:r w:rsidRPr="00DC04C4">
        <w:rPr>
          <w:rFonts w:eastAsia="굴림"/>
          <w:highlight w:val="yellow"/>
          <w:lang w:val="en-US"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sidRPr="00DC04C4">
        <w:rPr>
          <w:rFonts w:eastAsia="굴림"/>
          <w:highlight w:val="yellow"/>
          <w:lang w:eastAsia="zh-CN"/>
        </w:rPr>
        <w:t xml:space="preserve">NR </w:t>
      </w:r>
      <w:r w:rsidRPr="00DC04C4">
        <w:rPr>
          <w:rFonts w:eastAsia="굴림"/>
          <w:highlight w:val="yellow"/>
          <w:lang w:eastAsia="ko-KR"/>
        </w:rPr>
        <w:t>PSCCH/PSSCH</w:t>
      </w:r>
      <w:r w:rsidRPr="00DC04C4">
        <w:rPr>
          <w:rFonts w:eastAsia="굴림"/>
          <w:highlight w:val="yellow"/>
          <w:lang w:eastAsia="zh-CN"/>
        </w:rPr>
        <w:t xml:space="preserve"> transmissions of 30kHz SCS with dynamic resource pool sharing</w:t>
      </w:r>
    </w:p>
    <w:p w14:paraId="7F35C4C4" w14:textId="1A0608AC" w:rsidR="00DC04C4" w:rsidRPr="00DC04C4" w:rsidRDefault="00DC04C4" w:rsidP="00DC04C4">
      <w:pPr>
        <w:numPr>
          <w:ilvl w:val="1"/>
          <w:numId w:val="25"/>
        </w:numPr>
        <w:spacing w:after="0"/>
        <w:jc w:val="both"/>
        <w:rPr>
          <w:bCs/>
          <w:color w:val="000000"/>
          <w:u w:val="single"/>
        </w:rPr>
      </w:pPr>
      <w:r w:rsidRPr="00DC04C4">
        <w:rPr>
          <w:rFonts w:eastAsia="굴림"/>
          <w:lang w:val="en-US" w:eastAsia="ko-KR"/>
        </w:rPr>
        <w:t>FFS: whether/how to differently handle the case when different TBs are transmitted on the NR SL slots overlapping with the LTE SL subframe and the NR SL transmission in the first overlapping NR SL slot is dropped or reselected.</w:t>
      </w:r>
    </w:p>
    <w:sectPr w:rsidR="00DC04C4" w:rsidRPr="00DC04C4">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357B7" w14:textId="77777777" w:rsidR="00887915" w:rsidRDefault="00887915">
      <w:pPr>
        <w:spacing w:after="0"/>
      </w:pPr>
      <w:r>
        <w:separator/>
      </w:r>
    </w:p>
  </w:endnote>
  <w:endnote w:type="continuationSeparator" w:id="0">
    <w:p w14:paraId="58BDA9D9" w14:textId="77777777" w:rsidR="00887915" w:rsidRDefault="008879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ZapfDingbats">
    <w:altName w:val="Segoe Print"/>
    <w:charset w:val="00"/>
    <w:family w:val="roman"/>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FCB23" w14:textId="77777777" w:rsidR="00887915" w:rsidRDefault="00887915">
      <w:pPr>
        <w:spacing w:after="0"/>
      </w:pPr>
      <w:r>
        <w:separator/>
      </w:r>
    </w:p>
  </w:footnote>
  <w:footnote w:type="continuationSeparator" w:id="0">
    <w:p w14:paraId="7C803A76" w14:textId="77777777" w:rsidR="00887915" w:rsidRDefault="0088791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EFF58" w14:textId="77777777" w:rsidR="001F7B00" w:rsidRDefault="001F7B00">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2"/>
  </w:num>
  <w:num w:numId="3">
    <w:abstractNumId w:val="21"/>
  </w:num>
  <w:num w:numId="4">
    <w:abstractNumId w:val="24"/>
  </w:num>
  <w:num w:numId="5">
    <w:abstractNumId w:val="10"/>
  </w:num>
  <w:num w:numId="6">
    <w:abstractNumId w:val="11"/>
  </w:num>
  <w:num w:numId="7">
    <w:abstractNumId w:val="0"/>
  </w:num>
  <w:num w:numId="8">
    <w:abstractNumId w:val="22"/>
  </w:num>
  <w:num w:numId="9">
    <w:abstractNumId w:val="18"/>
  </w:num>
  <w:num w:numId="10">
    <w:abstractNumId w:val="19"/>
  </w:num>
  <w:num w:numId="11">
    <w:abstractNumId w:val="15"/>
  </w:num>
  <w:num w:numId="12">
    <w:abstractNumId w:val="4"/>
  </w:num>
  <w:num w:numId="13">
    <w:abstractNumId w:val="5"/>
  </w:num>
  <w:num w:numId="14">
    <w:abstractNumId w:val="13"/>
  </w:num>
  <w:num w:numId="15">
    <w:abstractNumId w:val="8"/>
  </w:num>
  <w:num w:numId="16">
    <w:abstractNumId w:val="3"/>
  </w:num>
  <w:num w:numId="17">
    <w:abstractNumId w:val="9"/>
  </w:num>
  <w:num w:numId="18">
    <w:abstractNumId w:val="23"/>
  </w:num>
  <w:num w:numId="19">
    <w:abstractNumId w:val="2"/>
  </w:num>
  <w:num w:numId="20">
    <w:abstractNumId w:val="17"/>
  </w:num>
  <w:num w:numId="21">
    <w:abstractNumId w:val="1"/>
  </w:num>
  <w:num w:numId="22">
    <w:abstractNumId w:val="14"/>
  </w:num>
  <w:num w:numId="23">
    <w:abstractNumId w:val="20"/>
  </w:num>
  <w:num w:numId="24">
    <w:abstractNumId w:val="16"/>
  </w:num>
  <w:num w:numId="25">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1C43"/>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1CAB"/>
    <w:rsid w:val="000E33A8"/>
    <w:rsid w:val="000E3AA9"/>
    <w:rsid w:val="000E78A8"/>
    <w:rsid w:val="000F171E"/>
    <w:rsid w:val="000F2734"/>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01D1"/>
    <w:rsid w:val="00142532"/>
    <w:rsid w:val="001428D4"/>
    <w:rsid w:val="00142AB6"/>
    <w:rsid w:val="00143809"/>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3044"/>
    <w:rsid w:val="001879BF"/>
    <w:rsid w:val="001910E3"/>
    <w:rsid w:val="00192C46"/>
    <w:rsid w:val="00193371"/>
    <w:rsid w:val="001945FD"/>
    <w:rsid w:val="001957AF"/>
    <w:rsid w:val="00196A4A"/>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C73"/>
    <w:rsid w:val="001F5E24"/>
    <w:rsid w:val="001F5E99"/>
    <w:rsid w:val="001F69EA"/>
    <w:rsid w:val="001F6C49"/>
    <w:rsid w:val="001F6F0D"/>
    <w:rsid w:val="001F7088"/>
    <w:rsid w:val="001F7255"/>
    <w:rsid w:val="001F7ADB"/>
    <w:rsid w:val="001F7B00"/>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9BF"/>
    <w:rsid w:val="00223F27"/>
    <w:rsid w:val="00224096"/>
    <w:rsid w:val="00224B00"/>
    <w:rsid w:val="00224DBF"/>
    <w:rsid w:val="00225E94"/>
    <w:rsid w:val="002262F8"/>
    <w:rsid w:val="002328C2"/>
    <w:rsid w:val="0023295F"/>
    <w:rsid w:val="00232CCC"/>
    <w:rsid w:val="002360EA"/>
    <w:rsid w:val="00236ED4"/>
    <w:rsid w:val="00242DA2"/>
    <w:rsid w:val="00243A5B"/>
    <w:rsid w:val="002504AF"/>
    <w:rsid w:val="00252FF8"/>
    <w:rsid w:val="0025348D"/>
    <w:rsid w:val="00254381"/>
    <w:rsid w:val="00254614"/>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6E2"/>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2ED2"/>
    <w:rsid w:val="002D4599"/>
    <w:rsid w:val="002D4D53"/>
    <w:rsid w:val="002D6044"/>
    <w:rsid w:val="002D68C6"/>
    <w:rsid w:val="002D6CEC"/>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359"/>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FB3"/>
    <w:rsid w:val="003C558F"/>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70AC"/>
    <w:rsid w:val="00400D60"/>
    <w:rsid w:val="004015BC"/>
    <w:rsid w:val="004042F8"/>
    <w:rsid w:val="004050AC"/>
    <w:rsid w:val="00406948"/>
    <w:rsid w:val="0040769A"/>
    <w:rsid w:val="00407816"/>
    <w:rsid w:val="00411925"/>
    <w:rsid w:val="00413229"/>
    <w:rsid w:val="00414FA3"/>
    <w:rsid w:val="004153E8"/>
    <w:rsid w:val="004155A0"/>
    <w:rsid w:val="0042036E"/>
    <w:rsid w:val="0042092E"/>
    <w:rsid w:val="00420A27"/>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02F6"/>
    <w:rsid w:val="004A098A"/>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C7AFE"/>
    <w:rsid w:val="004D0B08"/>
    <w:rsid w:val="004D15FC"/>
    <w:rsid w:val="004D1A12"/>
    <w:rsid w:val="004D3359"/>
    <w:rsid w:val="004D442E"/>
    <w:rsid w:val="004D4E41"/>
    <w:rsid w:val="004D4EDD"/>
    <w:rsid w:val="004D668B"/>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8C5"/>
    <w:rsid w:val="00522307"/>
    <w:rsid w:val="005228AC"/>
    <w:rsid w:val="005238C7"/>
    <w:rsid w:val="005252EF"/>
    <w:rsid w:val="00526915"/>
    <w:rsid w:val="00527404"/>
    <w:rsid w:val="00531908"/>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2637"/>
    <w:rsid w:val="0056370E"/>
    <w:rsid w:val="00564F8C"/>
    <w:rsid w:val="005653FD"/>
    <w:rsid w:val="00565533"/>
    <w:rsid w:val="005664E1"/>
    <w:rsid w:val="005702AD"/>
    <w:rsid w:val="00570611"/>
    <w:rsid w:val="00570695"/>
    <w:rsid w:val="00571636"/>
    <w:rsid w:val="00572F23"/>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077"/>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238A"/>
    <w:rsid w:val="005C39B0"/>
    <w:rsid w:val="005C3CE0"/>
    <w:rsid w:val="005D0485"/>
    <w:rsid w:val="005D1DF4"/>
    <w:rsid w:val="005D2110"/>
    <w:rsid w:val="005D2CE3"/>
    <w:rsid w:val="005D39E7"/>
    <w:rsid w:val="005D4FD0"/>
    <w:rsid w:val="005D5025"/>
    <w:rsid w:val="005D5F13"/>
    <w:rsid w:val="005D62B9"/>
    <w:rsid w:val="005D71F3"/>
    <w:rsid w:val="005D728E"/>
    <w:rsid w:val="005D74FE"/>
    <w:rsid w:val="005E109C"/>
    <w:rsid w:val="005E1FC5"/>
    <w:rsid w:val="005E2C44"/>
    <w:rsid w:val="005E3231"/>
    <w:rsid w:val="005E373C"/>
    <w:rsid w:val="005E3A8B"/>
    <w:rsid w:val="005E4724"/>
    <w:rsid w:val="005F0CFC"/>
    <w:rsid w:val="005F4616"/>
    <w:rsid w:val="005F4DB7"/>
    <w:rsid w:val="005F59C3"/>
    <w:rsid w:val="005F633D"/>
    <w:rsid w:val="005F72C7"/>
    <w:rsid w:val="005F73F2"/>
    <w:rsid w:val="00601556"/>
    <w:rsid w:val="00602263"/>
    <w:rsid w:val="00602EE4"/>
    <w:rsid w:val="00603A0B"/>
    <w:rsid w:val="00603A56"/>
    <w:rsid w:val="00603EB9"/>
    <w:rsid w:val="00604BA0"/>
    <w:rsid w:val="00610CD9"/>
    <w:rsid w:val="00611069"/>
    <w:rsid w:val="006114C7"/>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C7C95"/>
    <w:rsid w:val="006D045E"/>
    <w:rsid w:val="006D0688"/>
    <w:rsid w:val="006D0D7A"/>
    <w:rsid w:val="006D170F"/>
    <w:rsid w:val="006D2380"/>
    <w:rsid w:val="006D3B94"/>
    <w:rsid w:val="006D4175"/>
    <w:rsid w:val="006D4DAF"/>
    <w:rsid w:val="006D5D1B"/>
    <w:rsid w:val="006D7348"/>
    <w:rsid w:val="006D7D7F"/>
    <w:rsid w:val="006D7EE8"/>
    <w:rsid w:val="006E21FB"/>
    <w:rsid w:val="006E4FE0"/>
    <w:rsid w:val="006E75F9"/>
    <w:rsid w:val="006E7BFE"/>
    <w:rsid w:val="006F024E"/>
    <w:rsid w:val="006F1586"/>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2A8"/>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07D"/>
    <w:rsid w:val="00740192"/>
    <w:rsid w:val="007408C1"/>
    <w:rsid w:val="007410EC"/>
    <w:rsid w:val="0074199F"/>
    <w:rsid w:val="0074432C"/>
    <w:rsid w:val="00744A86"/>
    <w:rsid w:val="00744DF4"/>
    <w:rsid w:val="007456C3"/>
    <w:rsid w:val="0074731D"/>
    <w:rsid w:val="00747AC2"/>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7F760F"/>
    <w:rsid w:val="00801904"/>
    <w:rsid w:val="00803A10"/>
    <w:rsid w:val="008051CB"/>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915"/>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15C"/>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2487"/>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7963"/>
    <w:rsid w:val="00A91677"/>
    <w:rsid w:val="00A946BD"/>
    <w:rsid w:val="00A94CE5"/>
    <w:rsid w:val="00A962D9"/>
    <w:rsid w:val="00A97051"/>
    <w:rsid w:val="00AA0DA6"/>
    <w:rsid w:val="00AA0E74"/>
    <w:rsid w:val="00AA1183"/>
    <w:rsid w:val="00AA26FA"/>
    <w:rsid w:val="00AA3C30"/>
    <w:rsid w:val="00AA3DF6"/>
    <w:rsid w:val="00AA4707"/>
    <w:rsid w:val="00AA4A77"/>
    <w:rsid w:val="00AA53BE"/>
    <w:rsid w:val="00AA66BA"/>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0A3C"/>
    <w:rsid w:val="00B7238C"/>
    <w:rsid w:val="00B743F8"/>
    <w:rsid w:val="00B75552"/>
    <w:rsid w:val="00B83D11"/>
    <w:rsid w:val="00B85886"/>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96F4D"/>
    <w:rsid w:val="00BA1D20"/>
    <w:rsid w:val="00BA2713"/>
    <w:rsid w:val="00BA3A8E"/>
    <w:rsid w:val="00BA3EC5"/>
    <w:rsid w:val="00BA3ED9"/>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A5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34C8"/>
    <w:rsid w:val="00C6354D"/>
    <w:rsid w:val="00C6518B"/>
    <w:rsid w:val="00C66B5F"/>
    <w:rsid w:val="00C679DE"/>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C3D"/>
    <w:rsid w:val="00CC5C63"/>
    <w:rsid w:val="00CC5E44"/>
    <w:rsid w:val="00CC7DBC"/>
    <w:rsid w:val="00CD1D80"/>
    <w:rsid w:val="00CD367A"/>
    <w:rsid w:val="00CD7D1F"/>
    <w:rsid w:val="00CE029F"/>
    <w:rsid w:val="00CE0A2B"/>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6B75"/>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6E7E"/>
    <w:rsid w:val="00D37555"/>
    <w:rsid w:val="00D418D7"/>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EF9"/>
    <w:rsid w:val="00D86FA6"/>
    <w:rsid w:val="00D901EF"/>
    <w:rsid w:val="00D90BC0"/>
    <w:rsid w:val="00D92AEC"/>
    <w:rsid w:val="00D93980"/>
    <w:rsid w:val="00D956A2"/>
    <w:rsid w:val="00D9614F"/>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0174"/>
    <w:rsid w:val="00DC04C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59AF"/>
    <w:rsid w:val="00E362B2"/>
    <w:rsid w:val="00E4040B"/>
    <w:rsid w:val="00E4164F"/>
    <w:rsid w:val="00E41D68"/>
    <w:rsid w:val="00E41FD1"/>
    <w:rsid w:val="00E4267D"/>
    <w:rsid w:val="00E4443D"/>
    <w:rsid w:val="00E4465C"/>
    <w:rsid w:val="00E4528A"/>
    <w:rsid w:val="00E46A54"/>
    <w:rsid w:val="00E471D6"/>
    <w:rsid w:val="00E47A8A"/>
    <w:rsid w:val="00E47BE3"/>
    <w:rsid w:val="00E5102C"/>
    <w:rsid w:val="00E514E0"/>
    <w:rsid w:val="00E53205"/>
    <w:rsid w:val="00E53CC0"/>
    <w:rsid w:val="00E54A54"/>
    <w:rsid w:val="00E5572E"/>
    <w:rsid w:val="00E564F8"/>
    <w:rsid w:val="00E6146D"/>
    <w:rsid w:val="00E62314"/>
    <w:rsid w:val="00E62992"/>
    <w:rsid w:val="00E638CE"/>
    <w:rsid w:val="00E63C3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B6DF7"/>
    <w:rsid w:val="00EC0782"/>
    <w:rsid w:val="00EC23C7"/>
    <w:rsid w:val="00EC32AF"/>
    <w:rsid w:val="00EC34B5"/>
    <w:rsid w:val="00EC4365"/>
    <w:rsid w:val="00EC498D"/>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D57"/>
    <w:rsid w:val="00EE22DE"/>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4C5"/>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f0"/>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46">
    <w:name w:val="修订4"/>
    <w:hidden/>
    <w:uiPriority w:val="99"/>
    <w:semiHidden/>
    <w:qFormat/>
    <w:rPr>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styleId="aff4">
    <w:name w:val="Revision"/>
    <w:hidden/>
    <w:uiPriority w:val="99"/>
    <w:semiHidden/>
    <w:qFormat/>
    <w:rsid w:val="00B933FA"/>
    <w:rPr>
      <w:lang w:val="en-GB" w:eastAsia="en-US"/>
    </w:rPr>
  </w:style>
  <w:style w:type="paragraph" w:customStyle="1" w:styleId="Note-Boxed">
    <w:name w:val="Note - Boxed"/>
    <w:basedOn w:val="a"/>
    <w:next w:val="a"/>
    <w:qFormat/>
    <w:rsid w:val="002D2E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
    <w:name w:val="Revision1"/>
    <w:hidden/>
    <w:uiPriority w:val="99"/>
    <w:semiHidden/>
    <w:qFormat/>
    <w:rsid w:val="002D2ED2"/>
    <w:pPr>
      <w:spacing w:after="160" w:line="259" w:lineRule="auto"/>
    </w:pPr>
    <w:rPr>
      <w:rFonts w:eastAsia="MS Mincho"/>
      <w:lang w:val="en-GB" w:eastAsia="en-US"/>
    </w:rPr>
  </w:style>
  <w:style w:type="character" w:styleId="HTML0">
    <w:name w:val="HTML Code"/>
    <w:uiPriority w:val="99"/>
    <w:unhideWhenUsed/>
    <w:qFormat/>
    <w:rsid w:val="002D2ED2"/>
    <w:rPr>
      <w:rFonts w:ascii="Courier New" w:eastAsia="Times New Roman" w:hAnsi="Courier New" w:cs="Courier New"/>
      <w:sz w:val="20"/>
      <w:szCs w:val="20"/>
    </w:rPr>
  </w:style>
  <w:style w:type="character" w:customStyle="1" w:styleId="TAHChar">
    <w:name w:val="TAH Char"/>
    <w:rsid w:val="002D2ED2"/>
    <w:rPr>
      <w:rFonts w:ascii="Arial" w:hAnsi="Arial"/>
      <w:b/>
      <w:sz w:val="18"/>
      <w:lang w:val="en-GB"/>
    </w:rPr>
  </w:style>
  <w:style w:type="character" w:styleId="aff5">
    <w:name w:val="Emphasis"/>
    <w:qFormat/>
    <w:rsid w:val="002D2ED2"/>
    <w:rPr>
      <w:i/>
      <w:iCs/>
    </w:rPr>
  </w:style>
  <w:style w:type="paragraph" w:customStyle="1" w:styleId="b30">
    <w:name w:val="b3"/>
    <w:basedOn w:val="a"/>
    <w:rsid w:val="002D2ED2"/>
    <w:pPr>
      <w:overflowPunct w:val="0"/>
      <w:autoSpaceDE w:val="0"/>
      <w:autoSpaceDN w:val="0"/>
      <w:spacing w:line="259" w:lineRule="auto"/>
      <w:ind w:left="1135" w:hanging="284"/>
      <w:jc w:val="both"/>
    </w:pPr>
    <w:rPr>
      <w:rFonts w:eastAsia="Times New Roman"/>
      <w:lang w:eastAsia="en-GB"/>
    </w:rPr>
  </w:style>
  <w:style w:type="table" w:styleId="1a">
    <w:name w:val="Table Grid 1"/>
    <w:basedOn w:val="a1"/>
    <w:qFormat/>
    <w:rsid w:val="002D2ED2"/>
    <w:pPr>
      <w:spacing w:after="180"/>
    </w:pPr>
    <w:rPr>
      <w:rFonts w:ascii="CG Times (WN)" w:eastAsia="바탕"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1C255F7B-7B6F-4948-B454-CB20AD121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38</Pages>
  <Words>19129</Words>
  <Characters>109038</Characters>
  <Application>Microsoft Office Word</Application>
  <DocSecurity>0</DocSecurity>
  <Lines>908</Lines>
  <Paragraphs>255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LG - Giwon Park</cp:lastModifiedBy>
  <cp:revision>48</cp:revision>
  <dcterms:created xsi:type="dcterms:W3CDTF">2023-05-23T18:07:00Z</dcterms:created>
  <dcterms:modified xsi:type="dcterms:W3CDTF">2023-08-11T07:58:00Z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ies>
</file>